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6777" w14:textId="517B2D67" w:rsidR="00A858D0" w:rsidRDefault="00A858D0" w:rsidP="00A858D0">
      <w:pPr>
        <w:spacing w:line="360" w:lineRule="auto"/>
        <w:jc w:val="right"/>
        <w:rPr>
          <w:b/>
          <w:sz w:val="32"/>
          <w:szCs w:val="32"/>
        </w:rPr>
      </w:pPr>
      <w:r w:rsidRPr="00862FC9">
        <w:rPr>
          <w:b/>
          <w:bCs/>
          <w:i/>
          <w:iCs/>
        </w:rPr>
        <w:t>Artículos científicos</w:t>
      </w:r>
    </w:p>
    <w:p w14:paraId="38B71C60" w14:textId="031F10BA" w:rsidR="007F24CD" w:rsidRPr="00A858D0" w:rsidRDefault="00000000" w:rsidP="00A858D0">
      <w:pPr>
        <w:spacing w:line="276" w:lineRule="auto"/>
        <w:jc w:val="right"/>
        <w:rPr>
          <w:rFonts w:ascii="Calibri" w:hAnsi="Calibri" w:cs="Calibri"/>
          <w:b/>
          <w:color w:val="000000"/>
          <w:sz w:val="32"/>
          <w:szCs w:val="32"/>
        </w:rPr>
      </w:pPr>
      <w:r w:rsidRPr="00A858D0">
        <w:rPr>
          <w:rFonts w:ascii="Calibri" w:hAnsi="Calibri" w:cs="Calibri"/>
          <w:b/>
          <w:color w:val="000000"/>
          <w:sz w:val="32"/>
          <w:szCs w:val="32"/>
        </w:rPr>
        <w:t xml:space="preserve">La formación en competencias creativas mediante la intervención educativa en Ciencias de la Educación </w:t>
      </w:r>
    </w:p>
    <w:p w14:paraId="63C85215" w14:textId="77777777" w:rsidR="007F24CD" w:rsidRPr="00A858D0" w:rsidRDefault="007F24CD" w:rsidP="00A858D0">
      <w:pPr>
        <w:spacing w:line="276" w:lineRule="auto"/>
        <w:jc w:val="right"/>
        <w:rPr>
          <w:rFonts w:ascii="Calibri" w:hAnsi="Calibri" w:cs="Calibri"/>
          <w:b/>
          <w:color w:val="000000"/>
          <w:sz w:val="32"/>
          <w:szCs w:val="32"/>
        </w:rPr>
      </w:pPr>
    </w:p>
    <w:p w14:paraId="1701ED36" w14:textId="77777777" w:rsidR="007F24CD" w:rsidRPr="00A858D0" w:rsidRDefault="00000000" w:rsidP="00A858D0">
      <w:pPr>
        <w:spacing w:line="276" w:lineRule="auto"/>
        <w:jc w:val="right"/>
        <w:rPr>
          <w:rFonts w:ascii="Calibri" w:hAnsi="Calibri" w:cs="Calibri"/>
          <w:b/>
          <w:i/>
          <w:iCs/>
          <w:color w:val="000000"/>
          <w:sz w:val="28"/>
          <w:szCs w:val="28"/>
        </w:rPr>
      </w:pPr>
      <w:r w:rsidRPr="00A858D0">
        <w:rPr>
          <w:rFonts w:ascii="Calibri" w:hAnsi="Calibri" w:cs="Calibri"/>
          <w:b/>
          <w:i/>
          <w:iCs/>
          <w:color w:val="000000"/>
          <w:sz w:val="28"/>
          <w:szCs w:val="28"/>
        </w:rPr>
        <w:t>Training in creative competencies through educational intervention in Educational Sciences</w:t>
      </w:r>
    </w:p>
    <w:p w14:paraId="3FF5F494" w14:textId="77777777" w:rsidR="007F24CD" w:rsidRPr="00A858D0" w:rsidRDefault="00000000">
      <w:pPr>
        <w:jc w:val="center"/>
        <w:rPr>
          <w:b/>
          <w:sz w:val="32"/>
          <w:szCs w:val="32"/>
          <w:lang w:val="en-US"/>
        </w:rPr>
      </w:pPr>
      <w:r w:rsidRPr="00A858D0">
        <w:rPr>
          <w:b/>
          <w:sz w:val="32"/>
          <w:szCs w:val="32"/>
          <w:lang w:val="en-US"/>
        </w:rPr>
        <w:t xml:space="preserve"> </w:t>
      </w:r>
    </w:p>
    <w:p w14:paraId="59B4A1F0" w14:textId="77777777" w:rsidR="007F24CD" w:rsidRPr="00A858D0" w:rsidRDefault="00000000">
      <w:pPr>
        <w:jc w:val="right"/>
        <w:rPr>
          <w:rFonts w:asciiTheme="minorHAnsi" w:eastAsia="Calibri" w:hAnsiTheme="minorHAnsi" w:cstheme="minorHAnsi"/>
          <w:b/>
          <w:bCs/>
          <w:lang w:eastAsia="en-US"/>
        </w:rPr>
      </w:pPr>
      <w:r w:rsidRPr="00A858D0">
        <w:rPr>
          <w:rFonts w:asciiTheme="minorHAnsi" w:eastAsia="Calibri" w:hAnsiTheme="minorHAnsi" w:cstheme="minorHAnsi"/>
          <w:b/>
          <w:bCs/>
          <w:lang w:eastAsia="en-US"/>
        </w:rPr>
        <w:t>Flérida Moreno Alcaraz</w:t>
      </w:r>
    </w:p>
    <w:p w14:paraId="01B55BAB" w14:textId="77777777" w:rsidR="007F24CD" w:rsidRDefault="00000000">
      <w:pPr>
        <w:jc w:val="right"/>
      </w:pPr>
      <w:r>
        <w:t>Universidad Autónoma de Sinaloa</w:t>
      </w:r>
    </w:p>
    <w:p w14:paraId="258A5CAE" w14:textId="555E9B50" w:rsidR="007F24CD" w:rsidRPr="00A858D0" w:rsidRDefault="00000000">
      <w:pPr>
        <w:jc w:val="right"/>
        <w:rPr>
          <w:rStyle w:val="EnlacedeInternet"/>
          <w:rFonts w:asciiTheme="minorHAnsi" w:eastAsia="Calibri" w:hAnsiTheme="minorHAnsi" w:cstheme="minorHAnsi"/>
          <w:color w:val="FF0000"/>
          <w:u w:val="none"/>
          <w:lang w:eastAsia="en-US"/>
        </w:rPr>
      </w:pPr>
      <w:r w:rsidRPr="00A858D0">
        <w:rPr>
          <w:rStyle w:val="EnlacedeInternet"/>
          <w:rFonts w:asciiTheme="minorHAnsi" w:eastAsia="Calibri" w:hAnsiTheme="minorHAnsi" w:cstheme="minorHAnsi"/>
          <w:color w:val="FF0000"/>
          <w:u w:val="none"/>
          <w:lang w:eastAsia="en-US"/>
        </w:rPr>
        <w:t>flerida@uas.edu.mx</w:t>
      </w:r>
    </w:p>
    <w:p w14:paraId="2E322F8C" w14:textId="77777777" w:rsidR="00A858D0" w:rsidRDefault="00A858D0">
      <w:pPr>
        <w:spacing w:line="360" w:lineRule="auto"/>
        <w:rPr>
          <w:b/>
          <w:sz w:val="28"/>
          <w:szCs w:val="28"/>
        </w:rPr>
      </w:pPr>
    </w:p>
    <w:p w14:paraId="48124379" w14:textId="4C031B11" w:rsidR="007F24CD" w:rsidRDefault="00000000">
      <w:pPr>
        <w:spacing w:line="360" w:lineRule="auto"/>
        <w:rPr>
          <w:b/>
          <w:sz w:val="28"/>
          <w:szCs w:val="28"/>
        </w:rPr>
      </w:pPr>
      <w:r>
        <w:rPr>
          <w:b/>
          <w:sz w:val="28"/>
          <w:szCs w:val="28"/>
        </w:rPr>
        <w:t>Resumen</w:t>
      </w:r>
    </w:p>
    <w:p w14:paraId="7FB355A4" w14:textId="77777777" w:rsidR="007F24CD" w:rsidRDefault="00000000">
      <w:pPr>
        <w:spacing w:before="120" w:after="120" w:line="360" w:lineRule="auto"/>
        <w:jc w:val="both"/>
        <w:rPr>
          <w:iCs/>
        </w:rPr>
      </w:pPr>
      <w:r>
        <w:rPr>
          <w:iCs/>
        </w:rPr>
        <w:t xml:space="preserve">El presente estudio se refiere a las competencias creativas en la formación de los alumnos de la Licenciatura en Ciencias de la Educación, con el método de investigación-acción y el enfoque de intervención educativa. Con la intervención, se atendieron las necesidades de formar a los alumnos en las competencias creativas. En esta investigación, su objetivo consistió en implementar una intervención educativa para generar un desarrollo de competencias creativas en la formación profesional. La pregunta de estudio fue: ¿cómo generar el desarrollo de las competencias creativas en la formación profesional mediante una intervención educativa? Se realizó un diagnóstico para identificar las necesidades de los alumnos </w:t>
      </w:r>
      <w:proofErr w:type="gramStart"/>
      <w:r>
        <w:rPr>
          <w:iCs/>
        </w:rPr>
        <w:t>en relación a</w:t>
      </w:r>
      <w:proofErr w:type="gramEnd"/>
      <w:r>
        <w:rPr>
          <w:iCs/>
        </w:rPr>
        <w:t xml:space="preserve"> las competencias creativas en su formación en Ciencias de la Educación. Se trabajaron 11 estrategias y 22 actividades durante la intervención en tres semanas con un total de 31 alumnos. Los resultados de la competencia creativa se enfocaron a que el alumno generara un desarrollo de competencias auténticas en las que promovieran en ellas la interacción y el aprendizaje colaborativo. Asimismo, logrando construir </w:t>
      </w:r>
      <w:proofErr w:type="gramStart"/>
      <w:r>
        <w:rPr>
          <w:iCs/>
        </w:rPr>
        <w:t>conjuntamente con</w:t>
      </w:r>
      <w:proofErr w:type="gramEnd"/>
      <w:r>
        <w:rPr>
          <w:iCs/>
        </w:rPr>
        <w:t xml:space="preserve"> sus compañeros habilidades de explicación y argumentación. Por lo que los alumnos desarrollaron un total del 81% en los tres niveles de dominio: Generar y transmitir nuevas ideas, Generar ideas originales y de calidad, y la Apertura al cambio, mediante las actividades realizadas en la intervención educativa.</w:t>
      </w:r>
    </w:p>
    <w:p w14:paraId="1DE968DF" w14:textId="77777777" w:rsidR="007F24CD" w:rsidRDefault="00000000">
      <w:pPr>
        <w:spacing w:before="120" w:after="120" w:line="276" w:lineRule="auto"/>
        <w:jc w:val="both"/>
      </w:pPr>
      <w:r>
        <w:rPr>
          <w:b/>
          <w:bCs/>
        </w:rPr>
        <w:t>Palabras clave:</w:t>
      </w:r>
      <w:r>
        <w:t xml:space="preserve"> Intervención educativa, estrategias de enseñanza y aprendizaje, competencias creativas. </w:t>
      </w:r>
    </w:p>
    <w:p w14:paraId="1E68E2E5" w14:textId="77777777" w:rsidR="007F24CD" w:rsidRDefault="007F24CD">
      <w:pPr>
        <w:spacing w:before="120" w:after="120" w:line="276" w:lineRule="auto"/>
        <w:jc w:val="both"/>
      </w:pPr>
    </w:p>
    <w:p w14:paraId="25134C15" w14:textId="77777777" w:rsidR="00A858D0" w:rsidRDefault="00A858D0">
      <w:pPr>
        <w:spacing w:before="120" w:after="120" w:line="276" w:lineRule="auto"/>
        <w:jc w:val="both"/>
      </w:pPr>
    </w:p>
    <w:p w14:paraId="5CC0B6A6" w14:textId="77777777" w:rsidR="00A858D0" w:rsidRDefault="00A858D0">
      <w:pPr>
        <w:spacing w:before="120" w:after="120" w:line="276" w:lineRule="auto"/>
        <w:jc w:val="both"/>
      </w:pPr>
    </w:p>
    <w:p w14:paraId="7485DB51" w14:textId="77777777" w:rsidR="00A858D0" w:rsidRDefault="00A858D0">
      <w:pPr>
        <w:spacing w:before="120" w:after="120" w:line="276" w:lineRule="auto"/>
        <w:jc w:val="both"/>
      </w:pPr>
    </w:p>
    <w:p w14:paraId="30AC640A" w14:textId="77777777" w:rsidR="007F24CD" w:rsidRPr="00A858D0" w:rsidRDefault="00000000">
      <w:pPr>
        <w:spacing w:line="360" w:lineRule="auto"/>
        <w:rPr>
          <w:b/>
          <w:bCs/>
          <w:sz w:val="28"/>
          <w:szCs w:val="28"/>
          <w:lang w:val="en-US"/>
        </w:rPr>
      </w:pPr>
      <w:r w:rsidRPr="00A858D0">
        <w:rPr>
          <w:b/>
          <w:bCs/>
          <w:sz w:val="28"/>
          <w:szCs w:val="28"/>
          <w:lang w:val="en-US"/>
        </w:rPr>
        <w:lastRenderedPageBreak/>
        <w:t>Abstract</w:t>
      </w:r>
    </w:p>
    <w:p w14:paraId="60869737" w14:textId="77777777" w:rsidR="007F24CD" w:rsidRPr="00A858D0" w:rsidRDefault="00000000">
      <w:pPr>
        <w:spacing w:line="360" w:lineRule="auto"/>
        <w:jc w:val="both"/>
        <w:rPr>
          <w:lang w:val="en-US"/>
        </w:rPr>
      </w:pPr>
      <w:r w:rsidRPr="00A858D0">
        <w:rPr>
          <w:lang w:val="en-US"/>
        </w:rPr>
        <w:t xml:space="preserve">The present study refers to the creative competencies in training Bachelor of Education Sciences students, with the action-research method and the educational intervention approach. The educational intervention was used to meet the training needs of students in creative competencies. The objective of this research was to implement an educational intervention to generate the development of creative competencies in professional training. The study question was how to generate the development of creative competencies in professional training through an educational intervention. A diagnosis was made to identify the needs of students regarding creative competencies in their training in Educational Sciences. A total of 11 strategies and 22 activities were worked on during the intervention in three weeks with a total of 31 students. The results of the creative competence focused on the student`s development of </w:t>
      </w:r>
      <w:proofErr w:type="spellStart"/>
      <w:r w:rsidRPr="00A858D0">
        <w:rPr>
          <w:lang w:val="en-US"/>
        </w:rPr>
        <w:t>authenic</w:t>
      </w:r>
      <w:proofErr w:type="spellEnd"/>
      <w:r w:rsidRPr="00A858D0">
        <w:rPr>
          <w:lang w:val="en-US"/>
        </w:rPr>
        <w:t xml:space="preserve"> competencies in which the promoted interaction and collaborative learning. Likewise, they were able to build together with their peers the skills of explanation and argumentation. Therefore, students developed a total of 81% on three mastery levels: Generating and transmitting new ideas, </w:t>
      </w:r>
      <w:proofErr w:type="gramStart"/>
      <w:r w:rsidRPr="00A858D0">
        <w:rPr>
          <w:lang w:val="en-US"/>
        </w:rPr>
        <w:t>Generating</w:t>
      </w:r>
      <w:proofErr w:type="gramEnd"/>
      <w:r w:rsidRPr="00A858D0">
        <w:rPr>
          <w:lang w:val="en-US"/>
        </w:rPr>
        <w:t xml:space="preserve"> </w:t>
      </w:r>
      <w:proofErr w:type="spellStart"/>
      <w:r w:rsidRPr="00A858D0">
        <w:rPr>
          <w:lang w:val="en-US"/>
        </w:rPr>
        <w:t>orginal</w:t>
      </w:r>
      <w:proofErr w:type="spellEnd"/>
      <w:r w:rsidRPr="00A858D0">
        <w:rPr>
          <w:lang w:val="en-US"/>
        </w:rPr>
        <w:t xml:space="preserve"> and quality ideas, and Openness to change, through the activities carried out in the educational intervention.</w:t>
      </w:r>
    </w:p>
    <w:p w14:paraId="2664130A" w14:textId="77777777" w:rsidR="007F24CD" w:rsidRPr="00A858D0" w:rsidRDefault="00000000">
      <w:pPr>
        <w:jc w:val="both"/>
        <w:rPr>
          <w:lang w:val="en-US"/>
        </w:rPr>
      </w:pPr>
      <w:r w:rsidRPr="00A858D0">
        <w:rPr>
          <w:b/>
          <w:bCs/>
          <w:lang w:val="en-US"/>
        </w:rPr>
        <w:t>Keywords:</w:t>
      </w:r>
      <w:r w:rsidRPr="00A858D0">
        <w:rPr>
          <w:lang w:val="en-US"/>
        </w:rPr>
        <w:t xml:space="preserve"> Educational intervention, teaching and learning strategies, creative competencies.</w:t>
      </w:r>
    </w:p>
    <w:p w14:paraId="683B3C59" w14:textId="77777777" w:rsidR="007F24CD" w:rsidRDefault="007F24CD">
      <w:pPr>
        <w:jc w:val="both"/>
        <w:rPr>
          <w:lang w:val="en-US"/>
        </w:rPr>
      </w:pPr>
    </w:p>
    <w:p w14:paraId="606CBE80" w14:textId="77777777" w:rsidR="00A858D0" w:rsidRPr="00277F61" w:rsidRDefault="00A858D0" w:rsidP="00A858D0">
      <w:pPr>
        <w:spacing w:before="120" w:after="240" w:line="360" w:lineRule="auto"/>
        <w:jc w:val="both"/>
      </w:pPr>
      <w:r w:rsidRPr="00277F61">
        <w:rPr>
          <w:b/>
        </w:rPr>
        <w:t>Fecha Recepción:</w:t>
      </w:r>
      <w:r w:rsidRPr="00277F61">
        <w:t xml:space="preserve"> </w:t>
      </w:r>
      <w:proofErr w:type="gramStart"/>
      <w:r>
        <w:t>Junio</w:t>
      </w:r>
      <w:proofErr w:type="gramEnd"/>
      <w:r w:rsidRPr="00277F61">
        <w:t xml:space="preserve"> 202</w:t>
      </w:r>
      <w:r>
        <w:t>2</w:t>
      </w:r>
      <w:r w:rsidRPr="00277F61">
        <w:t xml:space="preserve">    </w:t>
      </w:r>
      <w:r w:rsidRPr="00277F61">
        <w:rPr>
          <w:b/>
        </w:rPr>
        <w:t>Fecha Aceptación:</w:t>
      </w:r>
      <w:r w:rsidRPr="00277F61">
        <w:t xml:space="preserve"> </w:t>
      </w:r>
      <w:r>
        <w:t>Enero 2023</w:t>
      </w:r>
      <w:r w:rsidRPr="00277F61">
        <w:br/>
      </w:r>
      <w:r>
        <w:pict w14:anchorId="2E5A7CA6">
          <v:rect id="_x0000_i1025" style="width:446.5pt;height:1.5pt" o:hralign="center" o:hrstd="t" o:hr="t" fillcolor="#a0a0a0" stroked="f"/>
        </w:pict>
      </w:r>
    </w:p>
    <w:p w14:paraId="43871ABE" w14:textId="77777777" w:rsidR="007F24CD" w:rsidRDefault="00000000">
      <w:pPr>
        <w:spacing w:before="120" w:after="120" w:line="276" w:lineRule="auto"/>
        <w:rPr>
          <w:b/>
          <w:bCs/>
          <w:sz w:val="28"/>
          <w:szCs w:val="28"/>
        </w:rPr>
      </w:pPr>
      <w:r>
        <w:rPr>
          <w:b/>
          <w:bCs/>
          <w:sz w:val="28"/>
          <w:szCs w:val="28"/>
        </w:rPr>
        <w:t>Introducción</w:t>
      </w:r>
    </w:p>
    <w:p w14:paraId="3119C0E4" w14:textId="77777777" w:rsidR="007F24CD" w:rsidRDefault="00000000">
      <w:pPr>
        <w:spacing w:before="120" w:after="120" w:line="360" w:lineRule="auto"/>
        <w:jc w:val="both"/>
      </w:pPr>
      <w:r>
        <w:rPr>
          <w:iCs/>
        </w:rPr>
        <w:t xml:space="preserve">Este trabajo es parte de una investigación titulada “Las competencias pedagógicas en la formación profesional de Ciencias de la Educación”, publicada en la Revista Electrónica sobre Cuerpos Académicos y Grupos de Investigación de enero-junio 2022. Recordando el contexto en el que se realizó la investigación, fue en la Licenciatura en Ciencias de la Educación (LCE) de la Universidad Autónoma de Sinaloa, misma que ofrece una formación pedagógica para un desempeño laboral docente, la cual está siendo determinada por una formación académico-teórica y no profesionalizante basada en el campo educativo. La problemática se centra en atender una preocupación acerca del ofrecimiento de un perfil profesional que no resulta del todo cumplido con el proceso de formación que se realiza, y que se observa una marcada discrepancia en el cumplimiento de los lineamientos curriculares y sus orientaciones formativas; una de ellas es que no acentúa suficientemente la formación pedagógica como eje profesionalizante para su desempeño laboral como docente. En este caso, dentro del ámbito de las competencias de formación profesional, nos enfocamos en las competencias creativas, con base en los resultados </w:t>
      </w:r>
      <w:r>
        <w:rPr>
          <w:iCs/>
        </w:rPr>
        <w:lastRenderedPageBreak/>
        <w:t>obtenidos de un diagnóstico de las necesidades que los alumnos presentan en su formación pedagógica.</w:t>
      </w:r>
    </w:p>
    <w:p w14:paraId="4409CAD0" w14:textId="77777777" w:rsidR="007F24CD" w:rsidRDefault="00000000">
      <w:pPr>
        <w:spacing w:before="120" w:after="120" w:line="360" w:lineRule="auto"/>
        <w:jc w:val="both"/>
      </w:pPr>
      <w:r>
        <w:rPr>
          <w:iCs/>
        </w:rPr>
        <w:tab/>
        <w:t xml:space="preserve">Recuperando el </w:t>
      </w:r>
      <w:r>
        <w:rPr>
          <w:i/>
          <w:iCs/>
        </w:rPr>
        <w:t>objetivo general</w:t>
      </w:r>
      <w:r>
        <w:rPr>
          <w:iCs/>
        </w:rPr>
        <w:t xml:space="preserve">, es explicar cómo se adquiere el nivel de desarrollo de las competencias pedagógicas en la formación profesional de Ciencias de la Educación, mediante una intervención educativa que atienda la mejora de dicha formación del estudiante, como parte del cambio educativo. El </w:t>
      </w:r>
      <w:r>
        <w:rPr>
          <w:i/>
          <w:iCs/>
        </w:rPr>
        <w:t xml:space="preserve">objetivo específico </w:t>
      </w:r>
      <w:r>
        <w:rPr>
          <w:iCs/>
        </w:rPr>
        <w:t xml:space="preserve">consiste en implementar una intervención educativa que genere un desarrollo aceptable de las competencias creativas como parte de la formación profesional. Dicha intervención se logró de manera satisfactoria mediante la integración de acciones diversas y alternativas al proceso de formación, en torno al desarrollo de competencias creativas en los alumnos de Ciencias de la Educación. La </w:t>
      </w:r>
      <w:r>
        <w:rPr>
          <w:i/>
          <w:iCs/>
        </w:rPr>
        <w:t>pregunta</w:t>
      </w:r>
      <w:r>
        <w:rPr>
          <w:iCs/>
        </w:rPr>
        <w:t xml:space="preserve"> de investigación consistió en: ¿cómo generar el desarrollo de las competencias creativas en la formación profesional mediante una intervención educativa? Se dio respuesta en el desarrollo de un primer nivel de dominio, con respecto a generar y transmitir nuevas ideas de la competencia creativas.</w:t>
      </w:r>
    </w:p>
    <w:p w14:paraId="46B65B30" w14:textId="77777777" w:rsidR="007F24CD" w:rsidRDefault="00000000">
      <w:pPr>
        <w:spacing w:before="120" w:after="120" w:line="360" w:lineRule="auto"/>
        <w:ind w:firstLine="720"/>
        <w:jc w:val="both"/>
        <w:rPr>
          <w:rFonts w:eastAsia="Arial"/>
        </w:rPr>
      </w:pPr>
      <w:r>
        <w:rPr>
          <w:rFonts w:eastAsia="Arial"/>
        </w:rPr>
        <w:t>Se continúa con la reflexión indiscutible respecto a la formación pedagógica en educación superior, entendida como un proceso continuo que va atendiendo a diferentes etapas organizadas en su práctica docente; esto es, facilitar, iniciar, adiestrar, formar y perfeccionar a los potenciales profesores en el dominio de los contenidos de la didáctica de la educación superior, con el propósito de incidir en la calidad de la formación de los estudiantes (Cáceres, 2003, pp. 8-9; Fernández, 2013, p. 50). Por otra parte, la metodología en la que se orientó el desarrollo es la investigación-acción, acompañada con la realización de un diagnóstico con el fin de clasificar las necesidades de formación pedagógica de los alumnos, como sujetos de la investigación e intervención educativa. Dicho sea de paso, una intervención educativa integrada a la propia enseñanza, con la finalidad de mejorar las capacidades pensantes de los estudiantes con un desarrollo autónomo y de mayor compromiso personal con su formación profesional.</w:t>
      </w:r>
    </w:p>
    <w:p w14:paraId="5CD5212B" w14:textId="77777777" w:rsidR="007F24CD" w:rsidRDefault="00000000">
      <w:pPr>
        <w:spacing w:before="120" w:after="120" w:line="360" w:lineRule="auto"/>
        <w:ind w:firstLine="720"/>
        <w:jc w:val="both"/>
        <w:rPr>
          <w:rFonts w:eastAsia="Arial"/>
        </w:rPr>
      </w:pPr>
      <w:r>
        <w:rPr>
          <w:rFonts w:eastAsia="Arial"/>
        </w:rPr>
        <w:t xml:space="preserve">Como resultados del diagnóstico, se obtuvieron las necesidades de los alumnos en las competencias pedagógicas, considerando que las competencias se clasifican en competencias </w:t>
      </w:r>
      <w:r>
        <w:rPr>
          <w:rFonts w:eastAsia="Arial"/>
          <w:i/>
          <w:iCs/>
        </w:rPr>
        <w:t>genéricas y específicas</w:t>
      </w:r>
      <w:r>
        <w:rPr>
          <w:rFonts w:eastAsia="Arial"/>
        </w:rPr>
        <w:t xml:space="preserve">. Las competencias </w:t>
      </w:r>
      <w:r>
        <w:rPr>
          <w:rFonts w:eastAsia="Arial"/>
          <w:i/>
          <w:iCs/>
        </w:rPr>
        <w:t>genéricas</w:t>
      </w:r>
      <w:r>
        <w:rPr>
          <w:rFonts w:eastAsia="Arial"/>
        </w:rPr>
        <w:t xml:space="preserve"> son aquellas que nos forman como mejores personas en cualquier área de estudio o trabajo y se integran por: competencias instrumentales, competencias interpersonales y competencias sistémicas; y las competencias </w:t>
      </w:r>
      <w:r>
        <w:rPr>
          <w:rFonts w:eastAsia="Arial"/>
          <w:i/>
          <w:iCs/>
        </w:rPr>
        <w:t>específicas</w:t>
      </w:r>
      <w:r>
        <w:rPr>
          <w:rFonts w:eastAsia="Arial"/>
        </w:rPr>
        <w:t xml:space="preserve"> son todas aquellas que se rigen por dimensiones en especial, tales como: las competencias instrumentales, formadas por las competencias metodológicas, tecnológicas y lingüísticas; las competencias interpersonales, formadas por competencias individuales y competencias sociales; las competencias </w:t>
      </w:r>
      <w:r>
        <w:rPr>
          <w:rFonts w:eastAsia="Arial"/>
          <w:i/>
          <w:iCs/>
        </w:rPr>
        <w:t>sistémicas</w:t>
      </w:r>
      <w:r>
        <w:rPr>
          <w:rFonts w:eastAsia="Arial"/>
        </w:rPr>
        <w:t xml:space="preserve"> contienen las competencias de organización, capacidad emprendedora y de liderazgo. Todas estas competencias pedagógicas permiten en los diversos enfoques que pueden </w:t>
      </w:r>
      <w:r>
        <w:rPr>
          <w:rFonts w:eastAsia="Arial"/>
        </w:rPr>
        <w:lastRenderedPageBreak/>
        <w:t>ser asociados a los diferentes ámbitos de acción y realización para adquirir un perfil profesional docente, como a continuación se demostrará (Villa &amp; Poblete, 2007).</w:t>
      </w:r>
    </w:p>
    <w:p w14:paraId="77665B90" w14:textId="77777777" w:rsidR="007F24CD" w:rsidRDefault="00000000">
      <w:pPr>
        <w:spacing w:before="120" w:after="120" w:line="360" w:lineRule="auto"/>
        <w:ind w:firstLine="720"/>
        <w:jc w:val="both"/>
        <w:rPr>
          <w:rFonts w:eastAsia="Arial"/>
        </w:rPr>
      </w:pPr>
      <w:r>
        <w:rPr>
          <w:rFonts w:eastAsia="Arial"/>
        </w:rPr>
        <w:t>De los mismos resultados del diagnóstico, se diseñó un plan de intervención para atender tres competencias pedagógicas específicas: competencia de orientación al aprendizaje, competencia creativa y la competencia en trabajo en equipo. En el artículo publicado, arriba mencionado, se mostró la competencia de orientación al aprendizaje; para este trabajo nos enfocamos en la competencia creativa desde el diseño del plan de intervención hasta sus resultados de la intervención educativa.</w:t>
      </w:r>
    </w:p>
    <w:p w14:paraId="2CD3A790" w14:textId="77777777" w:rsidR="007F24CD" w:rsidRDefault="00000000">
      <w:pPr>
        <w:spacing w:before="120" w:after="120" w:line="360" w:lineRule="auto"/>
        <w:ind w:firstLine="720"/>
        <w:jc w:val="both"/>
        <w:rPr>
          <w:rFonts w:eastAsia="Arial"/>
        </w:rPr>
      </w:pPr>
      <w:r>
        <w:rPr>
          <w:rFonts w:eastAsia="Arial"/>
        </w:rPr>
        <w:t>Las conclusiones se basan en dar respuesta y explicación tanto del objeto de estudio, como de la intervención educativa. Se amplían las discusiones para las competencias creativas, dadas las comparaciones de los atributos obtenidos del estudiante antes y después de la intervención educativa, con lo que se concluye la investigación educativa.</w:t>
      </w:r>
    </w:p>
    <w:p w14:paraId="4ED009B7" w14:textId="77777777" w:rsidR="007F24CD" w:rsidRDefault="00000000">
      <w:pPr>
        <w:spacing w:before="120" w:after="120" w:line="276" w:lineRule="auto"/>
        <w:rPr>
          <w:b/>
          <w:sz w:val="28"/>
          <w:szCs w:val="28"/>
        </w:rPr>
      </w:pPr>
      <w:r>
        <w:rPr>
          <w:b/>
          <w:sz w:val="28"/>
          <w:szCs w:val="28"/>
        </w:rPr>
        <w:t>Metodología</w:t>
      </w:r>
    </w:p>
    <w:p w14:paraId="1E11997C" w14:textId="77777777" w:rsidR="007F24CD" w:rsidRDefault="00000000">
      <w:pPr>
        <w:spacing w:before="120" w:after="120" w:line="360" w:lineRule="auto"/>
        <w:jc w:val="both"/>
      </w:pPr>
      <w:r>
        <w:t>La metodología consistió en una intervención educativa con los alumnos de segundo año de la LCE. El proceso de intervención diseñado contiene una aportación metodológica particular a partir del plan general de acción basado en el modelo de John Elliott (1993), con una estructura de tres ciclos. En cada ciclo se enuncia la idea inicial que describe la situación que se desea mejorar del alumno, se revisa la implementación de las actividades, después se hace un reconocimiento de las posibles fallas y se continúa revisando la idea general para corregirla y rediseñar las actividades implementadas, y seguir con la nueva instrucción o el siguiente ciclo. Este modelo (Elliott) garantiza una mayor efectividad en la obtención de un posible cambio en las formas de generar una mayor participación del sujeto, estudiante en nuestro caso.</w:t>
      </w:r>
    </w:p>
    <w:p w14:paraId="2439E205" w14:textId="77777777" w:rsidR="007F24CD" w:rsidRDefault="00000000">
      <w:pPr>
        <w:spacing w:before="120" w:after="120" w:line="360" w:lineRule="auto"/>
        <w:jc w:val="both"/>
      </w:pPr>
      <w:r>
        <w:tab/>
        <w:t>El plan de intervención consistió en una interrelación de estrategias, acciones docentes y actividades del estudiante. Las actividades se organizaron en sesiones de curso-taller integrado al curso regular de clase, con el objetivo de ampliar la participación autónoma del alumnado en torno a las competencias creativas y las estrategias definidas para ello. Se registraron todos los resultados observados por cada actividad, por nivel de cumplimiento, posteriormente se analizó y se hizo un recuento y catalogación de los avances, que más adelante serán mostrados.</w:t>
      </w:r>
    </w:p>
    <w:p w14:paraId="5BA0A797" w14:textId="77777777" w:rsidR="007F24CD" w:rsidRDefault="00000000">
      <w:pPr>
        <w:spacing w:before="120" w:after="120" w:line="360" w:lineRule="auto"/>
        <w:jc w:val="both"/>
      </w:pPr>
      <w:r>
        <w:tab/>
        <w:t>Las diversas acciones docentes y actividades del estudiante comprendidas en las competencias creativas, ubicadas en la competencia genérica sistémica, que se trabajaron en la intervención educativa, se dedicó una hora clase por día, sumando cuatro horas clase por semana. Esto se realizó durante 3 semanas, lo cual fue un total de 12 horas en las que se trabajó un buen número de estrategias y de actividades.</w:t>
      </w:r>
    </w:p>
    <w:p w14:paraId="3D4A3A86" w14:textId="77777777" w:rsidR="007F24CD" w:rsidRDefault="00000000">
      <w:pPr>
        <w:spacing w:before="120" w:after="120" w:line="360" w:lineRule="auto"/>
        <w:jc w:val="both"/>
      </w:pPr>
      <w:r>
        <w:lastRenderedPageBreak/>
        <w:tab/>
        <w:t>Las competencias creativas, al igual que las competencias de orientación al aprendizaje como un complemento importante en la formación de competencias pedagógicas, interrelacionaron las decisiones y acciones que se consideraron más relevantes para el logro de los objetivos de formación. El formato de curso-taller que tomó la intervención permitió realizar once estrategias pedagógicas y veintidós actividades por parte de los 31 alumnos del grupo experimental, como a continuación se muestra en la tabla 1.</w:t>
      </w:r>
    </w:p>
    <w:p w14:paraId="63B40B62" w14:textId="77777777" w:rsidR="007F24CD" w:rsidRDefault="00000000">
      <w:pPr>
        <w:spacing w:before="120" w:after="120" w:line="276" w:lineRule="auto"/>
        <w:ind w:firstLine="720"/>
        <w:jc w:val="center"/>
      </w:pPr>
      <w:r>
        <w:rPr>
          <w:b/>
          <w:bCs/>
        </w:rPr>
        <w:t>Tabla 1.</w:t>
      </w:r>
      <w:r>
        <w:t xml:space="preserve"> Interrelación de estrategias y actividades de la competencia creativa.</w:t>
      </w:r>
    </w:p>
    <w:tbl>
      <w:tblPr>
        <w:tblW w:w="10141" w:type="dxa"/>
        <w:tblLayout w:type="fixed"/>
        <w:tblCellMar>
          <w:top w:w="15" w:type="dxa"/>
          <w:left w:w="76" w:type="dxa"/>
          <w:right w:w="76" w:type="dxa"/>
        </w:tblCellMar>
        <w:tblLook w:val="0600" w:firstRow="0" w:lastRow="0" w:firstColumn="0" w:lastColumn="0" w:noHBand="1" w:noVBand="1"/>
      </w:tblPr>
      <w:tblGrid>
        <w:gridCol w:w="1475"/>
        <w:gridCol w:w="2593"/>
        <w:gridCol w:w="6073"/>
      </w:tblGrid>
      <w:tr w:rsidR="007F24CD" w14:paraId="74A82071" w14:textId="77777777">
        <w:trPr>
          <w:trHeight w:val="449"/>
        </w:trPr>
        <w:tc>
          <w:tcPr>
            <w:tcW w:w="10141" w:type="dxa"/>
            <w:gridSpan w:val="3"/>
            <w:tcBorders>
              <w:top w:val="single" w:sz="8" w:space="0" w:color="000000"/>
              <w:left w:val="single" w:sz="8" w:space="0" w:color="000000"/>
              <w:bottom w:val="single" w:sz="8" w:space="0" w:color="000000"/>
              <w:right w:val="single" w:sz="8" w:space="0" w:color="000000"/>
            </w:tcBorders>
            <w:shd w:val="clear" w:color="auto" w:fill="auto"/>
          </w:tcPr>
          <w:p w14:paraId="0D258D3D" w14:textId="77777777" w:rsidR="007F24CD" w:rsidRDefault="00000000">
            <w:pPr>
              <w:widowControl w:val="0"/>
              <w:jc w:val="center"/>
              <w:rPr>
                <w:rFonts w:eastAsiaTheme="minorHAnsi"/>
                <w:lang w:eastAsia="en-US"/>
              </w:rPr>
            </w:pPr>
            <w:r>
              <w:rPr>
                <w:rFonts w:eastAsiaTheme="minorHAnsi"/>
                <w:b/>
                <w:bCs/>
                <w:lang w:eastAsia="en-US"/>
              </w:rPr>
              <w:t>Competencia Creativa</w:t>
            </w:r>
          </w:p>
        </w:tc>
      </w:tr>
      <w:tr w:rsidR="007F24CD" w14:paraId="0EF64578" w14:textId="77777777">
        <w:trPr>
          <w:trHeight w:val="291"/>
        </w:trPr>
        <w:tc>
          <w:tcPr>
            <w:tcW w:w="1475" w:type="dxa"/>
            <w:tcBorders>
              <w:top w:val="single" w:sz="8" w:space="0" w:color="000000"/>
              <w:left w:val="single" w:sz="8" w:space="0" w:color="000000"/>
              <w:bottom w:val="single" w:sz="8" w:space="0" w:color="000000"/>
              <w:right w:val="single" w:sz="8" w:space="0" w:color="000000"/>
            </w:tcBorders>
            <w:shd w:val="clear" w:color="auto" w:fill="auto"/>
          </w:tcPr>
          <w:p w14:paraId="70F19399" w14:textId="77777777" w:rsidR="007F24CD" w:rsidRDefault="00000000">
            <w:pPr>
              <w:widowControl w:val="0"/>
              <w:jc w:val="both"/>
              <w:rPr>
                <w:rFonts w:eastAsiaTheme="minorHAnsi"/>
                <w:lang w:eastAsia="en-US"/>
              </w:rPr>
            </w:pPr>
            <w:r>
              <w:rPr>
                <w:rFonts w:eastAsiaTheme="minorHAnsi"/>
                <w:b/>
                <w:bCs/>
                <w:lang w:eastAsia="en-US"/>
              </w:rPr>
              <w:t>Semana</w:t>
            </w:r>
          </w:p>
        </w:tc>
        <w:tc>
          <w:tcPr>
            <w:tcW w:w="2593" w:type="dxa"/>
            <w:tcBorders>
              <w:top w:val="single" w:sz="8" w:space="0" w:color="000000"/>
              <w:left w:val="single" w:sz="8" w:space="0" w:color="000000"/>
              <w:bottom w:val="single" w:sz="8" w:space="0" w:color="000000"/>
              <w:right w:val="single" w:sz="8" w:space="0" w:color="000000"/>
            </w:tcBorders>
            <w:shd w:val="clear" w:color="auto" w:fill="auto"/>
          </w:tcPr>
          <w:p w14:paraId="7EB83ADB" w14:textId="77777777" w:rsidR="007F24CD" w:rsidRDefault="00000000">
            <w:pPr>
              <w:widowControl w:val="0"/>
              <w:jc w:val="both"/>
              <w:rPr>
                <w:rFonts w:eastAsiaTheme="minorHAnsi"/>
                <w:lang w:eastAsia="en-US"/>
              </w:rPr>
            </w:pPr>
            <w:r>
              <w:rPr>
                <w:rFonts w:eastAsiaTheme="minorHAnsi"/>
                <w:b/>
                <w:bCs/>
                <w:lang w:eastAsia="en-US"/>
              </w:rPr>
              <w:t xml:space="preserve">Tipo de Estrategia </w:t>
            </w:r>
          </w:p>
        </w:tc>
        <w:tc>
          <w:tcPr>
            <w:tcW w:w="6073" w:type="dxa"/>
            <w:tcBorders>
              <w:top w:val="single" w:sz="8" w:space="0" w:color="000000"/>
              <w:left w:val="single" w:sz="8" w:space="0" w:color="000000"/>
              <w:bottom w:val="single" w:sz="8" w:space="0" w:color="000000"/>
              <w:right w:val="single" w:sz="8" w:space="0" w:color="000000"/>
            </w:tcBorders>
            <w:shd w:val="clear" w:color="auto" w:fill="auto"/>
          </w:tcPr>
          <w:p w14:paraId="7CB6E182" w14:textId="77777777" w:rsidR="007F24CD" w:rsidRDefault="00000000">
            <w:pPr>
              <w:widowControl w:val="0"/>
              <w:ind w:firstLine="720"/>
              <w:jc w:val="both"/>
              <w:rPr>
                <w:rFonts w:eastAsiaTheme="minorHAnsi"/>
                <w:lang w:eastAsia="en-US"/>
              </w:rPr>
            </w:pPr>
            <w:r>
              <w:rPr>
                <w:rFonts w:eastAsiaTheme="minorHAnsi"/>
                <w:b/>
                <w:bCs/>
                <w:lang w:eastAsia="en-US"/>
              </w:rPr>
              <w:t>Actividades</w:t>
            </w:r>
          </w:p>
        </w:tc>
      </w:tr>
      <w:tr w:rsidR="007F24CD" w14:paraId="5ED321C4" w14:textId="77777777">
        <w:trPr>
          <w:trHeight w:val="1821"/>
        </w:trPr>
        <w:tc>
          <w:tcPr>
            <w:tcW w:w="1475" w:type="dxa"/>
            <w:tcBorders>
              <w:top w:val="single" w:sz="8" w:space="0" w:color="000000"/>
              <w:left w:val="single" w:sz="8" w:space="0" w:color="000000"/>
              <w:bottom w:val="single" w:sz="8" w:space="0" w:color="000000"/>
              <w:right w:val="single" w:sz="8" w:space="0" w:color="000000"/>
            </w:tcBorders>
            <w:shd w:val="clear" w:color="auto" w:fill="auto"/>
          </w:tcPr>
          <w:p w14:paraId="18D3CF35" w14:textId="77777777" w:rsidR="007F24CD" w:rsidRDefault="00000000">
            <w:pPr>
              <w:widowControl w:val="0"/>
              <w:jc w:val="both"/>
              <w:rPr>
                <w:rFonts w:eastAsiaTheme="minorHAnsi"/>
                <w:lang w:eastAsia="en-US"/>
              </w:rPr>
            </w:pPr>
            <w:r>
              <w:rPr>
                <w:rFonts w:eastAsiaTheme="minorHAnsi"/>
                <w:lang w:eastAsia="en-US"/>
              </w:rPr>
              <w:t xml:space="preserve">Primera: </w:t>
            </w:r>
          </w:p>
          <w:p w14:paraId="10C0EA17" w14:textId="77777777" w:rsidR="007F24CD" w:rsidRDefault="00000000">
            <w:pPr>
              <w:widowControl w:val="0"/>
              <w:jc w:val="both"/>
              <w:rPr>
                <w:rFonts w:eastAsiaTheme="minorHAnsi"/>
                <w:lang w:eastAsia="en-US"/>
              </w:rPr>
            </w:pPr>
            <w:r>
              <w:rPr>
                <w:rFonts w:eastAsiaTheme="minorHAnsi"/>
                <w:lang w:eastAsia="en-US"/>
              </w:rPr>
              <w:t xml:space="preserve">4 </w:t>
            </w:r>
            <w:proofErr w:type="gramStart"/>
            <w:r>
              <w:rPr>
                <w:rFonts w:eastAsiaTheme="minorHAnsi"/>
                <w:lang w:eastAsia="en-US"/>
              </w:rPr>
              <w:t>Sesiones</w:t>
            </w:r>
            <w:proofErr w:type="gramEnd"/>
          </w:p>
        </w:tc>
        <w:tc>
          <w:tcPr>
            <w:tcW w:w="2593" w:type="dxa"/>
            <w:tcBorders>
              <w:top w:val="single" w:sz="8" w:space="0" w:color="000000"/>
              <w:left w:val="single" w:sz="8" w:space="0" w:color="000000"/>
              <w:bottom w:val="single" w:sz="8" w:space="0" w:color="000000"/>
              <w:right w:val="single" w:sz="8" w:space="0" w:color="000000"/>
            </w:tcBorders>
            <w:shd w:val="clear" w:color="auto" w:fill="auto"/>
          </w:tcPr>
          <w:p w14:paraId="53E132EB"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Lluvia de ideas</w:t>
            </w:r>
          </w:p>
          <w:p w14:paraId="016B54EA"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Controversia académica</w:t>
            </w:r>
          </w:p>
          <w:p w14:paraId="0DA54BEF"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Grupo de enfoque</w:t>
            </w:r>
          </w:p>
          <w:p w14:paraId="195EC8C6"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Aprendizaje basado en el análisis de casos</w:t>
            </w:r>
          </w:p>
          <w:p w14:paraId="644914B4" w14:textId="77777777" w:rsidR="007F24CD" w:rsidRDefault="00000000">
            <w:pPr>
              <w:widowControl w:val="0"/>
              <w:numPr>
                <w:ilvl w:val="0"/>
                <w:numId w:val="1"/>
              </w:numPr>
              <w:ind w:left="225" w:hanging="225"/>
              <w:jc w:val="both"/>
              <w:rPr>
                <w:rFonts w:eastAsiaTheme="minorHAnsi"/>
                <w:lang w:eastAsia="en-US"/>
              </w:rPr>
            </w:pPr>
            <w:r>
              <w:rPr>
                <w:rFonts w:eastAsiaTheme="minorHAnsi"/>
                <w:lang w:eastAsia="en-US"/>
              </w:rPr>
              <w:t>Aprendizaje basado en problemas</w:t>
            </w:r>
          </w:p>
        </w:tc>
        <w:tc>
          <w:tcPr>
            <w:tcW w:w="6073" w:type="dxa"/>
            <w:tcBorders>
              <w:top w:val="single" w:sz="8" w:space="0" w:color="000000"/>
              <w:left w:val="single" w:sz="8" w:space="0" w:color="000000"/>
              <w:bottom w:val="single" w:sz="8" w:space="0" w:color="000000"/>
              <w:right w:val="single" w:sz="8" w:space="0" w:color="000000"/>
            </w:tcBorders>
            <w:shd w:val="clear" w:color="auto" w:fill="auto"/>
            <w:tcMar>
              <w:left w:w="180" w:type="dxa"/>
              <w:right w:w="180" w:type="dxa"/>
            </w:tcMar>
          </w:tcPr>
          <w:p w14:paraId="62AC2B7F" w14:textId="77777777" w:rsidR="007F24CD" w:rsidRDefault="00000000">
            <w:pPr>
              <w:widowControl w:val="0"/>
              <w:ind w:hanging="63"/>
              <w:jc w:val="both"/>
              <w:rPr>
                <w:rFonts w:eastAsiaTheme="minorHAnsi"/>
                <w:lang w:eastAsia="en-US"/>
              </w:rPr>
            </w:pPr>
            <w:r>
              <w:rPr>
                <w:rFonts w:eastAsiaTheme="minorHAnsi"/>
                <w:lang w:eastAsia="en-US"/>
              </w:rPr>
              <w:t>1) Plantea nuevas ideas de resolver el problema dado en clase según criterios.</w:t>
            </w:r>
          </w:p>
          <w:p w14:paraId="020D9117" w14:textId="77777777" w:rsidR="007F24CD" w:rsidRDefault="00000000">
            <w:pPr>
              <w:widowControl w:val="0"/>
              <w:ind w:hanging="63"/>
              <w:jc w:val="both"/>
              <w:rPr>
                <w:rFonts w:eastAsiaTheme="minorHAnsi"/>
                <w:lang w:eastAsia="en-US"/>
              </w:rPr>
            </w:pPr>
            <w:r>
              <w:rPr>
                <w:rFonts w:eastAsiaTheme="minorHAnsi"/>
                <w:lang w:eastAsia="en-US"/>
              </w:rPr>
              <w:t>2) Defina una postura y coméntalo.</w:t>
            </w:r>
          </w:p>
          <w:p w14:paraId="5D83CCB0" w14:textId="77777777" w:rsidR="007F24CD" w:rsidRDefault="00000000">
            <w:pPr>
              <w:widowControl w:val="0"/>
              <w:ind w:right="-185" w:hanging="63"/>
              <w:jc w:val="both"/>
              <w:rPr>
                <w:rFonts w:eastAsiaTheme="minorHAnsi"/>
                <w:lang w:eastAsia="en-US"/>
              </w:rPr>
            </w:pPr>
            <w:r>
              <w:rPr>
                <w:rFonts w:eastAsiaTheme="minorHAnsi"/>
                <w:lang w:eastAsia="en-US"/>
              </w:rPr>
              <w:t>3) Realiza un vídeo y argumenta su postura.</w:t>
            </w:r>
          </w:p>
          <w:p w14:paraId="245051A9" w14:textId="77777777" w:rsidR="007F24CD" w:rsidRDefault="00000000">
            <w:pPr>
              <w:widowControl w:val="0"/>
              <w:ind w:hanging="63"/>
              <w:jc w:val="both"/>
              <w:rPr>
                <w:rFonts w:eastAsiaTheme="minorHAnsi"/>
                <w:lang w:eastAsia="en-US"/>
              </w:rPr>
            </w:pPr>
            <w:r>
              <w:rPr>
                <w:rFonts w:eastAsiaTheme="minorHAnsi"/>
                <w:lang w:eastAsia="en-US"/>
              </w:rPr>
              <w:t>4) Enuncia un dilema del vídeo visto anteriormente.</w:t>
            </w:r>
          </w:p>
          <w:p w14:paraId="38598315" w14:textId="77777777" w:rsidR="007F24CD" w:rsidRDefault="00000000">
            <w:pPr>
              <w:widowControl w:val="0"/>
              <w:ind w:hanging="63"/>
              <w:jc w:val="both"/>
              <w:rPr>
                <w:rFonts w:eastAsiaTheme="minorHAnsi"/>
                <w:lang w:eastAsia="en-US"/>
              </w:rPr>
            </w:pPr>
            <w:r>
              <w:rPr>
                <w:rFonts w:eastAsiaTheme="minorHAnsi"/>
                <w:lang w:eastAsia="en-US"/>
              </w:rPr>
              <w:t>5) Participa en la discusión sobre las preguntas críticas tratadas en clases.</w:t>
            </w:r>
          </w:p>
          <w:p w14:paraId="5D06896E" w14:textId="77777777" w:rsidR="007F24CD" w:rsidRDefault="00000000">
            <w:pPr>
              <w:widowControl w:val="0"/>
              <w:ind w:hanging="63"/>
              <w:jc w:val="both"/>
              <w:rPr>
                <w:rFonts w:eastAsiaTheme="minorHAnsi"/>
                <w:lang w:eastAsia="en-US"/>
              </w:rPr>
            </w:pPr>
            <w:r>
              <w:rPr>
                <w:rFonts w:eastAsiaTheme="minorHAnsi"/>
                <w:lang w:eastAsia="en-US"/>
              </w:rPr>
              <w:t xml:space="preserve">6) Busca y selecciona un estudio de caso. </w:t>
            </w:r>
          </w:p>
        </w:tc>
      </w:tr>
      <w:tr w:rsidR="007F24CD" w14:paraId="2E5EA3D3" w14:textId="77777777">
        <w:trPr>
          <w:trHeight w:val="2389"/>
        </w:trPr>
        <w:tc>
          <w:tcPr>
            <w:tcW w:w="1475" w:type="dxa"/>
            <w:tcBorders>
              <w:top w:val="single" w:sz="8" w:space="0" w:color="000000"/>
              <w:left w:val="single" w:sz="8" w:space="0" w:color="000000"/>
              <w:bottom w:val="single" w:sz="8" w:space="0" w:color="000000"/>
              <w:right w:val="single" w:sz="8" w:space="0" w:color="000000"/>
            </w:tcBorders>
            <w:shd w:val="clear" w:color="auto" w:fill="auto"/>
          </w:tcPr>
          <w:p w14:paraId="64C3501E" w14:textId="77777777" w:rsidR="007F24CD" w:rsidRDefault="00000000">
            <w:pPr>
              <w:widowControl w:val="0"/>
              <w:jc w:val="both"/>
              <w:rPr>
                <w:rFonts w:eastAsiaTheme="minorHAnsi"/>
                <w:lang w:eastAsia="en-US"/>
              </w:rPr>
            </w:pPr>
            <w:r>
              <w:rPr>
                <w:rFonts w:eastAsiaTheme="minorHAnsi"/>
                <w:lang w:eastAsia="en-US"/>
              </w:rPr>
              <w:t>Segunda:</w:t>
            </w:r>
          </w:p>
          <w:p w14:paraId="33E568AA" w14:textId="77777777" w:rsidR="007F24CD" w:rsidRDefault="00000000">
            <w:pPr>
              <w:widowControl w:val="0"/>
              <w:jc w:val="both"/>
              <w:rPr>
                <w:rFonts w:eastAsiaTheme="minorHAnsi"/>
                <w:lang w:eastAsia="en-US"/>
              </w:rPr>
            </w:pPr>
            <w:r>
              <w:rPr>
                <w:rFonts w:eastAsiaTheme="minorHAnsi"/>
                <w:lang w:eastAsia="en-US"/>
              </w:rPr>
              <w:t xml:space="preserve">4 </w:t>
            </w:r>
            <w:proofErr w:type="gramStart"/>
            <w:r>
              <w:rPr>
                <w:rFonts w:eastAsiaTheme="minorHAnsi"/>
                <w:lang w:eastAsia="en-US"/>
              </w:rPr>
              <w:t>Sesiones</w:t>
            </w:r>
            <w:proofErr w:type="gramEnd"/>
          </w:p>
        </w:tc>
        <w:tc>
          <w:tcPr>
            <w:tcW w:w="2593" w:type="dxa"/>
            <w:tcBorders>
              <w:top w:val="single" w:sz="8" w:space="0" w:color="000000"/>
              <w:left w:val="single" w:sz="8" w:space="0" w:color="000000"/>
              <w:bottom w:val="single" w:sz="8" w:space="0" w:color="000000"/>
              <w:right w:val="single" w:sz="8" w:space="0" w:color="000000"/>
            </w:tcBorders>
            <w:shd w:val="clear" w:color="auto" w:fill="auto"/>
          </w:tcPr>
          <w:p w14:paraId="02ED0C77" w14:textId="77777777" w:rsidR="007F24CD" w:rsidRDefault="00000000">
            <w:pPr>
              <w:widowControl w:val="0"/>
              <w:numPr>
                <w:ilvl w:val="0"/>
                <w:numId w:val="2"/>
              </w:numPr>
              <w:ind w:left="225" w:hanging="225"/>
              <w:jc w:val="both"/>
              <w:rPr>
                <w:rFonts w:eastAsiaTheme="minorHAnsi"/>
                <w:lang w:eastAsia="en-US"/>
              </w:rPr>
            </w:pPr>
            <w:r>
              <w:rPr>
                <w:rFonts w:eastAsiaTheme="minorHAnsi"/>
                <w:lang w:eastAsia="en-US"/>
              </w:rPr>
              <w:t>Aprendizaje basado en problemas</w:t>
            </w:r>
          </w:p>
          <w:p w14:paraId="5B03E860" w14:textId="77777777" w:rsidR="007F24CD" w:rsidRDefault="00000000">
            <w:pPr>
              <w:widowControl w:val="0"/>
              <w:numPr>
                <w:ilvl w:val="0"/>
                <w:numId w:val="2"/>
              </w:numPr>
              <w:ind w:left="225" w:hanging="225"/>
              <w:jc w:val="both"/>
              <w:rPr>
                <w:rFonts w:eastAsiaTheme="minorHAnsi"/>
                <w:lang w:eastAsia="en-US"/>
              </w:rPr>
            </w:pPr>
            <w:r>
              <w:rPr>
                <w:rFonts w:eastAsiaTheme="minorHAnsi"/>
                <w:lang w:eastAsia="en-US"/>
              </w:rPr>
              <w:t>Aprendizaje basado en el análisis de casos</w:t>
            </w:r>
          </w:p>
          <w:p w14:paraId="3FF69F17" w14:textId="77777777" w:rsidR="007F24CD" w:rsidRDefault="00000000">
            <w:pPr>
              <w:widowControl w:val="0"/>
              <w:numPr>
                <w:ilvl w:val="0"/>
                <w:numId w:val="2"/>
              </w:numPr>
              <w:ind w:left="225" w:hanging="225"/>
              <w:jc w:val="both"/>
              <w:rPr>
                <w:rFonts w:eastAsiaTheme="minorHAnsi"/>
                <w:lang w:eastAsia="en-US"/>
              </w:rPr>
            </w:pPr>
            <w:r>
              <w:rPr>
                <w:rFonts w:eastAsiaTheme="minorHAnsi"/>
                <w:lang w:eastAsia="en-US"/>
              </w:rPr>
              <w:t>Grupo de enfoque</w:t>
            </w:r>
          </w:p>
          <w:p w14:paraId="73421BA1" w14:textId="77777777" w:rsidR="007F24CD" w:rsidRDefault="00000000">
            <w:pPr>
              <w:widowControl w:val="0"/>
              <w:numPr>
                <w:ilvl w:val="0"/>
                <w:numId w:val="2"/>
              </w:numPr>
              <w:ind w:left="225" w:hanging="225"/>
              <w:jc w:val="both"/>
              <w:rPr>
                <w:rFonts w:eastAsiaTheme="minorHAnsi"/>
                <w:lang w:eastAsia="en-US"/>
              </w:rPr>
            </w:pPr>
            <w:r>
              <w:rPr>
                <w:rFonts w:eastAsiaTheme="minorHAnsi"/>
                <w:lang w:eastAsia="en-US"/>
              </w:rPr>
              <w:t>Estructural</w:t>
            </w:r>
          </w:p>
        </w:tc>
        <w:tc>
          <w:tcPr>
            <w:tcW w:w="6073" w:type="dxa"/>
            <w:tcBorders>
              <w:top w:val="single" w:sz="8" w:space="0" w:color="000000"/>
              <w:left w:val="single" w:sz="8" w:space="0" w:color="000000"/>
              <w:bottom w:val="single" w:sz="8" w:space="0" w:color="000000"/>
              <w:right w:val="single" w:sz="8" w:space="0" w:color="000000"/>
            </w:tcBorders>
            <w:shd w:val="clear" w:color="auto" w:fill="auto"/>
          </w:tcPr>
          <w:p w14:paraId="4A2AED5E" w14:textId="77777777" w:rsidR="007F24CD" w:rsidRDefault="00000000">
            <w:pPr>
              <w:widowControl w:val="0"/>
              <w:ind w:firstLine="46"/>
              <w:jc w:val="both"/>
              <w:rPr>
                <w:rFonts w:eastAsiaTheme="minorHAnsi"/>
                <w:lang w:eastAsia="en-US"/>
              </w:rPr>
            </w:pPr>
            <w:r>
              <w:rPr>
                <w:rFonts w:eastAsiaTheme="minorHAnsi"/>
                <w:lang w:eastAsia="en-US"/>
              </w:rPr>
              <w:t>1) Selecciona unos de los temas de la lectura del autor Mardones.</w:t>
            </w:r>
          </w:p>
          <w:p w14:paraId="6BE10EFB" w14:textId="77777777" w:rsidR="007F24CD" w:rsidRDefault="00000000">
            <w:pPr>
              <w:widowControl w:val="0"/>
              <w:ind w:firstLine="46"/>
              <w:jc w:val="both"/>
              <w:rPr>
                <w:rFonts w:eastAsiaTheme="minorHAnsi"/>
                <w:lang w:eastAsia="en-US"/>
              </w:rPr>
            </w:pPr>
            <w:r>
              <w:rPr>
                <w:rFonts w:eastAsiaTheme="minorHAnsi"/>
                <w:lang w:eastAsia="en-US"/>
              </w:rPr>
              <w:t>2) Identifica en el tema seleccionado del autor Mardones en clase, los elementos del estudio de caso.</w:t>
            </w:r>
          </w:p>
          <w:p w14:paraId="3408993D" w14:textId="77777777" w:rsidR="007F24CD" w:rsidRDefault="00000000">
            <w:pPr>
              <w:widowControl w:val="0"/>
              <w:ind w:firstLine="46"/>
              <w:jc w:val="both"/>
              <w:rPr>
                <w:rFonts w:eastAsiaTheme="minorHAnsi"/>
                <w:lang w:eastAsia="en-US"/>
              </w:rPr>
            </w:pPr>
            <w:r>
              <w:rPr>
                <w:rFonts w:eastAsiaTheme="minorHAnsi"/>
                <w:lang w:eastAsia="en-US"/>
              </w:rPr>
              <w:t>3) Realiza un estudio de caso de elementos identificados en el tema.</w:t>
            </w:r>
          </w:p>
          <w:p w14:paraId="48EB7BEC" w14:textId="77777777" w:rsidR="007F24CD" w:rsidRDefault="00000000">
            <w:pPr>
              <w:widowControl w:val="0"/>
              <w:ind w:firstLine="46"/>
              <w:jc w:val="both"/>
              <w:rPr>
                <w:rFonts w:eastAsiaTheme="minorHAnsi"/>
                <w:lang w:eastAsia="en-US"/>
              </w:rPr>
            </w:pPr>
            <w:r>
              <w:rPr>
                <w:rFonts w:eastAsiaTheme="minorHAnsi"/>
                <w:lang w:eastAsia="en-US"/>
              </w:rPr>
              <w:t xml:space="preserve">4) Elabora las preguntas que oriente la discusión del estudio de caso en la </w:t>
            </w:r>
            <w:proofErr w:type="spellStart"/>
            <w:r>
              <w:rPr>
                <w:rFonts w:eastAsiaTheme="minorHAnsi"/>
                <w:lang w:eastAsia="en-US"/>
              </w:rPr>
              <w:t>seción</w:t>
            </w:r>
            <w:proofErr w:type="spellEnd"/>
            <w:r>
              <w:rPr>
                <w:rFonts w:eastAsiaTheme="minorHAnsi"/>
                <w:lang w:eastAsia="en-US"/>
              </w:rPr>
              <w:t xml:space="preserve"> Plan de proceso.</w:t>
            </w:r>
          </w:p>
          <w:p w14:paraId="0CFDE082" w14:textId="77777777" w:rsidR="007F24CD" w:rsidRDefault="00000000">
            <w:pPr>
              <w:widowControl w:val="0"/>
              <w:ind w:firstLine="46"/>
              <w:jc w:val="both"/>
              <w:rPr>
                <w:rFonts w:eastAsiaTheme="minorHAnsi"/>
                <w:lang w:eastAsia="en-US"/>
              </w:rPr>
            </w:pPr>
            <w:r>
              <w:rPr>
                <w:rFonts w:eastAsiaTheme="minorHAnsi"/>
                <w:lang w:eastAsia="en-US"/>
              </w:rPr>
              <w:t>5) Realiza un vídeo exponiendo el caso de estudio de la clase.</w:t>
            </w:r>
          </w:p>
          <w:p w14:paraId="029A918E" w14:textId="77777777" w:rsidR="007F24CD" w:rsidRDefault="00000000">
            <w:pPr>
              <w:widowControl w:val="0"/>
              <w:ind w:firstLine="46"/>
              <w:jc w:val="both"/>
              <w:rPr>
                <w:rFonts w:eastAsiaTheme="minorHAnsi"/>
                <w:lang w:eastAsia="en-US"/>
              </w:rPr>
            </w:pPr>
            <w:r>
              <w:rPr>
                <w:rFonts w:eastAsiaTheme="minorHAnsi"/>
                <w:lang w:eastAsia="en-US"/>
              </w:rPr>
              <w:t>6)Analiza el vídeo y redacta sus reflexiones.</w:t>
            </w:r>
          </w:p>
          <w:p w14:paraId="7ECE9C25" w14:textId="77777777" w:rsidR="007F24CD" w:rsidRDefault="00000000">
            <w:pPr>
              <w:widowControl w:val="0"/>
              <w:ind w:firstLine="46"/>
              <w:jc w:val="both"/>
              <w:rPr>
                <w:rFonts w:eastAsiaTheme="minorHAnsi"/>
                <w:lang w:eastAsia="en-US"/>
              </w:rPr>
            </w:pPr>
            <w:r>
              <w:rPr>
                <w:rFonts w:eastAsiaTheme="minorHAnsi"/>
                <w:lang w:eastAsia="en-US"/>
              </w:rPr>
              <w:t>7) Lea el texto “Nueva guía para la investigación científica” del autor Heinz Dieterich.</w:t>
            </w:r>
          </w:p>
          <w:p w14:paraId="5749340C" w14:textId="77777777" w:rsidR="007F24CD" w:rsidRDefault="00000000">
            <w:pPr>
              <w:widowControl w:val="0"/>
              <w:ind w:firstLine="46"/>
              <w:jc w:val="both"/>
              <w:rPr>
                <w:rFonts w:eastAsiaTheme="minorHAnsi"/>
                <w:lang w:eastAsia="en-US"/>
              </w:rPr>
            </w:pPr>
            <w:r>
              <w:rPr>
                <w:rFonts w:eastAsiaTheme="minorHAnsi"/>
                <w:lang w:eastAsia="en-US"/>
              </w:rPr>
              <w:t>8) Responda las preguntas del texto del autor Heinz Dieterich.</w:t>
            </w:r>
          </w:p>
        </w:tc>
      </w:tr>
      <w:tr w:rsidR="007F24CD" w14:paraId="1E301B65" w14:textId="77777777">
        <w:trPr>
          <w:trHeight w:val="2608"/>
        </w:trPr>
        <w:tc>
          <w:tcPr>
            <w:tcW w:w="1475" w:type="dxa"/>
            <w:tcBorders>
              <w:top w:val="single" w:sz="8" w:space="0" w:color="000000"/>
              <w:left w:val="single" w:sz="8" w:space="0" w:color="000000"/>
              <w:bottom w:val="single" w:sz="8" w:space="0" w:color="000000"/>
              <w:right w:val="single" w:sz="8" w:space="0" w:color="000000"/>
            </w:tcBorders>
            <w:shd w:val="clear" w:color="auto" w:fill="auto"/>
          </w:tcPr>
          <w:p w14:paraId="7FBFABF7" w14:textId="77777777" w:rsidR="007F24CD" w:rsidRDefault="00000000">
            <w:pPr>
              <w:widowControl w:val="0"/>
              <w:jc w:val="both"/>
              <w:rPr>
                <w:rFonts w:eastAsiaTheme="minorHAnsi"/>
                <w:lang w:eastAsia="en-US"/>
              </w:rPr>
            </w:pPr>
            <w:r>
              <w:rPr>
                <w:rFonts w:eastAsiaTheme="minorHAnsi"/>
                <w:lang w:eastAsia="en-US"/>
              </w:rPr>
              <w:t>Tercera:</w:t>
            </w:r>
          </w:p>
          <w:p w14:paraId="77352C85" w14:textId="77777777" w:rsidR="007F24CD" w:rsidRDefault="00000000">
            <w:pPr>
              <w:widowControl w:val="0"/>
              <w:jc w:val="both"/>
              <w:rPr>
                <w:rFonts w:eastAsiaTheme="minorHAnsi"/>
                <w:lang w:eastAsia="en-US"/>
              </w:rPr>
            </w:pPr>
            <w:r>
              <w:rPr>
                <w:rFonts w:eastAsiaTheme="minorHAnsi"/>
                <w:lang w:eastAsia="en-US"/>
              </w:rPr>
              <w:t xml:space="preserve">4 </w:t>
            </w:r>
            <w:proofErr w:type="gramStart"/>
            <w:r>
              <w:rPr>
                <w:rFonts w:eastAsiaTheme="minorHAnsi"/>
                <w:lang w:eastAsia="en-US"/>
              </w:rPr>
              <w:t>Sesiones</w:t>
            </w:r>
            <w:proofErr w:type="gramEnd"/>
          </w:p>
        </w:tc>
        <w:tc>
          <w:tcPr>
            <w:tcW w:w="2593" w:type="dxa"/>
            <w:tcBorders>
              <w:top w:val="single" w:sz="8" w:space="0" w:color="000000"/>
              <w:left w:val="single" w:sz="8" w:space="0" w:color="000000"/>
              <w:bottom w:val="single" w:sz="8" w:space="0" w:color="000000"/>
              <w:right w:val="single" w:sz="8" w:space="0" w:color="000000"/>
            </w:tcBorders>
            <w:shd w:val="clear" w:color="auto" w:fill="auto"/>
          </w:tcPr>
          <w:p w14:paraId="4DF9EC04" w14:textId="77777777" w:rsidR="007F24CD" w:rsidRDefault="00000000">
            <w:pPr>
              <w:widowControl w:val="0"/>
              <w:numPr>
                <w:ilvl w:val="0"/>
                <w:numId w:val="3"/>
              </w:numPr>
              <w:ind w:left="225" w:hanging="225"/>
              <w:jc w:val="both"/>
              <w:rPr>
                <w:rFonts w:eastAsiaTheme="minorHAnsi"/>
                <w:lang w:eastAsia="en-US"/>
              </w:rPr>
            </w:pPr>
            <w:r>
              <w:rPr>
                <w:rFonts w:eastAsiaTheme="minorHAnsi"/>
                <w:lang w:eastAsia="en-US"/>
              </w:rPr>
              <w:t>Analogías</w:t>
            </w:r>
          </w:p>
          <w:p w14:paraId="07E03F7B" w14:textId="77777777" w:rsidR="007F24CD" w:rsidRDefault="00000000">
            <w:pPr>
              <w:widowControl w:val="0"/>
              <w:numPr>
                <w:ilvl w:val="0"/>
                <w:numId w:val="3"/>
              </w:numPr>
              <w:ind w:left="225" w:hanging="225"/>
              <w:jc w:val="both"/>
              <w:rPr>
                <w:rFonts w:eastAsiaTheme="minorHAnsi"/>
                <w:lang w:eastAsia="en-US"/>
              </w:rPr>
            </w:pPr>
            <w:r>
              <w:rPr>
                <w:rFonts w:eastAsiaTheme="minorHAnsi"/>
                <w:lang w:eastAsia="en-US"/>
              </w:rPr>
              <w:t>Aprendizaje basado en problemas</w:t>
            </w:r>
          </w:p>
        </w:tc>
        <w:tc>
          <w:tcPr>
            <w:tcW w:w="6073" w:type="dxa"/>
            <w:tcBorders>
              <w:top w:val="single" w:sz="8" w:space="0" w:color="000000"/>
              <w:left w:val="single" w:sz="8" w:space="0" w:color="000000"/>
              <w:bottom w:val="single" w:sz="8" w:space="0" w:color="000000"/>
              <w:right w:val="single" w:sz="8" w:space="0" w:color="000000"/>
            </w:tcBorders>
            <w:shd w:val="clear" w:color="auto" w:fill="auto"/>
          </w:tcPr>
          <w:p w14:paraId="40F005FC" w14:textId="77777777" w:rsidR="007F24CD" w:rsidRDefault="00000000">
            <w:pPr>
              <w:widowControl w:val="0"/>
              <w:ind w:firstLine="46"/>
              <w:jc w:val="both"/>
              <w:rPr>
                <w:rFonts w:eastAsiaTheme="minorHAnsi"/>
                <w:lang w:eastAsia="en-US"/>
              </w:rPr>
            </w:pPr>
            <w:r>
              <w:rPr>
                <w:rFonts w:eastAsiaTheme="minorHAnsi"/>
                <w:lang w:eastAsia="en-US"/>
              </w:rPr>
              <w:t xml:space="preserve">1) Elabora una analogía de los pensamientos: artificial, mágico de la lectura de H. Dieterich.   </w:t>
            </w:r>
          </w:p>
          <w:p w14:paraId="53226625" w14:textId="77777777" w:rsidR="007F24CD" w:rsidRDefault="00000000">
            <w:pPr>
              <w:widowControl w:val="0"/>
              <w:ind w:firstLine="46"/>
              <w:jc w:val="both"/>
              <w:rPr>
                <w:rFonts w:eastAsiaTheme="minorHAnsi"/>
                <w:lang w:eastAsia="en-US"/>
              </w:rPr>
            </w:pPr>
            <w:r>
              <w:rPr>
                <w:rFonts w:eastAsiaTheme="minorHAnsi"/>
                <w:lang w:eastAsia="en-US"/>
              </w:rPr>
              <w:t xml:space="preserve">2) Redacta una reflexión sobre la función ideológica del conocimiento, en base la lectura (pág. 40) </w:t>
            </w:r>
          </w:p>
          <w:p w14:paraId="69B56BDC" w14:textId="77777777" w:rsidR="007F24CD" w:rsidRDefault="00000000">
            <w:pPr>
              <w:widowControl w:val="0"/>
              <w:ind w:firstLine="46"/>
              <w:jc w:val="both"/>
              <w:rPr>
                <w:rFonts w:eastAsiaTheme="minorHAnsi"/>
                <w:lang w:eastAsia="en-US"/>
              </w:rPr>
            </w:pPr>
            <w:r>
              <w:rPr>
                <w:rFonts w:eastAsiaTheme="minorHAnsi"/>
                <w:lang w:eastAsia="en-US"/>
              </w:rPr>
              <w:t xml:space="preserve">3) Lee el texto: “Polémica en Alemania…” </w:t>
            </w:r>
          </w:p>
          <w:p w14:paraId="6FF7CFA1" w14:textId="77777777" w:rsidR="007F24CD" w:rsidRDefault="00000000">
            <w:pPr>
              <w:widowControl w:val="0"/>
              <w:ind w:firstLine="46"/>
              <w:jc w:val="both"/>
              <w:rPr>
                <w:rFonts w:eastAsiaTheme="minorHAnsi"/>
                <w:lang w:eastAsia="en-US"/>
              </w:rPr>
            </w:pPr>
            <w:r>
              <w:rPr>
                <w:rFonts w:eastAsiaTheme="minorHAnsi"/>
                <w:lang w:eastAsia="en-US"/>
              </w:rPr>
              <w:t>4) Analiza la información relacionada con los datos.</w:t>
            </w:r>
          </w:p>
          <w:p w14:paraId="10E5453C" w14:textId="77777777" w:rsidR="007F24CD" w:rsidRDefault="00000000">
            <w:pPr>
              <w:widowControl w:val="0"/>
              <w:ind w:firstLine="46"/>
              <w:jc w:val="both"/>
              <w:rPr>
                <w:rFonts w:eastAsiaTheme="minorHAnsi"/>
                <w:lang w:eastAsia="en-US"/>
              </w:rPr>
            </w:pPr>
            <w:r>
              <w:rPr>
                <w:rFonts w:eastAsiaTheme="minorHAnsi"/>
                <w:lang w:eastAsia="en-US"/>
              </w:rPr>
              <w:t>5) Valora cada una de las opiniones observando sus consecuencias.</w:t>
            </w:r>
          </w:p>
          <w:p w14:paraId="469DB815" w14:textId="77777777" w:rsidR="007F24CD" w:rsidRDefault="00000000">
            <w:pPr>
              <w:widowControl w:val="0"/>
              <w:ind w:firstLine="46"/>
              <w:jc w:val="both"/>
              <w:rPr>
                <w:rFonts w:eastAsiaTheme="minorHAnsi"/>
                <w:lang w:eastAsia="en-US"/>
              </w:rPr>
            </w:pPr>
            <w:r>
              <w:rPr>
                <w:rFonts w:eastAsiaTheme="minorHAnsi"/>
                <w:lang w:eastAsia="en-US"/>
              </w:rPr>
              <w:t>6) Identifica del texto (proporcionado), qué método es aplicable al texto “Polémica en Alemania”</w:t>
            </w:r>
          </w:p>
          <w:p w14:paraId="2BABDAB1" w14:textId="77777777" w:rsidR="007F24CD" w:rsidRDefault="00000000">
            <w:pPr>
              <w:widowControl w:val="0"/>
              <w:ind w:firstLine="46"/>
              <w:jc w:val="both"/>
              <w:rPr>
                <w:rFonts w:eastAsiaTheme="minorHAnsi"/>
                <w:lang w:eastAsia="en-US"/>
              </w:rPr>
            </w:pPr>
            <w:r>
              <w:rPr>
                <w:rFonts w:eastAsiaTheme="minorHAnsi"/>
                <w:lang w:eastAsia="en-US"/>
              </w:rPr>
              <w:t>7) Elabora una argumentación y postura del método aplicado.</w:t>
            </w:r>
          </w:p>
          <w:p w14:paraId="7AF182B4" w14:textId="77777777" w:rsidR="007F24CD" w:rsidRDefault="00000000">
            <w:pPr>
              <w:widowControl w:val="0"/>
              <w:ind w:firstLine="46"/>
              <w:jc w:val="both"/>
              <w:rPr>
                <w:rFonts w:eastAsiaTheme="minorHAnsi"/>
                <w:lang w:eastAsia="en-US"/>
              </w:rPr>
            </w:pPr>
            <w:r>
              <w:rPr>
                <w:rFonts w:eastAsiaTheme="minorHAnsi"/>
                <w:lang w:eastAsia="en-US"/>
              </w:rPr>
              <w:t>8) Toma una decisión: ¿se debe dejar morir al feto o se debe intentar salvarlo? ¿</w:t>
            </w:r>
            <w:proofErr w:type="gramStart"/>
            <w:r>
              <w:rPr>
                <w:rFonts w:eastAsiaTheme="minorHAnsi"/>
                <w:lang w:eastAsia="en-US"/>
              </w:rPr>
              <w:t>por  qué</w:t>
            </w:r>
            <w:proofErr w:type="gramEnd"/>
            <w:r>
              <w:rPr>
                <w:rFonts w:eastAsiaTheme="minorHAnsi"/>
                <w:lang w:eastAsia="en-US"/>
              </w:rPr>
              <w:t>?</w:t>
            </w:r>
          </w:p>
        </w:tc>
      </w:tr>
    </w:tbl>
    <w:p w14:paraId="3697A9AA" w14:textId="77777777" w:rsidR="007F24CD" w:rsidRDefault="00000000">
      <w:pPr>
        <w:spacing w:before="120" w:after="120" w:line="276" w:lineRule="auto"/>
        <w:jc w:val="center"/>
      </w:pPr>
      <w:r>
        <w:t>Fuente: Elaboración propia</w:t>
      </w:r>
    </w:p>
    <w:p w14:paraId="7354AC88" w14:textId="77777777" w:rsidR="007F24CD" w:rsidRDefault="007F24CD">
      <w:pPr>
        <w:spacing w:before="120" w:after="120" w:line="276" w:lineRule="auto"/>
        <w:ind w:firstLine="720"/>
        <w:jc w:val="both"/>
      </w:pPr>
    </w:p>
    <w:p w14:paraId="126BCC14" w14:textId="77777777" w:rsidR="007F24CD" w:rsidRDefault="00000000">
      <w:pPr>
        <w:spacing w:before="120" w:after="120" w:line="360" w:lineRule="auto"/>
        <w:ind w:firstLine="720"/>
        <w:jc w:val="both"/>
      </w:pPr>
      <w:r>
        <w:lastRenderedPageBreak/>
        <w:t xml:space="preserve">Los datos obtenidos de la intervención se concentraron y estructuraron de tal forma que se pueda observar una clasificación de la competencia genérica, de la competencia específica, los atributos de la competencia específica y los indicadores de la competencia específica. Asimismo, el nombre de la materia, semestre, el número de sesión y el número de horas dedicadas. En la misma estructura se registran las estrategias, las actividades del estudiante, el formato de la actividad individual, equipo, clase, </w:t>
      </w:r>
      <w:proofErr w:type="spellStart"/>
      <w:r>
        <w:t>extraclase</w:t>
      </w:r>
      <w:proofErr w:type="spellEnd"/>
      <w:r>
        <w:t xml:space="preserve"> (tarea). Otros datos son: el tiempo de la actividad, el producto de la actividad y el indicador de la competencia específica, como se muestra en la tabla 2.</w:t>
      </w:r>
    </w:p>
    <w:p w14:paraId="4C80D9AE" w14:textId="77777777" w:rsidR="007F24CD" w:rsidRDefault="00000000">
      <w:pPr>
        <w:spacing w:before="120" w:after="120" w:line="276" w:lineRule="auto"/>
        <w:jc w:val="center"/>
      </w:pPr>
      <w:r>
        <w:rPr>
          <w:b/>
          <w:bCs/>
        </w:rPr>
        <w:t>Tabla 2.</w:t>
      </w:r>
      <w:r>
        <w:t xml:space="preserve"> Actividades de la competencia creativa</w:t>
      </w:r>
    </w:p>
    <w:tbl>
      <w:tblPr>
        <w:tblStyle w:val="Tablaconcuadrcula"/>
        <w:tblW w:w="8928" w:type="dxa"/>
        <w:jc w:val="center"/>
        <w:tblLayout w:type="fixed"/>
        <w:tblLook w:val="04A0" w:firstRow="1" w:lastRow="0" w:firstColumn="1" w:lastColumn="0" w:noHBand="0" w:noVBand="1"/>
      </w:tblPr>
      <w:tblGrid>
        <w:gridCol w:w="1251"/>
        <w:gridCol w:w="1830"/>
        <w:gridCol w:w="1184"/>
        <w:gridCol w:w="949"/>
        <w:gridCol w:w="760"/>
        <w:gridCol w:w="1148"/>
        <w:gridCol w:w="1806"/>
      </w:tblGrid>
      <w:tr w:rsidR="007F24CD" w14:paraId="59838A17" w14:textId="77777777">
        <w:trPr>
          <w:trHeight w:val="288"/>
          <w:jc w:val="center"/>
        </w:trPr>
        <w:tc>
          <w:tcPr>
            <w:tcW w:w="8927" w:type="dxa"/>
            <w:gridSpan w:val="7"/>
          </w:tcPr>
          <w:p w14:paraId="062BCDD1" w14:textId="77777777" w:rsidR="007F24CD" w:rsidRDefault="00000000">
            <w:pPr>
              <w:jc w:val="center"/>
              <w:rPr>
                <w:b/>
                <w:bCs/>
                <w:sz w:val="20"/>
                <w:szCs w:val="20"/>
              </w:rPr>
            </w:pPr>
            <w:r>
              <w:rPr>
                <w:b/>
                <w:bCs/>
                <w:sz w:val="20"/>
                <w:szCs w:val="20"/>
              </w:rPr>
              <w:t>Competencia Específica: Creatividad</w:t>
            </w:r>
          </w:p>
        </w:tc>
      </w:tr>
      <w:tr w:rsidR="007F24CD" w14:paraId="37265DB0" w14:textId="77777777">
        <w:trPr>
          <w:trHeight w:val="288"/>
          <w:jc w:val="center"/>
        </w:trPr>
        <w:tc>
          <w:tcPr>
            <w:tcW w:w="8927" w:type="dxa"/>
            <w:gridSpan w:val="7"/>
          </w:tcPr>
          <w:p w14:paraId="265572EB" w14:textId="77777777" w:rsidR="007F24CD" w:rsidRDefault="00000000">
            <w:pPr>
              <w:jc w:val="center"/>
              <w:rPr>
                <w:b/>
                <w:bCs/>
                <w:sz w:val="20"/>
                <w:szCs w:val="20"/>
              </w:rPr>
            </w:pPr>
            <w:r>
              <w:rPr>
                <w:b/>
                <w:bCs/>
                <w:sz w:val="20"/>
                <w:szCs w:val="20"/>
              </w:rPr>
              <w:t>Competencia Genérica Sistémica</w:t>
            </w:r>
          </w:p>
        </w:tc>
      </w:tr>
      <w:tr w:rsidR="007F24CD" w14:paraId="4EED2F5A" w14:textId="77777777">
        <w:trPr>
          <w:trHeight w:val="288"/>
          <w:jc w:val="center"/>
        </w:trPr>
        <w:tc>
          <w:tcPr>
            <w:tcW w:w="8927" w:type="dxa"/>
            <w:gridSpan w:val="7"/>
          </w:tcPr>
          <w:p w14:paraId="55E50B3E" w14:textId="77777777" w:rsidR="007F24CD" w:rsidRDefault="00000000">
            <w:pPr>
              <w:rPr>
                <w:b/>
                <w:sz w:val="20"/>
                <w:szCs w:val="20"/>
                <w:highlight w:val="yellow"/>
              </w:rPr>
            </w:pPr>
            <w:r>
              <w:rPr>
                <w:sz w:val="20"/>
                <w:szCs w:val="20"/>
              </w:rPr>
              <w:t xml:space="preserve">Nuevas ideas como atributo central de la competencia específica: Abordar y responder satisfactoriamente a situaciones de forma nueva y original en un contexto dado </w:t>
            </w:r>
            <w:r>
              <w:rPr>
                <w:color w:val="FF0000"/>
                <w:sz w:val="20"/>
                <w:szCs w:val="20"/>
              </w:rPr>
              <w:t xml:space="preserve"> </w:t>
            </w:r>
          </w:p>
        </w:tc>
      </w:tr>
      <w:tr w:rsidR="007F24CD" w14:paraId="00862867" w14:textId="77777777">
        <w:trPr>
          <w:trHeight w:val="587"/>
          <w:jc w:val="center"/>
        </w:trPr>
        <w:tc>
          <w:tcPr>
            <w:tcW w:w="8927" w:type="dxa"/>
            <w:gridSpan w:val="7"/>
          </w:tcPr>
          <w:p w14:paraId="7C3E63C3" w14:textId="77777777" w:rsidR="007F24CD" w:rsidRDefault="00000000">
            <w:pPr>
              <w:rPr>
                <w:b/>
                <w:sz w:val="20"/>
                <w:szCs w:val="20"/>
              </w:rPr>
            </w:pPr>
            <w:r>
              <w:rPr>
                <w:sz w:val="20"/>
                <w:szCs w:val="20"/>
              </w:rPr>
              <w:t>Indicadores de la competencia específica: crea ideas que generen esquemas, organiza nuevas ideas, plasma las nuevas ideas de manera formal, fomenta aportaciones creativas en equipo, aporta mejora innovadora en las soluciones prácticas, pone en práctica las ideas.</w:t>
            </w:r>
          </w:p>
        </w:tc>
      </w:tr>
      <w:tr w:rsidR="007F24CD" w14:paraId="6FD21388" w14:textId="77777777">
        <w:trPr>
          <w:trHeight w:val="410"/>
          <w:jc w:val="center"/>
        </w:trPr>
        <w:tc>
          <w:tcPr>
            <w:tcW w:w="8927" w:type="dxa"/>
            <w:gridSpan w:val="7"/>
          </w:tcPr>
          <w:p w14:paraId="35C8B4EF" w14:textId="77777777" w:rsidR="007F24CD" w:rsidRDefault="00000000">
            <w:pPr>
              <w:rPr>
                <w:b/>
                <w:sz w:val="20"/>
                <w:szCs w:val="20"/>
              </w:rPr>
            </w:pPr>
            <w:r>
              <w:rPr>
                <w:sz w:val="20"/>
                <w:szCs w:val="20"/>
              </w:rPr>
              <w:t xml:space="preserve">Total de Sesiones: 12                                                     Duración: 1 mes                                  </w:t>
            </w:r>
            <w:proofErr w:type="gramStart"/>
            <w:r>
              <w:rPr>
                <w:sz w:val="20"/>
                <w:szCs w:val="20"/>
              </w:rPr>
              <w:t>Tiempo :</w:t>
            </w:r>
            <w:proofErr w:type="gramEnd"/>
            <w:r>
              <w:rPr>
                <w:sz w:val="20"/>
                <w:szCs w:val="20"/>
              </w:rPr>
              <w:t xml:space="preserve"> 12 horas</w:t>
            </w:r>
          </w:p>
        </w:tc>
      </w:tr>
      <w:tr w:rsidR="007F24CD" w14:paraId="3B85113A" w14:textId="77777777">
        <w:trPr>
          <w:trHeight w:val="348"/>
          <w:jc w:val="center"/>
        </w:trPr>
        <w:tc>
          <w:tcPr>
            <w:tcW w:w="1250" w:type="dxa"/>
            <w:vMerge w:val="restart"/>
          </w:tcPr>
          <w:p w14:paraId="6944447C" w14:textId="77777777" w:rsidR="007F24CD" w:rsidRDefault="00000000">
            <w:pPr>
              <w:jc w:val="center"/>
              <w:rPr>
                <w:sz w:val="20"/>
                <w:szCs w:val="20"/>
              </w:rPr>
            </w:pPr>
            <w:r>
              <w:rPr>
                <w:b/>
                <w:bCs/>
                <w:sz w:val="20"/>
                <w:szCs w:val="20"/>
              </w:rPr>
              <w:t xml:space="preserve">Estrategias </w:t>
            </w:r>
          </w:p>
        </w:tc>
        <w:tc>
          <w:tcPr>
            <w:tcW w:w="1830" w:type="dxa"/>
            <w:vMerge w:val="restart"/>
          </w:tcPr>
          <w:p w14:paraId="7B044174" w14:textId="77777777" w:rsidR="007F24CD" w:rsidRDefault="00000000">
            <w:pPr>
              <w:jc w:val="center"/>
              <w:rPr>
                <w:b/>
                <w:sz w:val="20"/>
                <w:szCs w:val="20"/>
              </w:rPr>
            </w:pPr>
            <w:r>
              <w:rPr>
                <w:b/>
                <w:sz w:val="20"/>
                <w:szCs w:val="20"/>
              </w:rPr>
              <w:t>Actividades del estudiante</w:t>
            </w:r>
          </w:p>
        </w:tc>
        <w:tc>
          <w:tcPr>
            <w:tcW w:w="4041" w:type="dxa"/>
            <w:gridSpan w:val="4"/>
          </w:tcPr>
          <w:p w14:paraId="6D4FFB5F" w14:textId="77777777" w:rsidR="007F24CD" w:rsidRDefault="00000000">
            <w:pPr>
              <w:jc w:val="center"/>
              <w:rPr>
                <w:b/>
                <w:bCs/>
                <w:sz w:val="20"/>
                <w:szCs w:val="20"/>
              </w:rPr>
            </w:pPr>
            <w:r>
              <w:rPr>
                <w:b/>
                <w:bCs/>
                <w:sz w:val="20"/>
                <w:szCs w:val="20"/>
              </w:rPr>
              <w:t>Formato</w:t>
            </w:r>
          </w:p>
          <w:p w14:paraId="306B4BA5" w14:textId="77777777" w:rsidR="007F24CD" w:rsidRDefault="007F24CD">
            <w:pPr>
              <w:rPr>
                <w:sz w:val="20"/>
                <w:szCs w:val="20"/>
              </w:rPr>
            </w:pPr>
          </w:p>
        </w:tc>
        <w:tc>
          <w:tcPr>
            <w:tcW w:w="1806" w:type="dxa"/>
            <w:vMerge w:val="restart"/>
          </w:tcPr>
          <w:p w14:paraId="1F41D495" w14:textId="77777777" w:rsidR="007F24CD" w:rsidRDefault="00000000">
            <w:pPr>
              <w:jc w:val="center"/>
              <w:rPr>
                <w:b/>
                <w:sz w:val="20"/>
                <w:szCs w:val="20"/>
              </w:rPr>
            </w:pPr>
            <w:r>
              <w:rPr>
                <w:b/>
                <w:sz w:val="20"/>
                <w:szCs w:val="20"/>
              </w:rPr>
              <w:t>Cumplimiento de indicadores</w:t>
            </w:r>
          </w:p>
        </w:tc>
      </w:tr>
      <w:tr w:rsidR="007F24CD" w14:paraId="7DE295A1" w14:textId="77777777">
        <w:trPr>
          <w:trHeight w:val="367"/>
          <w:jc w:val="center"/>
        </w:trPr>
        <w:tc>
          <w:tcPr>
            <w:tcW w:w="1250" w:type="dxa"/>
            <w:vMerge/>
          </w:tcPr>
          <w:p w14:paraId="7AF2A147" w14:textId="77777777" w:rsidR="007F24CD" w:rsidRDefault="007F24CD">
            <w:pPr>
              <w:jc w:val="center"/>
              <w:rPr>
                <w:b/>
                <w:bCs/>
                <w:sz w:val="20"/>
                <w:szCs w:val="20"/>
              </w:rPr>
            </w:pPr>
          </w:p>
        </w:tc>
        <w:tc>
          <w:tcPr>
            <w:tcW w:w="1830" w:type="dxa"/>
            <w:vMerge/>
          </w:tcPr>
          <w:p w14:paraId="49221E5F" w14:textId="77777777" w:rsidR="007F24CD" w:rsidRDefault="007F24CD">
            <w:pPr>
              <w:jc w:val="center"/>
              <w:rPr>
                <w:b/>
                <w:sz w:val="20"/>
                <w:szCs w:val="20"/>
              </w:rPr>
            </w:pPr>
          </w:p>
        </w:tc>
        <w:tc>
          <w:tcPr>
            <w:tcW w:w="1184" w:type="dxa"/>
          </w:tcPr>
          <w:p w14:paraId="3CF40CD6" w14:textId="77777777" w:rsidR="007F24CD" w:rsidRDefault="00000000">
            <w:pPr>
              <w:rPr>
                <w:sz w:val="20"/>
                <w:szCs w:val="20"/>
              </w:rPr>
            </w:pPr>
            <w:r>
              <w:rPr>
                <w:b/>
                <w:sz w:val="20"/>
                <w:szCs w:val="20"/>
              </w:rPr>
              <w:t>Individual</w:t>
            </w:r>
          </w:p>
        </w:tc>
        <w:tc>
          <w:tcPr>
            <w:tcW w:w="949" w:type="dxa"/>
          </w:tcPr>
          <w:p w14:paraId="799D3DEA" w14:textId="77777777" w:rsidR="007F24CD" w:rsidRDefault="00000000">
            <w:pPr>
              <w:rPr>
                <w:sz w:val="20"/>
                <w:szCs w:val="20"/>
              </w:rPr>
            </w:pPr>
            <w:r>
              <w:rPr>
                <w:b/>
                <w:sz w:val="20"/>
                <w:szCs w:val="20"/>
              </w:rPr>
              <w:t>Equipo</w:t>
            </w:r>
          </w:p>
        </w:tc>
        <w:tc>
          <w:tcPr>
            <w:tcW w:w="760" w:type="dxa"/>
          </w:tcPr>
          <w:p w14:paraId="205D217C" w14:textId="77777777" w:rsidR="007F24CD" w:rsidRDefault="00000000">
            <w:pPr>
              <w:rPr>
                <w:sz w:val="20"/>
                <w:szCs w:val="20"/>
              </w:rPr>
            </w:pPr>
            <w:r>
              <w:rPr>
                <w:b/>
                <w:sz w:val="20"/>
                <w:szCs w:val="20"/>
              </w:rPr>
              <w:t>Clase</w:t>
            </w:r>
          </w:p>
        </w:tc>
        <w:tc>
          <w:tcPr>
            <w:tcW w:w="1148" w:type="dxa"/>
          </w:tcPr>
          <w:p w14:paraId="2FDA660B" w14:textId="77777777" w:rsidR="007F24CD" w:rsidRDefault="00000000">
            <w:pPr>
              <w:jc w:val="center"/>
              <w:rPr>
                <w:b/>
                <w:sz w:val="20"/>
                <w:szCs w:val="20"/>
              </w:rPr>
            </w:pPr>
            <w:proofErr w:type="spellStart"/>
            <w:r>
              <w:rPr>
                <w:b/>
                <w:sz w:val="20"/>
                <w:szCs w:val="20"/>
              </w:rPr>
              <w:t>Extraclase</w:t>
            </w:r>
            <w:proofErr w:type="spellEnd"/>
          </w:p>
        </w:tc>
        <w:tc>
          <w:tcPr>
            <w:tcW w:w="1806" w:type="dxa"/>
            <w:vMerge/>
          </w:tcPr>
          <w:p w14:paraId="68897F39" w14:textId="77777777" w:rsidR="007F24CD" w:rsidRDefault="007F24CD">
            <w:pPr>
              <w:jc w:val="center"/>
              <w:rPr>
                <w:b/>
                <w:sz w:val="20"/>
                <w:szCs w:val="20"/>
              </w:rPr>
            </w:pPr>
          </w:p>
        </w:tc>
      </w:tr>
      <w:tr w:rsidR="007F24CD" w14:paraId="62FCD615" w14:textId="77777777">
        <w:trPr>
          <w:trHeight w:val="1247"/>
          <w:jc w:val="center"/>
        </w:trPr>
        <w:tc>
          <w:tcPr>
            <w:tcW w:w="1250" w:type="dxa"/>
          </w:tcPr>
          <w:p w14:paraId="78933F37" w14:textId="77777777" w:rsidR="007F24CD" w:rsidRDefault="007F24CD">
            <w:pPr>
              <w:rPr>
                <w:sz w:val="20"/>
                <w:szCs w:val="20"/>
              </w:rPr>
            </w:pPr>
          </w:p>
          <w:p w14:paraId="43ED1964" w14:textId="77777777" w:rsidR="007F24CD" w:rsidRDefault="00000000">
            <w:pPr>
              <w:rPr>
                <w:sz w:val="20"/>
                <w:szCs w:val="20"/>
              </w:rPr>
            </w:pPr>
            <w:r>
              <w:rPr>
                <w:sz w:val="20"/>
                <w:szCs w:val="20"/>
              </w:rPr>
              <w:t>De piloto</w:t>
            </w:r>
          </w:p>
          <w:p w14:paraId="79F3E745" w14:textId="77777777" w:rsidR="007F24CD" w:rsidRDefault="007F24CD">
            <w:pPr>
              <w:rPr>
                <w:b/>
                <w:sz w:val="20"/>
                <w:szCs w:val="20"/>
              </w:rPr>
            </w:pPr>
          </w:p>
        </w:tc>
        <w:tc>
          <w:tcPr>
            <w:tcW w:w="1830" w:type="dxa"/>
          </w:tcPr>
          <w:p w14:paraId="1CFC2905" w14:textId="77777777" w:rsidR="007F24CD" w:rsidRDefault="00000000">
            <w:pPr>
              <w:pStyle w:val="Prrafodelista"/>
              <w:numPr>
                <w:ilvl w:val="0"/>
                <w:numId w:val="6"/>
              </w:numPr>
              <w:ind w:left="181" w:hanging="284"/>
              <w:rPr>
                <w:sz w:val="20"/>
                <w:szCs w:val="20"/>
              </w:rPr>
            </w:pPr>
            <w:r>
              <w:rPr>
                <w:sz w:val="20"/>
                <w:szCs w:val="20"/>
              </w:rPr>
              <w:t xml:space="preserve">Analizar un problema desde ciertos criterios </w:t>
            </w:r>
          </w:p>
          <w:p w14:paraId="10BE6E79" w14:textId="77777777" w:rsidR="007F24CD" w:rsidRDefault="00000000">
            <w:pPr>
              <w:pStyle w:val="Prrafodelista"/>
              <w:numPr>
                <w:ilvl w:val="0"/>
                <w:numId w:val="4"/>
              </w:numPr>
              <w:ind w:left="181" w:hanging="284"/>
              <w:rPr>
                <w:b/>
                <w:sz w:val="20"/>
                <w:szCs w:val="20"/>
              </w:rPr>
            </w:pPr>
            <w:r>
              <w:rPr>
                <w:sz w:val="20"/>
                <w:szCs w:val="20"/>
              </w:rPr>
              <w:t>Identificar el tema</w:t>
            </w:r>
          </w:p>
        </w:tc>
        <w:tc>
          <w:tcPr>
            <w:tcW w:w="1184" w:type="dxa"/>
          </w:tcPr>
          <w:p w14:paraId="74A0E0A2" w14:textId="77777777" w:rsidR="007F24CD" w:rsidRDefault="00000000">
            <w:pPr>
              <w:jc w:val="center"/>
              <w:rPr>
                <w:sz w:val="20"/>
                <w:szCs w:val="20"/>
              </w:rPr>
            </w:pPr>
            <w:r>
              <w:rPr>
                <w:sz w:val="20"/>
                <w:szCs w:val="20"/>
              </w:rPr>
              <w:t>√</w:t>
            </w:r>
          </w:p>
          <w:p w14:paraId="5AD6AE65" w14:textId="77777777" w:rsidR="007F24CD" w:rsidRDefault="007F24CD">
            <w:pPr>
              <w:jc w:val="center"/>
              <w:rPr>
                <w:sz w:val="20"/>
                <w:szCs w:val="20"/>
              </w:rPr>
            </w:pPr>
          </w:p>
          <w:p w14:paraId="78ED4928" w14:textId="77777777" w:rsidR="007F24CD" w:rsidRDefault="007F24CD">
            <w:pPr>
              <w:jc w:val="center"/>
              <w:rPr>
                <w:sz w:val="20"/>
                <w:szCs w:val="20"/>
              </w:rPr>
            </w:pPr>
          </w:p>
          <w:p w14:paraId="421C7606" w14:textId="77777777" w:rsidR="007F24CD" w:rsidRDefault="00000000">
            <w:pPr>
              <w:jc w:val="center"/>
              <w:rPr>
                <w:b/>
                <w:sz w:val="20"/>
                <w:szCs w:val="20"/>
              </w:rPr>
            </w:pPr>
            <w:r>
              <w:rPr>
                <w:sz w:val="20"/>
                <w:szCs w:val="20"/>
              </w:rPr>
              <w:t>√</w:t>
            </w:r>
          </w:p>
        </w:tc>
        <w:tc>
          <w:tcPr>
            <w:tcW w:w="949" w:type="dxa"/>
          </w:tcPr>
          <w:p w14:paraId="58E88CA2" w14:textId="77777777" w:rsidR="007F24CD" w:rsidRDefault="007F24CD">
            <w:pPr>
              <w:jc w:val="center"/>
              <w:rPr>
                <w:b/>
                <w:sz w:val="20"/>
                <w:szCs w:val="20"/>
              </w:rPr>
            </w:pPr>
          </w:p>
        </w:tc>
        <w:tc>
          <w:tcPr>
            <w:tcW w:w="760" w:type="dxa"/>
          </w:tcPr>
          <w:p w14:paraId="6C68157D" w14:textId="77777777" w:rsidR="007F24CD" w:rsidRDefault="00000000">
            <w:pPr>
              <w:jc w:val="center"/>
              <w:rPr>
                <w:sz w:val="20"/>
                <w:szCs w:val="20"/>
              </w:rPr>
            </w:pPr>
            <w:r>
              <w:rPr>
                <w:sz w:val="20"/>
                <w:szCs w:val="20"/>
              </w:rPr>
              <w:t>√</w:t>
            </w:r>
          </w:p>
          <w:p w14:paraId="700D592A" w14:textId="77777777" w:rsidR="007F24CD" w:rsidRDefault="007F24CD">
            <w:pPr>
              <w:jc w:val="center"/>
              <w:rPr>
                <w:sz w:val="20"/>
                <w:szCs w:val="20"/>
              </w:rPr>
            </w:pPr>
          </w:p>
          <w:p w14:paraId="4B228ABB" w14:textId="77777777" w:rsidR="007F24CD" w:rsidRDefault="007F24CD">
            <w:pPr>
              <w:jc w:val="center"/>
              <w:rPr>
                <w:sz w:val="20"/>
                <w:szCs w:val="20"/>
              </w:rPr>
            </w:pPr>
          </w:p>
          <w:p w14:paraId="0731061F" w14:textId="77777777" w:rsidR="007F24CD" w:rsidRDefault="00000000">
            <w:pPr>
              <w:jc w:val="center"/>
              <w:rPr>
                <w:b/>
                <w:sz w:val="20"/>
                <w:szCs w:val="20"/>
              </w:rPr>
            </w:pPr>
            <w:r>
              <w:rPr>
                <w:sz w:val="20"/>
                <w:szCs w:val="20"/>
              </w:rPr>
              <w:t>√</w:t>
            </w:r>
          </w:p>
        </w:tc>
        <w:tc>
          <w:tcPr>
            <w:tcW w:w="1148" w:type="dxa"/>
          </w:tcPr>
          <w:p w14:paraId="7EC49319" w14:textId="77777777" w:rsidR="007F24CD" w:rsidRDefault="007F24CD">
            <w:pPr>
              <w:jc w:val="center"/>
              <w:rPr>
                <w:sz w:val="20"/>
                <w:szCs w:val="20"/>
              </w:rPr>
            </w:pPr>
          </w:p>
          <w:p w14:paraId="564C1CFE" w14:textId="77777777" w:rsidR="007F24CD" w:rsidRDefault="007F24CD">
            <w:pPr>
              <w:jc w:val="center"/>
              <w:rPr>
                <w:sz w:val="20"/>
                <w:szCs w:val="20"/>
              </w:rPr>
            </w:pPr>
          </w:p>
          <w:p w14:paraId="4101204E" w14:textId="77777777" w:rsidR="007F24CD" w:rsidRDefault="007F24CD">
            <w:pPr>
              <w:jc w:val="center"/>
              <w:rPr>
                <w:sz w:val="20"/>
                <w:szCs w:val="20"/>
              </w:rPr>
            </w:pPr>
          </w:p>
          <w:p w14:paraId="6341169E" w14:textId="77777777" w:rsidR="007F24CD" w:rsidRDefault="007F24CD">
            <w:pPr>
              <w:rPr>
                <w:b/>
                <w:sz w:val="20"/>
                <w:szCs w:val="20"/>
              </w:rPr>
            </w:pPr>
          </w:p>
        </w:tc>
        <w:tc>
          <w:tcPr>
            <w:tcW w:w="1806" w:type="dxa"/>
          </w:tcPr>
          <w:p w14:paraId="530D93C6" w14:textId="77777777" w:rsidR="007F24CD" w:rsidRDefault="00000000">
            <w:pPr>
              <w:jc w:val="center"/>
              <w:rPr>
                <w:sz w:val="20"/>
                <w:szCs w:val="20"/>
              </w:rPr>
            </w:pPr>
            <w:r>
              <w:rPr>
                <w:sz w:val="20"/>
                <w:szCs w:val="20"/>
              </w:rPr>
              <w:t>Crea ideas que generen esquemas</w:t>
            </w:r>
          </w:p>
          <w:p w14:paraId="4AEAEDBE" w14:textId="77777777" w:rsidR="007F24CD" w:rsidRDefault="007F24CD">
            <w:pPr>
              <w:jc w:val="center"/>
              <w:rPr>
                <w:sz w:val="20"/>
                <w:szCs w:val="20"/>
              </w:rPr>
            </w:pPr>
          </w:p>
          <w:p w14:paraId="31AF718F" w14:textId="77777777" w:rsidR="007F24CD" w:rsidRDefault="00000000">
            <w:pPr>
              <w:jc w:val="center"/>
              <w:rPr>
                <w:sz w:val="20"/>
                <w:szCs w:val="20"/>
              </w:rPr>
            </w:pPr>
            <w:r>
              <w:rPr>
                <w:sz w:val="20"/>
                <w:szCs w:val="20"/>
              </w:rPr>
              <w:t>Plasma las nuevas ideas</w:t>
            </w:r>
          </w:p>
          <w:p w14:paraId="32A44521" w14:textId="77777777" w:rsidR="007F24CD" w:rsidRDefault="00000000">
            <w:pPr>
              <w:jc w:val="center"/>
              <w:rPr>
                <w:sz w:val="20"/>
                <w:szCs w:val="20"/>
              </w:rPr>
            </w:pPr>
            <w:r>
              <w:rPr>
                <w:sz w:val="20"/>
                <w:szCs w:val="20"/>
              </w:rPr>
              <w:t>Pone en práctica las ideas</w:t>
            </w:r>
          </w:p>
        </w:tc>
      </w:tr>
      <w:tr w:rsidR="007F24CD" w14:paraId="7BDD5BBD" w14:textId="77777777">
        <w:trPr>
          <w:trHeight w:val="3589"/>
          <w:jc w:val="center"/>
        </w:trPr>
        <w:tc>
          <w:tcPr>
            <w:tcW w:w="1250" w:type="dxa"/>
          </w:tcPr>
          <w:p w14:paraId="18ADCE54" w14:textId="77777777" w:rsidR="007F24CD" w:rsidRDefault="00000000">
            <w:pPr>
              <w:rPr>
                <w:sz w:val="20"/>
                <w:szCs w:val="20"/>
              </w:rPr>
            </w:pPr>
            <w:r>
              <w:rPr>
                <w:sz w:val="20"/>
                <w:szCs w:val="20"/>
              </w:rPr>
              <w:t>De búsqueda</w:t>
            </w:r>
          </w:p>
          <w:p w14:paraId="5ED1392A" w14:textId="77777777" w:rsidR="007F24CD" w:rsidRDefault="007F24CD">
            <w:pPr>
              <w:rPr>
                <w:sz w:val="20"/>
                <w:szCs w:val="20"/>
              </w:rPr>
            </w:pPr>
          </w:p>
          <w:p w14:paraId="1B8AF97F" w14:textId="77777777" w:rsidR="007F24CD" w:rsidRDefault="007F24CD">
            <w:pPr>
              <w:rPr>
                <w:sz w:val="20"/>
                <w:szCs w:val="20"/>
              </w:rPr>
            </w:pPr>
          </w:p>
          <w:p w14:paraId="3D922C91" w14:textId="77777777" w:rsidR="007F24CD" w:rsidRDefault="007F24CD">
            <w:pPr>
              <w:rPr>
                <w:sz w:val="20"/>
                <w:szCs w:val="20"/>
              </w:rPr>
            </w:pPr>
          </w:p>
          <w:p w14:paraId="2BC48FB1" w14:textId="77777777" w:rsidR="007F24CD" w:rsidRDefault="007F24CD">
            <w:pPr>
              <w:rPr>
                <w:sz w:val="20"/>
                <w:szCs w:val="20"/>
              </w:rPr>
            </w:pPr>
          </w:p>
        </w:tc>
        <w:tc>
          <w:tcPr>
            <w:tcW w:w="1830" w:type="dxa"/>
          </w:tcPr>
          <w:p w14:paraId="2EC94B0D" w14:textId="77777777" w:rsidR="007F24CD" w:rsidRDefault="00000000">
            <w:pPr>
              <w:pStyle w:val="Prrafodelista"/>
              <w:numPr>
                <w:ilvl w:val="0"/>
                <w:numId w:val="4"/>
              </w:numPr>
              <w:ind w:left="243" w:hanging="243"/>
              <w:rPr>
                <w:sz w:val="20"/>
                <w:szCs w:val="20"/>
              </w:rPr>
            </w:pPr>
            <w:r>
              <w:rPr>
                <w:sz w:val="20"/>
                <w:szCs w:val="20"/>
              </w:rPr>
              <w:t xml:space="preserve">Consultar en internet sobre el tema </w:t>
            </w:r>
          </w:p>
          <w:p w14:paraId="7B50EBB7" w14:textId="77777777" w:rsidR="007F24CD" w:rsidRDefault="00000000">
            <w:pPr>
              <w:pStyle w:val="Prrafodelista"/>
              <w:numPr>
                <w:ilvl w:val="0"/>
                <w:numId w:val="4"/>
              </w:numPr>
              <w:ind w:left="243" w:hanging="243"/>
              <w:rPr>
                <w:sz w:val="20"/>
                <w:szCs w:val="20"/>
              </w:rPr>
            </w:pPr>
            <w:r>
              <w:rPr>
                <w:sz w:val="20"/>
                <w:szCs w:val="20"/>
              </w:rPr>
              <w:t>Buscar información sobre hechos significativos acerca del problema</w:t>
            </w:r>
          </w:p>
          <w:p w14:paraId="6A6FBBF2" w14:textId="77777777" w:rsidR="007F24CD" w:rsidRDefault="00000000">
            <w:pPr>
              <w:pStyle w:val="Prrafodelista"/>
              <w:numPr>
                <w:ilvl w:val="0"/>
                <w:numId w:val="4"/>
              </w:numPr>
              <w:ind w:left="243" w:hanging="243"/>
              <w:rPr>
                <w:sz w:val="20"/>
                <w:szCs w:val="20"/>
              </w:rPr>
            </w:pPr>
            <w:r>
              <w:rPr>
                <w:sz w:val="20"/>
                <w:szCs w:val="20"/>
              </w:rPr>
              <w:t>Localizar en diversas fuentes de información un dilema en el ámbito educativo según criterios</w:t>
            </w:r>
          </w:p>
        </w:tc>
        <w:tc>
          <w:tcPr>
            <w:tcW w:w="1184" w:type="dxa"/>
          </w:tcPr>
          <w:p w14:paraId="5B8A257A" w14:textId="77777777" w:rsidR="007F24CD" w:rsidRDefault="007F24CD">
            <w:pPr>
              <w:jc w:val="center"/>
              <w:rPr>
                <w:sz w:val="20"/>
                <w:szCs w:val="20"/>
              </w:rPr>
            </w:pPr>
          </w:p>
          <w:p w14:paraId="5DCCAF1B" w14:textId="77777777" w:rsidR="007F24CD" w:rsidRDefault="007F24CD">
            <w:pPr>
              <w:jc w:val="center"/>
              <w:rPr>
                <w:sz w:val="20"/>
                <w:szCs w:val="20"/>
              </w:rPr>
            </w:pPr>
          </w:p>
          <w:p w14:paraId="10668D55" w14:textId="77777777" w:rsidR="007F24CD" w:rsidRDefault="007F24CD">
            <w:pPr>
              <w:jc w:val="center"/>
              <w:rPr>
                <w:sz w:val="20"/>
                <w:szCs w:val="20"/>
              </w:rPr>
            </w:pPr>
          </w:p>
          <w:p w14:paraId="4948A648" w14:textId="77777777" w:rsidR="007F24CD" w:rsidRDefault="007F24CD">
            <w:pPr>
              <w:jc w:val="center"/>
              <w:rPr>
                <w:sz w:val="20"/>
                <w:szCs w:val="20"/>
              </w:rPr>
            </w:pPr>
          </w:p>
          <w:p w14:paraId="031FFF09" w14:textId="77777777" w:rsidR="007F24CD" w:rsidRDefault="007F24CD">
            <w:pPr>
              <w:jc w:val="center"/>
              <w:rPr>
                <w:sz w:val="20"/>
                <w:szCs w:val="20"/>
              </w:rPr>
            </w:pPr>
          </w:p>
          <w:p w14:paraId="7D87BECD" w14:textId="77777777" w:rsidR="007F24CD" w:rsidRDefault="007F24CD">
            <w:pPr>
              <w:jc w:val="center"/>
              <w:rPr>
                <w:sz w:val="20"/>
                <w:szCs w:val="20"/>
              </w:rPr>
            </w:pPr>
          </w:p>
          <w:p w14:paraId="5BAFCA11" w14:textId="77777777" w:rsidR="007F24CD" w:rsidRDefault="007F24CD">
            <w:pPr>
              <w:jc w:val="center"/>
              <w:rPr>
                <w:sz w:val="20"/>
                <w:szCs w:val="20"/>
              </w:rPr>
            </w:pPr>
          </w:p>
          <w:p w14:paraId="01E7C7DE" w14:textId="77777777" w:rsidR="007F24CD" w:rsidRDefault="007F24CD">
            <w:pPr>
              <w:jc w:val="center"/>
              <w:rPr>
                <w:sz w:val="20"/>
                <w:szCs w:val="20"/>
              </w:rPr>
            </w:pPr>
          </w:p>
          <w:p w14:paraId="33EB5362" w14:textId="77777777" w:rsidR="007F24CD" w:rsidRDefault="007F24CD">
            <w:pPr>
              <w:jc w:val="center"/>
              <w:rPr>
                <w:sz w:val="20"/>
                <w:szCs w:val="20"/>
              </w:rPr>
            </w:pPr>
          </w:p>
        </w:tc>
        <w:tc>
          <w:tcPr>
            <w:tcW w:w="949" w:type="dxa"/>
          </w:tcPr>
          <w:p w14:paraId="65EAB83C" w14:textId="77777777" w:rsidR="007F24CD" w:rsidRDefault="00000000">
            <w:pPr>
              <w:jc w:val="center"/>
              <w:rPr>
                <w:sz w:val="20"/>
                <w:szCs w:val="20"/>
              </w:rPr>
            </w:pPr>
            <w:r>
              <w:rPr>
                <w:sz w:val="20"/>
                <w:szCs w:val="20"/>
              </w:rPr>
              <w:t>√</w:t>
            </w:r>
          </w:p>
          <w:p w14:paraId="78AABA46" w14:textId="77777777" w:rsidR="007F24CD" w:rsidRDefault="007F24CD">
            <w:pPr>
              <w:jc w:val="center"/>
              <w:rPr>
                <w:sz w:val="20"/>
                <w:szCs w:val="20"/>
              </w:rPr>
            </w:pPr>
          </w:p>
          <w:p w14:paraId="48B8FF86" w14:textId="77777777" w:rsidR="007F24CD" w:rsidRDefault="007F24CD">
            <w:pPr>
              <w:jc w:val="center"/>
              <w:rPr>
                <w:sz w:val="20"/>
                <w:szCs w:val="20"/>
              </w:rPr>
            </w:pPr>
          </w:p>
          <w:p w14:paraId="7C2F8753" w14:textId="77777777" w:rsidR="007F24CD" w:rsidRDefault="00000000">
            <w:pPr>
              <w:jc w:val="center"/>
              <w:rPr>
                <w:sz w:val="20"/>
                <w:szCs w:val="20"/>
              </w:rPr>
            </w:pPr>
            <w:r>
              <w:rPr>
                <w:sz w:val="20"/>
                <w:szCs w:val="20"/>
              </w:rPr>
              <w:t>√</w:t>
            </w:r>
          </w:p>
          <w:p w14:paraId="46677E94" w14:textId="77777777" w:rsidR="007F24CD" w:rsidRDefault="007F24CD">
            <w:pPr>
              <w:jc w:val="center"/>
              <w:rPr>
                <w:sz w:val="20"/>
                <w:szCs w:val="20"/>
              </w:rPr>
            </w:pPr>
          </w:p>
          <w:p w14:paraId="0B6FBE53" w14:textId="77777777" w:rsidR="007F24CD" w:rsidRDefault="007F24CD">
            <w:pPr>
              <w:jc w:val="center"/>
              <w:rPr>
                <w:sz w:val="20"/>
                <w:szCs w:val="20"/>
              </w:rPr>
            </w:pPr>
          </w:p>
          <w:p w14:paraId="58E51F5D" w14:textId="77777777" w:rsidR="007F24CD" w:rsidRDefault="007F24CD">
            <w:pPr>
              <w:jc w:val="center"/>
              <w:rPr>
                <w:sz w:val="20"/>
                <w:szCs w:val="20"/>
              </w:rPr>
            </w:pPr>
          </w:p>
          <w:p w14:paraId="68F108E0" w14:textId="77777777" w:rsidR="007F24CD" w:rsidRDefault="007F24CD">
            <w:pPr>
              <w:jc w:val="center"/>
              <w:rPr>
                <w:sz w:val="20"/>
                <w:szCs w:val="20"/>
              </w:rPr>
            </w:pPr>
          </w:p>
          <w:p w14:paraId="01EE6E44" w14:textId="77777777" w:rsidR="007F24CD" w:rsidRDefault="007F24CD">
            <w:pPr>
              <w:jc w:val="center"/>
              <w:rPr>
                <w:sz w:val="20"/>
                <w:szCs w:val="20"/>
              </w:rPr>
            </w:pPr>
          </w:p>
          <w:p w14:paraId="3308E7F7" w14:textId="77777777" w:rsidR="007F24CD" w:rsidRDefault="007F24CD">
            <w:pPr>
              <w:jc w:val="center"/>
              <w:rPr>
                <w:sz w:val="20"/>
                <w:szCs w:val="20"/>
              </w:rPr>
            </w:pPr>
          </w:p>
          <w:p w14:paraId="77B7D096" w14:textId="77777777" w:rsidR="007F24CD" w:rsidRDefault="00000000">
            <w:pPr>
              <w:jc w:val="center"/>
              <w:rPr>
                <w:sz w:val="20"/>
                <w:szCs w:val="20"/>
              </w:rPr>
            </w:pPr>
            <w:r>
              <w:rPr>
                <w:sz w:val="20"/>
                <w:szCs w:val="20"/>
              </w:rPr>
              <w:t>√</w:t>
            </w:r>
          </w:p>
        </w:tc>
        <w:tc>
          <w:tcPr>
            <w:tcW w:w="760" w:type="dxa"/>
          </w:tcPr>
          <w:p w14:paraId="61CA03E0" w14:textId="77777777" w:rsidR="007F24CD" w:rsidRDefault="007F24CD">
            <w:pPr>
              <w:jc w:val="center"/>
              <w:rPr>
                <w:sz w:val="20"/>
                <w:szCs w:val="20"/>
              </w:rPr>
            </w:pPr>
          </w:p>
          <w:p w14:paraId="1E038C1B" w14:textId="77777777" w:rsidR="007F24CD" w:rsidRDefault="007F24CD">
            <w:pPr>
              <w:jc w:val="center"/>
              <w:rPr>
                <w:sz w:val="20"/>
                <w:szCs w:val="20"/>
              </w:rPr>
            </w:pPr>
          </w:p>
          <w:p w14:paraId="0922B896" w14:textId="77777777" w:rsidR="007F24CD" w:rsidRDefault="007F24CD">
            <w:pPr>
              <w:jc w:val="center"/>
              <w:rPr>
                <w:sz w:val="20"/>
                <w:szCs w:val="20"/>
              </w:rPr>
            </w:pPr>
          </w:p>
          <w:p w14:paraId="140FFEA1" w14:textId="77777777" w:rsidR="007F24CD" w:rsidRDefault="007F24CD">
            <w:pPr>
              <w:jc w:val="center"/>
              <w:rPr>
                <w:sz w:val="20"/>
                <w:szCs w:val="20"/>
              </w:rPr>
            </w:pPr>
          </w:p>
          <w:p w14:paraId="44A81971" w14:textId="77777777" w:rsidR="007F24CD" w:rsidRDefault="007F24CD">
            <w:pPr>
              <w:jc w:val="center"/>
              <w:rPr>
                <w:sz w:val="20"/>
                <w:szCs w:val="20"/>
              </w:rPr>
            </w:pPr>
          </w:p>
          <w:p w14:paraId="7FE4CB4E" w14:textId="77777777" w:rsidR="007F24CD" w:rsidRDefault="007F24CD">
            <w:pPr>
              <w:jc w:val="center"/>
              <w:rPr>
                <w:sz w:val="20"/>
                <w:szCs w:val="20"/>
              </w:rPr>
            </w:pPr>
          </w:p>
          <w:p w14:paraId="07586594" w14:textId="77777777" w:rsidR="007F24CD" w:rsidRDefault="007F24CD">
            <w:pPr>
              <w:jc w:val="center"/>
              <w:rPr>
                <w:sz w:val="20"/>
                <w:szCs w:val="20"/>
              </w:rPr>
            </w:pPr>
          </w:p>
          <w:p w14:paraId="653D8427" w14:textId="77777777" w:rsidR="007F24CD" w:rsidRDefault="007F24CD">
            <w:pPr>
              <w:jc w:val="center"/>
              <w:rPr>
                <w:sz w:val="20"/>
                <w:szCs w:val="20"/>
              </w:rPr>
            </w:pPr>
          </w:p>
          <w:p w14:paraId="0403BE83" w14:textId="77777777" w:rsidR="007F24CD" w:rsidRDefault="007F24CD">
            <w:pPr>
              <w:jc w:val="center"/>
              <w:rPr>
                <w:sz w:val="20"/>
                <w:szCs w:val="20"/>
              </w:rPr>
            </w:pPr>
          </w:p>
          <w:p w14:paraId="1EB0621C" w14:textId="77777777" w:rsidR="007F24CD" w:rsidRDefault="007F24CD">
            <w:pPr>
              <w:jc w:val="center"/>
              <w:rPr>
                <w:sz w:val="20"/>
                <w:szCs w:val="20"/>
              </w:rPr>
            </w:pPr>
          </w:p>
        </w:tc>
        <w:tc>
          <w:tcPr>
            <w:tcW w:w="1148" w:type="dxa"/>
          </w:tcPr>
          <w:p w14:paraId="6FB0A0B0" w14:textId="77777777" w:rsidR="007F24CD" w:rsidRDefault="00000000">
            <w:pPr>
              <w:jc w:val="center"/>
              <w:rPr>
                <w:sz w:val="20"/>
                <w:szCs w:val="20"/>
              </w:rPr>
            </w:pPr>
            <w:r>
              <w:rPr>
                <w:sz w:val="20"/>
                <w:szCs w:val="20"/>
              </w:rPr>
              <w:t>√</w:t>
            </w:r>
          </w:p>
          <w:p w14:paraId="66117BF1" w14:textId="77777777" w:rsidR="007F24CD" w:rsidRDefault="007F24CD">
            <w:pPr>
              <w:jc w:val="center"/>
              <w:rPr>
                <w:sz w:val="20"/>
                <w:szCs w:val="20"/>
              </w:rPr>
            </w:pPr>
          </w:p>
          <w:p w14:paraId="47CCBE11" w14:textId="77777777" w:rsidR="007F24CD" w:rsidRDefault="007F24CD">
            <w:pPr>
              <w:jc w:val="center"/>
              <w:rPr>
                <w:sz w:val="20"/>
                <w:szCs w:val="20"/>
              </w:rPr>
            </w:pPr>
          </w:p>
          <w:p w14:paraId="14A47323" w14:textId="77777777" w:rsidR="007F24CD" w:rsidRDefault="00000000">
            <w:pPr>
              <w:jc w:val="center"/>
              <w:rPr>
                <w:sz w:val="20"/>
                <w:szCs w:val="20"/>
              </w:rPr>
            </w:pPr>
            <w:r>
              <w:rPr>
                <w:sz w:val="20"/>
                <w:szCs w:val="20"/>
              </w:rPr>
              <w:t>√</w:t>
            </w:r>
          </w:p>
          <w:p w14:paraId="03E1BAD8" w14:textId="77777777" w:rsidR="007F24CD" w:rsidRDefault="007F24CD">
            <w:pPr>
              <w:jc w:val="center"/>
              <w:rPr>
                <w:sz w:val="20"/>
                <w:szCs w:val="20"/>
              </w:rPr>
            </w:pPr>
          </w:p>
          <w:p w14:paraId="05C99BA2" w14:textId="77777777" w:rsidR="007F24CD" w:rsidRDefault="007F24CD">
            <w:pPr>
              <w:jc w:val="center"/>
              <w:rPr>
                <w:sz w:val="20"/>
                <w:szCs w:val="20"/>
              </w:rPr>
            </w:pPr>
          </w:p>
          <w:p w14:paraId="22643AF1" w14:textId="77777777" w:rsidR="007F24CD" w:rsidRDefault="007F24CD">
            <w:pPr>
              <w:jc w:val="center"/>
              <w:rPr>
                <w:sz w:val="20"/>
                <w:szCs w:val="20"/>
              </w:rPr>
            </w:pPr>
          </w:p>
          <w:p w14:paraId="7A360604" w14:textId="77777777" w:rsidR="007F24CD" w:rsidRDefault="007F24CD">
            <w:pPr>
              <w:jc w:val="center"/>
              <w:rPr>
                <w:sz w:val="20"/>
                <w:szCs w:val="20"/>
              </w:rPr>
            </w:pPr>
          </w:p>
          <w:p w14:paraId="0591B8D3" w14:textId="77777777" w:rsidR="007F24CD" w:rsidRDefault="007F24CD">
            <w:pPr>
              <w:jc w:val="center"/>
              <w:rPr>
                <w:sz w:val="20"/>
                <w:szCs w:val="20"/>
              </w:rPr>
            </w:pPr>
          </w:p>
          <w:p w14:paraId="426C2362" w14:textId="77777777" w:rsidR="007F24CD" w:rsidRDefault="007F24CD">
            <w:pPr>
              <w:jc w:val="center"/>
              <w:rPr>
                <w:sz w:val="20"/>
                <w:szCs w:val="20"/>
              </w:rPr>
            </w:pPr>
          </w:p>
          <w:p w14:paraId="4996514D" w14:textId="77777777" w:rsidR="007F24CD" w:rsidRDefault="00000000">
            <w:pPr>
              <w:jc w:val="center"/>
              <w:rPr>
                <w:sz w:val="20"/>
                <w:szCs w:val="20"/>
              </w:rPr>
            </w:pPr>
            <w:r>
              <w:rPr>
                <w:sz w:val="20"/>
                <w:szCs w:val="20"/>
              </w:rPr>
              <w:t>√</w:t>
            </w:r>
          </w:p>
        </w:tc>
        <w:tc>
          <w:tcPr>
            <w:tcW w:w="1806" w:type="dxa"/>
          </w:tcPr>
          <w:p w14:paraId="26B9C3A0" w14:textId="77777777" w:rsidR="007F24CD" w:rsidRDefault="00000000">
            <w:pPr>
              <w:jc w:val="center"/>
              <w:rPr>
                <w:sz w:val="20"/>
                <w:szCs w:val="20"/>
              </w:rPr>
            </w:pPr>
            <w:r>
              <w:rPr>
                <w:sz w:val="20"/>
                <w:szCs w:val="20"/>
              </w:rPr>
              <w:t>Fomenta aportaciones creativas en equipo</w:t>
            </w:r>
          </w:p>
          <w:p w14:paraId="3F92A3FF" w14:textId="77777777" w:rsidR="007F24CD" w:rsidRDefault="007F24CD">
            <w:pPr>
              <w:jc w:val="center"/>
              <w:rPr>
                <w:sz w:val="20"/>
                <w:szCs w:val="20"/>
              </w:rPr>
            </w:pPr>
          </w:p>
          <w:p w14:paraId="77AA436D" w14:textId="77777777" w:rsidR="007F24CD" w:rsidRDefault="00000000">
            <w:pPr>
              <w:jc w:val="center"/>
              <w:rPr>
                <w:sz w:val="20"/>
                <w:szCs w:val="20"/>
              </w:rPr>
            </w:pPr>
            <w:r>
              <w:rPr>
                <w:sz w:val="20"/>
                <w:szCs w:val="20"/>
              </w:rPr>
              <w:t>Organiza nuevas ideas</w:t>
            </w:r>
          </w:p>
          <w:p w14:paraId="59E9ABF9" w14:textId="77777777" w:rsidR="007F24CD" w:rsidRDefault="00000000">
            <w:pPr>
              <w:jc w:val="center"/>
              <w:rPr>
                <w:sz w:val="20"/>
                <w:szCs w:val="20"/>
              </w:rPr>
            </w:pPr>
            <w:r>
              <w:rPr>
                <w:sz w:val="20"/>
                <w:szCs w:val="20"/>
              </w:rPr>
              <w:t>plasma las nuevas ideas de manera formal</w:t>
            </w:r>
          </w:p>
          <w:p w14:paraId="74776790" w14:textId="77777777" w:rsidR="007F24CD" w:rsidRDefault="007F24CD">
            <w:pPr>
              <w:rPr>
                <w:sz w:val="20"/>
                <w:szCs w:val="20"/>
              </w:rPr>
            </w:pPr>
          </w:p>
          <w:p w14:paraId="23CD0609" w14:textId="77777777" w:rsidR="007F24CD" w:rsidRDefault="00000000">
            <w:pPr>
              <w:jc w:val="center"/>
              <w:rPr>
                <w:sz w:val="20"/>
                <w:szCs w:val="20"/>
              </w:rPr>
            </w:pPr>
            <w:r>
              <w:rPr>
                <w:sz w:val="20"/>
                <w:szCs w:val="20"/>
              </w:rPr>
              <w:t>Fomenta aportaciones creativas en equipo</w:t>
            </w:r>
          </w:p>
          <w:p w14:paraId="0B6D5187" w14:textId="77777777" w:rsidR="007F24CD" w:rsidRDefault="00000000">
            <w:pPr>
              <w:jc w:val="center"/>
              <w:rPr>
                <w:sz w:val="20"/>
                <w:szCs w:val="20"/>
              </w:rPr>
            </w:pPr>
            <w:r>
              <w:rPr>
                <w:sz w:val="20"/>
                <w:szCs w:val="20"/>
              </w:rPr>
              <w:t>plasma las nuevas ideas de manera formal</w:t>
            </w:r>
          </w:p>
        </w:tc>
      </w:tr>
      <w:tr w:rsidR="007F24CD" w14:paraId="60BDCE7E" w14:textId="77777777">
        <w:trPr>
          <w:trHeight w:val="3681"/>
          <w:jc w:val="center"/>
        </w:trPr>
        <w:tc>
          <w:tcPr>
            <w:tcW w:w="1250" w:type="dxa"/>
          </w:tcPr>
          <w:p w14:paraId="76156E99" w14:textId="77777777" w:rsidR="007F24CD" w:rsidRDefault="00000000">
            <w:pPr>
              <w:rPr>
                <w:sz w:val="20"/>
                <w:szCs w:val="20"/>
              </w:rPr>
            </w:pPr>
            <w:r>
              <w:rPr>
                <w:sz w:val="20"/>
                <w:szCs w:val="20"/>
              </w:rPr>
              <w:lastRenderedPageBreak/>
              <w:t xml:space="preserve">Lluvia de ideas </w:t>
            </w:r>
          </w:p>
        </w:tc>
        <w:tc>
          <w:tcPr>
            <w:tcW w:w="1830" w:type="dxa"/>
          </w:tcPr>
          <w:p w14:paraId="2F40D70C" w14:textId="77777777" w:rsidR="007F24CD" w:rsidRDefault="00000000">
            <w:pPr>
              <w:pStyle w:val="Prrafodelista"/>
              <w:numPr>
                <w:ilvl w:val="0"/>
                <w:numId w:val="4"/>
              </w:numPr>
              <w:ind w:left="243" w:hanging="243"/>
              <w:rPr>
                <w:sz w:val="20"/>
                <w:szCs w:val="20"/>
              </w:rPr>
            </w:pPr>
            <w:r>
              <w:rPr>
                <w:sz w:val="20"/>
                <w:szCs w:val="20"/>
              </w:rPr>
              <w:t>Plantear nuevas ideas que puedan resolver el problema según criterios</w:t>
            </w:r>
          </w:p>
          <w:p w14:paraId="6586BDC0" w14:textId="77777777" w:rsidR="007F24CD" w:rsidRDefault="00000000">
            <w:pPr>
              <w:pStyle w:val="Prrafodelista"/>
              <w:numPr>
                <w:ilvl w:val="0"/>
                <w:numId w:val="4"/>
              </w:numPr>
              <w:ind w:left="243" w:hanging="243"/>
              <w:rPr>
                <w:sz w:val="20"/>
                <w:szCs w:val="20"/>
              </w:rPr>
            </w:pPr>
            <w:r>
              <w:rPr>
                <w:sz w:val="20"/>
                <w:szCs w:val="20"/>
              </w:rPr>
              <w:t xml:space="preserve">Elaborar tres propuestas de situaciones problemáticas según criterios </w:t>
            </w:r>
          </w:p>
          <w:p w14:paraId="7D2A5925" w14:textId="77777777" w:rsidR="007F24CD" w:rsidRDefault="00000000">
            <w:pPr>
              <w:pStyle w:val="Prrafodelista"/>
              <w:numPr>
                <w:ilvl w:val="0"/>
                <w:numId w:val="4"/>
              </w:numPr>
              <w:ind w:left="243" w:hanging="243"/>
              <w:rPr>
                <w:sz w:val="20"/>
                <w:szCs w:val="20"/>
              </w:rPr>
            </w:pPr>
            <w:r>
              <w:rPr>
                <w:sz w:val="20"/>
                <w:szCs w:val="20"/>
              </w:rPr>
              <w:t xml:space="preserve">Elaborar una propuesta de solución de problema en el ámbito educativo </w:t>
            </w:r>
          </w:p>
        </w:tc>
        <w:tc>
          <w:tcPr>
            <w:tcW w:w="1184" w:type="dxa"/>
          </w:tcPr>
          <w:p w14:paraId="5CAADDF2" w14:textId="77777777" w:rsidR="007F24CD" w:rsidRDefault="00000000">
            <w:pPr>
              <w:jc w:val="center"/>
              <w:rPr>
                <w:sz w:val="20"/>
                <w:szCs w:val="20"/>
              </w:rPr>
            </w:pPr>
            <w:r>
              <w:rPr>
                <w:sz w:val="20"/>
                <w:szCs w:val="20"/>
              </w:rPr>
              <w:t>√</w:t>
            </w:r>
          </w:p>
          <w:p w14:paraId="22117059" w14:textId="77777777" w:rsidR="007F24CD" w:rsidRDefault="007F24CD">
            <w:pPr>
              <w:jc w:val="center"/>
              <w:rPr>
                <w:sz w:val="20"/>
                <w:szCs w:val="20"/>
              </w:rPr>
            </w:pPr>
          </w:p>
          <w:p w14:paraId="120FBB3C" w14:textId="77777777" w:rsidR="007F24CD" w:rsidRDefault="007F24CD">
            <w:pPr>
              <w:jc w:val="center"/>
              <w:rPr>
                <w:sz w:val="20"/>
                <w:szCs w:val="20"/>
              </w:rPr>
            </w:pPr>
          </w:p>
          <w:p w14:paraId="008EA96B" w14:textId="77777777" w:rsidR="007F24CD" w:rsidRDefault="007F24CD">
            <w:pPr>
              <w:jc w:val="center"/>
              <w:rPr>
                <w:sz w:val="20"/>
                <w:szCs w:val="20"/>
              </w:rPr>
            </w:pPr>
          </w:p>
          <w:p w14:paraId="7C061F52" w14:textId="77777777" w:rsidR="007F24CD" w:rsidRDefault="007F24CD">
            <w:pPr>
              <w:jc w:val="center"/>
              <w:rPr>
                <w:sz w:val="20"/>
                <w:szCs w:val="20"/>
              </w:rPr>
            </w:pPr>
          </w:p>
          <w:p w14:paraId="11EC8880" w14:textId="77777777" w:rsidR="007F24CD" w:rsidRDefault="007F24CD">
            <w:pPr>
              <w:jc w:val="center"/>
              <w:rPr>
                <w:sz w:val="20"/>
                <w:szCs w:val="20"/>
              </w:rPr>
            </w:pPr>
          </w:p>
          <w:p w14:paraId="3A3D5152" w14:textId="77777777" w:rsidR="007F24CD" w:rsidRDefault="007F24CD">
            <w:pPr>
              <w:jc w:val="center"/>
              <w:rPr>
                <w:sz w:val="20"/>
                <w:szCs w:val="20"/>
              </w:rPr>
            </w:pPr>
          </w:p>
          <w:p w14:paraId="5D6580D1" w14:textId="77777777" w:rsidR="007F24CD" w:rsidRDefault="007F24CD">
            <w:pPr>
              <w:jc w:val="center"/>
              <w:rPr>
                <w:sz w:val="20"/>
                <w:szCs w:val="20"/>
              </w:rPr>
            </w:pPr>
          </w:p>
          <w:p w14:paraId="1A0BBD73" w14:textId="77777777" w:rsidR="007F24CD" w:rsidRDefault="007F24CD">
            <w:pPr>
              <w:jc w:val="center"/>
              <w:rPr>
                <w:sz w:val="20"/>
                <w:szCs w:val="20"/>
              </w:rPr>
            </w:pPr>
          </w:p>
          <w:p w14:paraId="4F6FB15A" w14:textId="77777777" w:rsidR="007F24CD" w:rsidRDefault="007F24CD">
            <w:pPr>
              <w:jc w:val="center"/>
              <w:rPr>
                <w:sz w:val="20"/>
                <w:szCs w:val="20"/>
              </w:rPr>
            </w:pPr>
          </w:p>
        </w:tc>
        <w:tc>
          <w:tcPr>
            <w:tcW w:w="949" w:type="dxa"/>
          </w:tcPr>
          <w:p w14:paraId="0AF3BBF7" w14:textId="77777777" w:rsidR="007F24CD" w:rsidRDefault="007F24CD">
            <w:pPr>
              <w:jc w:val="center"/>
              <w:rPr>
                <w:sz w:val="20"/>
                <w:szCs w:val="20"/>
              </w:rPr>
            </w:pPr>
          </w:p>
          <w:p w14:paraId="437EA648" w14:textId="77777777" w:rsidR="007F24CD" w:rsidRDefault="007F24CD">
            <w:pPr>
              <w:jc w:val="center"/>
              <w:rPr>
                <w:sz w:val="20"/>
                <w:szCs w:val="20"/>
              </w:rPr>
            </w:pPr>
          </w:p>
          <w:p w14:paraId="6CBDF0CB" w14:textId="77777777" w:rsidR="007F24CD" w:rsidRDefault="007F24CD">
            <w:pPr>
              <w:jc w:val="center"/>
              <w:rPr>
                <w:sz w:val="20"/>
                <w:szCs w:val="20"/>
              </w:rPr>
            </w:pPr>
          </w:p>
          <w:p w14:paraId="4DCB9761" w14:textId="77777777" w:rsidR="007F24CD" w:rsidRDefault="007F24CD">
            <w:pPr>
              <w:jc w:val="center"/>
              <w:rPr>
                <w:sz w:val="20"/>
                <w:szCs w:val="20"/>
              </w:rPr>
            </w:pPr>
          </w:p>
          <w:p w14:paraId="167B32FE" w14:textId="77777777" w:rsidR="007F24CD" w:rsidRDefault="007F24CD">
            <w:pPr>
              <w:jc w:val="center"/>
              <w:rPr>
                <w:sz w:val="20"/>
                <w:szCs w:val="20"/>
              </w:rPr>
            </w:pPr>
          </w:p>
          <w:p w14:paraId="0F5FEA15" w14:textId="77777777" w:rsidR="007F24CD" w:rsidRDefault="007F24CD">
            <w:pPr>
              <w:jc w:val="center"/>
              <w:rPr>
                <w:sz w:val="20"/>
                <w:szCs w:val="20"/>
              </w:rPr>
            </w:pPr>
          </w:p>
          <w:p w14:paraId="6DA3D6C2" w14:textId="77777777" w:rsidR="007F24CD" w:rsidRDefault="00000000">
            <w:pPr>
              <w:jc w:val="center"/>
              <w:rPr>
                <w:sz w:val="20"/>
                <w:szCs w:val="20"/>
              </w:rPr>
            </w:pPr>
            <w:r>
              <w:rPr>
                <w:sz w:val="20"/>
                <w:szCs w:val="20"/>
              </w:rPr>
              <w:t>√</w:t>
            </w:r>
          </w:p>
          <w:p w14:paraId="4172B3FB" w14:textId="77777777" w:rsidR="007F24CD" w:rsidRDefault="007F24CD">
            <w:pPr>
              <w:jc w:val="center"/>
              <w:rPr>
                <w:sz w:val="20"/>
                <w:szCs w:val="20"/>
              </w:rPr>
            </w:pPr>
          </w:p>
          <w:p w14:paraId="686F866A" w14:textId="77777777" w:rsidR="007F24CD" w:rsidRDefault="007F24CD">
            <w:pPr>
              <w:jc w:val="center"/>
              <w:rPr>
                <w:sz w:val="20"/>
                <w:szCs w:val="20"/>
              </w:rPr>
            </w:pPr>
          </w:p>
          <w:p w14:paraId="19846F5F" w14:textId="77777777" w:rsidR="007F24CD" w:rsidRDefault="007F24CD">
            <w:pPr>
              <w:jc w:val="center"/>
              <w:rPr>
                <w:sz w:val="20"/>
                <w:szCs w:val="20"/>
              </w:rPr>
            </w:pPr>
          </w:p>
          <w:p w14:paraId="08B14158" w14:textId="77777777" w:rsidR="007F24CD" w:rsidRDefault="007F24CD">
            <w:pPr>
              <w:jc w:val="center"/>
              <w:rPr>
                <w:sz w:val="20"/>
                <w:szCs w:val="20"/>
              </w:rPr>
            </w:pPr>
          </w:p>
          <w:p w14:paraId="1324786E" w14:textId="77777777" w:rsidR="007F24CD" w:rsidRDefault="00000000">
            <w:pPr>
              <w:jc w:val="center"/>
              <w:rPr>
                <w:sz w:val="20"/>
                <w:szCs w:val="20"/>
              </w:rPr>
            </w:pPr>
            <w:r>
              <w:rPr>
                <w:sz w:val="20"/>
                <w:szCs w:val="20"/>
              </w:rPr>
              <w:t>√</w:t>
            </w:r>
          </w:p>
          <w:p w14:paraId="792CD4EC" w14:textId="77777777" w:rsidR="007F24CD" w:rsidRDefault="007F24CD">
            <w:pPr>
              <w:jc w:val="center"/>
              <w:rPr>
                <w:sz w:val="20"/>
                <w:szCs w:val="20"/>
              </w:rPr>
            </w:pPr>
          </w:p>
        </w:tc>
        <w:tc>
          <w:tcPr>
            <w:tcW w:w="760" w:type="dxa"/>
          </w:tcPr>
          <w:p w14:paraId="47F14E15" w14:textId="77777777" w:rsidR="007F24CD" w:rsidRDefault="00000000">
            <w:pPr>
              <w:jc w:val="center"/>
              <w:rPr>
                <w:sz w:val="20"/>
                <w:szCs w:val="20"/>
              </w:rPr>
            </w:pPr>
            <w:r>
              <w:rPr>
                <w:sz w:val="20"/>
                <w:szCs w:val="20"/>
              </w:rPr>
              <w:t>√</w:t>
            </w:r>
          </w:p>
          <w:p w14:paraId="0F4D4849" w14:textId="77777777" w:rsidR="007F24CD" w:rsidRDefault="007F24CD">
            <w:pPr>
              <w:jc w:val="center"/>
              <w:rPr>
                <w:sz w:val="20"/>
                <w:szCs w:val="20"/>
              </w:rPr>
            </w:pPr>
          </w:p>
          <w:p w14:paraId="22DAC507" w14:textId="77777777" w:rsidR="007F24CD" w:rsidRDefault="007F24CD">
            <w:pPr>
              <w:jc w:val="center"/>
              <w:rPr>
                <w:sz w:val="20"/>
                <w:szCs w:val="20"/>
              </w:rPr>
            </w:pPr>
          </w:p>
          <w:p w14:paraId="3DC57356" w14:textId="77777777" w:rsidR="007F24CD" w:rsidRDefault="007F24CD">
            <w:pPr>
              <w:jc w:val="center"/>
              <w:rPr>
                <w:sz w:val="20"/>
                <w:szCs w:val="20"/>
              </w:rPr>
            </w:pPr>
          </w:p>
          <w:p w14:paraId="5AE68341" w14:textId="77777777" w:rsidR="007F24CD" w:rsidRDefault="007F24CD">
            <w:pPr>
              <w:jc w:val="center"/>
              <w:rPr>
                <w:sz w:val="20"/>
                <w:szCs w:val="20"/>
              </w:rPr>
            </w:pPr>
          </w:p>
          <w:p w14:paraId="58464CB9" w14:textId="77777777" w:rsidR="007F24CD" w:rsidRDefault="007F24CD">
            <w:pPr>
              <w:rPr>
                <w:sz w:val="20"/>
                <w:szCs w:val="20"/>
              </w:rPr>
            </w:pPr>
          </w:p>
          <w:p w14:paraId="1BFA3591" w14:textId="77777777" w:rsidR="007F24CD" w:rsidRDefault="00000000">
            <w:pPr>
              <w:jc w:val="center"/>
              <w:rPr>
                <w:sz w:val="20"/>
                <w:szCs w:val="20"/>
              </w:rPr>
            </w:pPr>
            <w:r>
              <w:rPr>
                <w:sz w:val="20"/>
                <w:szCs w:val="20"/>
              </w:rPr>
              <w:t>√</w:t>
            </w:r>
          </w:p>
          <w:p w14:paraId="68E5C5C7" w14:textId="77777777" w:rsidR="007F24CD" w:rsidRDefault="007F24CD">
            <w:pPr>
              <w:jc w:val="center"/>
              <w:rPr>
                <w:sz w:val="20"/>
                <w:szCs w:val="20"/>
              </w:rPr>
            </w:pPr>
          </w:p>
          <w:p w14:paraId="51E155C8" w14:textId="77777777" w:rsidR="007F24CD" w:rsidRDefault="007F24CD">
            <w:pPr>
              <w:jc w:val="center"/>
              <w:rPr>
                <w:sz w:val="20"/>
                <w:szCs w:val="20"/>
              </w:rPr>
            </w:pPr>
          </w:p>
          <w:p w14:paraId="4CA4C87A" w14:textId="77777777" w:rsidR="007F24CD" w:rsidRDefault="007F24CD">
            <w:pPr>
              <w:jc w:val="center"/>
              <w:rPr>
                <w:sz w:val="20"/>
                <w:szCs w:val="20"/>
              </w:rPr>
            </w:pPr>
          </w:p>
          <w:p w14:paraId="68ABBC98" w14:textId="77777777" w:rsidR="007F24CD" w:rsidRDefault="007F24CD">
            <w:pPr>
              <w:jc w:val="center"/>
              <w:rPr>
                <w:sz w:val="20"/>
                <w:szCs w:val="20"/>
              </w:rPr>
            </w:pPr>
          </w:p>
          <w:p w14:paraId="1F6F0FFA" w14:textId="77777777" w:rsidR="007F24CD" w:rsidRDefault="00000000">
            <w:pPr>
              <w:jc w:val="center"/>
              <w:rPr>
                <w:sz w:val="20"/>
                <w:szCs w:val="20"/>
              </w:rPr>
            </w:pPr>
            <w:r>
              <w:rPr>
                <w:sz w:val="20"/>
                <w:szCs w:val="20"/>
              </w:rPr>
              <w:t>√</w:t>
            </w:r>
          </w:p>
          <w:p w14:paraId="02C4ADDC" w14:textId="77777777" w:rsidR="007F24CD" w:rsidRDefault="007F24CD">
            <w:pPr>
              <w:jc w:val="center"/>
              <w:rPr>
                <w:sz w:val="20"/>
                <w:szCs w:val="20"/>
              </w:rPr>
            </w:pPr>
          </w:p>
        </w:tc>
        <w:tc>
          <w:tcPr>
            <w:tcW w:w="1148" w:type="dxa"/>
          </w:tcPr>
          <w:p w14:paraId="4E4E81B3" w14:textId="77777777" w:rsidR="007F24CD" w:rsidRDefault="007F24CD">
            <w:pPr>
              <w:jc w:val="center"/>
              <w:rPr>
                <w:sz w:val="20"/>
                <w:szCs w:val="20"/>
              </w:rPr>
            </w:pPr>
          </w:p>
        </w:tc>
        <w:tc>
          <w:tcPr>
            <w:tcW w:w="1806" w:type="dxa"/>
          </w:tcPr>
          <w:p w14:paraId="34D29363" w14:textId="77777777" w:rsidR="007F24CD" w:rsidRDefault="00000000">
            <w:pPr>
              <w:jc w:val="center"/>
              <w:rPr>
                <w:sz w:val="20"/>
                <w:szCs w:val="20"/>
              </w:rPr>
            </w:pPr>
            <w:r>
              <w:rPr>
                <w:sz w:val="20"/>
                <w:szCs w:val="20"/>
              </w:rPr>
              <w:t>Plasma las nuevas ideas de manera formal</w:t>
            </w:r>
          </w:p>
          <w:p w14:paraId="0D6D01E7" w14:textId="77777777" w:rsidR="007F24CD" w:rsidRDefault="007F24CD">
            <w:pPr>
              <w:jc w:val="center"/>
              <w:rPr>
                <w:sz w:val="20"/>
                <w:szCs w:val="20"/>
              </w:rPr>
            </w:pPr>
          </w:p>
          <w:p w14:paraId="29EEB297" w14:textId="77777777" w:rsidR="007F24CD" w:rsidRDefault="007F24CD">
            <w:pPr>
              <w:jc w:val="center"/>
              <w:rPr>
                <w:sz w:val="20"/>
                <w:szCs w:val="20"/>
              </w:rPr>
            </w:pPr>
          </w:p>
          <w:p w14:paraId="4546231F" w14:textId="77777777" w:rsidR="007F24CD" w:rsidRDefault="007F24CD">
            <w:pPr>
              <w:jc w:val="center"/>
              <w:rPr>
                <w:sz w:val="20"/>
                <w:szCs w:val="20"/>
              </w:rPr>
            </w:pPr>
          </w:p>
          <w:p w14:paraId="2EBE350E" w14:textId="77777777" w:rsidR="007F24CD" w:rsidRDefault="00000000">
            <w:pPr>
              <w:jc w:val="center"/>
              <w:rPr>
                <w:sz w:val="20"/>
                <w:szCs w:val="20"/>
              </w:rPr>
            </w:pPr>
            <w:r>
              <w:rPr>
                <w:sz w:val="20"/>
                <w:szCs w:val="20"/>
              </w:rPr>
              <w:t>Pone en práctica las ideas</w:t>
            </w:r>
          </w:p>
          <w:p w14:paraId="520616ED" w14:textId="77777777" w:rsidR="007F24CD" w:rsidRDefault="007F24CD">
            <w:pPr>
              <w:jc w:val="center"/>
              <w:rPr>
                <w:sz w:val="20"/>
                <w:szCs w:val="20"/>
              </w:rPr>
            </w:pPr>
          </w:p>
          <w:p w14:paraId="4EAA6ED1" w14:textId="77777777" w:rsidR="007F24CD" w:rsidRDefault="007F24CD">
            <w:pPr>
              <w:jc w:val="center"/>
              <w:rPr>
                <w:sz w:val="20"/>
                <w:szCs w:val="20"/>
              </w:rPr>
            </w:pPr>
          </w:p>
          <w:p w14:paraId="7B6A3744" w14:textId="77777777" w:rsidR="007F24CD" w:rsidRDefault="007F24CD">
            <w:pPr>
              <w:jc w:val="center"/>
              <w:rPr>
                <w:sz w:val="20"/>
                <w:szCs w:val="20"/>
              </w:rPr>
            </w:pPr>
          </w:p>
          <w:p w14:paraId="34D728C2" w14:textId="77777777" w:rsidR="007F24CD" w:rsidRDefault="007F24CD">
            <w:pPr>
              <w:jc w:val="center"/>
              <w:rPr>
                <w:sz w:val="20"/>
                <w:szCs w:val="20"/>
              </w:rPr>
            </w:pPr>
          </w:p>
          <w:p w14:paraId="3D437A76" w14:textId="77777777" w:rsidR="007F24CD" w:rsidRDefault="00000000">
            <w:pPr>
              <w:jc w:val="center"/>
              <w:rPr>
                <w:sz w:val="20"/>
                <w:szCs w:val="20"/>
              </w:rPr>
            </w:pPr>
            <w:r>
              <w:rPr>
                <w:sz w:val="20"/>
                <w:szCs w:val="20"/>
              </w:rPr>
              <w:t>Aporta mejora innovadora en las soluciones prácticas</w:t>
            </w:r>
          </w:p>
        </w:tc>
      </w:tr>
      <w:tr w:rsidR="007F24CD" w14:paraId="10585F2E" w14:textId="77777777">
        <w:trPr>
          <w:trHeight w:val="268"/>
          <w:jc w:val="center"/>
        </w:trPr>
        <w:tc>
          <w:tcPr>
            <w:tcW w:w="1250" w:type="dxa"/>
          </w:tcPr>
          <w:p w14:paraId="6CA79881" w14:textId="77777777" w:rsidR="007F24CD" w:rsidRDefault="00000000">
            <w:pPr>
              <w:rPr>
                <w:sz w:val="20"/>
                <w:szCs w:val="20"/>
              </w:rPr>
            </w:pPr>
            <w:r>
              <w:rPr>
                <w:sz w:val="20"/>
                <w:szCs w:val="20"/>
              </w:rPr>
              <w:t xml:space="preserve">Controversia académica </w:t>
            </w:r>
          </w:p>
        </w:tc>
        <w:tc>
          <w:tcPr>
            <w:tcW w:w="1830" w:type="dxa"/>
          </w:tcPr>
          <w:p w14:paraId="749279CE" w14:textId="77777777" w:rsidR="007F24CD" w:rsidRDefault="00000000">
            <w:pPr>
              <w:pStyle w:val="Prrafodelista"/>
              <w:numPr>
                <w:ilvl w:val="0"/>
                <w:numId w:val="4"/>
              </w:numPr>
              <w:ind w:left="243" w:hanging="243"/>
              <w:rPr>
                <w:sz w:val="20"/>
                <w:szCs w:val="20"/>
              </w:rPr>
            </w:pPr>
            <w:r>
              <w:rPr>
                <w:sz w:val="20"/>
                <w:szCs w:val="20"/>
              </w:rPr>
              <w:t xml:space="preserve"> Retomar las ideas elaboradas y definir una postura </w:t>
            </w:r>
          </w:p>
          <w:p w14:paraId="3257D83C" w14:textId="77777777" w:rsidR="007F24CD" w:rsidRDefault="00000000">
            <w:pPr>
              <w:pStyle w:val="Prrafodelista"/>
              <w:numPr>
                <w:ilvl w:val="0"/>
                <w:numId w:val="4"/>
              </w:numPr>
              <w:ind w:left="243" w:hanging="243"/>
              <w:rPr>
                <w:sz w:val="20"/>
                <w:szCs w:val="20"/>
              </w:rPr>
            </w:pPr>
            <w:r>
              <w:rPr>
                <w:sz w:val="20"/>
                <w:szCs w:val="20"/>
              </w:rPr>
              <w:t>Realizar una síntesis e integración de posiciones opuestas</w:t>
            </w:r>
          </w:p>
          <w:p w14:paraId="6F0F4E23" w14:textId="77777777" w:rsidR="007F24CD" w:rsidRDefault="00000000">
            <w:pPr>
              <w:pStyle w:val="Prrafodelista"/>
              <w:numPr>
                <w:ilvl w:val="0"/>
                <w:numId w:val="4"/>
              </w:numPr>
              <w:ind w:left="243" w:right="-108" w:hanging="243"/>
              <w:rPr>
                <w:sz w:val="20"/>
                <w:szCs w:val="20"/>
              </w:rPr>
            </w:pPr>
            <w:r>
              <w:rPr>
                <w:sz w:val="20"/>
                <w:szCs w:val="20"/>
              </w:rPr>
              <w:t>Presentar su síntesis y su postura con argumentos a favor de su posicionamiento</w:t>
            </w:r>
          </w:p>
        </w:tc>
        <w:tc>
          <w:tcPr>
            <w:tcW w:w="1184" w:type="dxa"/>
          </w:tcPr>
          <w:p w14:paraId="39357479" w14:textId="77777777" w:rsidR="007F24CD" w:rsidRDefault="00000000">
            <w:pPr>
              <w:jc w:val="center"/>
              <w:rPr>
                <w:sz w:val="20"/>
                <w:szCs w:val="20"/>
              </w:rPr>
            </w:pPr>
            <w:r>
              <w:rPr>
                <w:sz w:val="20"/>
                <w:szCs w:val="20"/>
              </w:rPr>
              <w:t>√</w:t>
            </w:r>
          </w:p>
          <w:p w14:paraId="52C22531" w14:textId="77777777" w:rsidR="007F24CD" w:rsidRDefault="007F24CD">
            <w:pPr>
              <w:jc w:val="center"/>
              <w:rPr>
                <w:sz w:val="20"/>
                <w:szCs w:val="20"/>
              </w:rPr>
            </w:pPr>
          </w:p>
          <w:p w14:paraId="7D199D77" w14:textId="77777777" w:rsidR="007F24CD" w:rsidRDefault="007F24CD">
            <w:pPr>
              <w:jc w:val="center"/>
              <w:rPr>
                <w:sz w:val="20"/>
                <w:szCs w:val="20"/>
              </w:rPr>
            </w:pPr>
          </w:p>
          <w:p w14:paraId="5ABAE82C" w14:textId="77777777" w:rsidR="007F24CD" w:rsidRDefault="007F24CD">
            <w:pPr>
              <w:jc w:val="center"/>
              <w:rPr>
                <w:sz w:val="20"/>
                <w:szCs w:val="20"/>
              </w:rPr>
            </w:pPr>
          </w:p>
          <w:p w14:paraId="4F69C942" w14:textId="77777777" w:rsidR="007F24CD" w:rsidRDefault="007F24CD">
            <w:pPr>
              <w:jc w:val="center"/>
              <w:rPr>
                <w:sz w:val="20"/>
                <w:szCs w:val="20"/>
              </w:rPr>
            </w:pPr>
          </w:p>
          <w:p w14:paraId="285ACAAF" w14:textId="77777777" w:rsidR="007F24CD" w:rsidRDefault="007F24CD">
            <w:pPr>
              <w:jc w:val="center"/>
              <w:rPr>
                <w:sz w:val="20"/>
                <w:szCs w:val="20"/>
              </w:rPr>
            </w:pPr>
          </w:p>
          <w:p w14:paraId="3E1E7005" w14:textId="77777777" w:rsidR="007F24CD" w:rsidRDefault="007F24CD">
            <w:pPr>
              <w:jc w:val="center"/>
              <w:rPr>
                <w:sz w:val="20"/>
                <w:szCs w:val="20"/>
              </w:rPr>
            </w:pPr>
          </w:p>
          <w:p w14:paraId="30BC3E7E" w14:textId="77777777" w:rsidR="007F24CD" w:rsidRDefault="007F24CD">
            <w:pPr>
              <w:jc w:val="center"/>
              <w:rPr>
                <w:sz w:val="20"/>
                <w:szCs w:val="20"/>
              </w:rPr>
            </w:pPr>
          </w:p>
          <w:p w14:paraId="40B636F9" w14:textId="77777777" w:rsidR="007F24CD" w:rsidRDefault="007F24CD">
            <w:pPr>
              <w:jc w:val="center"/>
              <w:rPr>
                <w:sz w:val="20"/>
                <w:szCs w:val="20"/>
              </w:rPr>
            </w:pPr>
          </w:p>
          <w:p w14:paraId="2967C813" w14:textId="77777777" w:rsidR="007F24CD" w:rsidRDefault="007F24CD">
            <w:pPr>
              <w:jc w:val="center"/>
              <w:rPr>
                <w:sz w:val="20"/>
                <w:szCs w:val="20"/>
              </w:rPr>
            </w:pPr>
          </w:p>
        </w:tc>
        <w:tc>
          <w:tcPr>
            <w:tcW w:w="949" w:type="dxa"/>
          </w:tcPr>
          <w:p w14:paraId="0D733DAC" w14:textId="77777777" w:rsidR="007F24CD" w:rsidRDefault="007F24CD">
            <w:pPr>
              <w:jc w:val="center"/>
              <w:rPr>
                <w:sz w:val="20"/>
                <w:szCs w:val="20"/>
              </w:rPr>
            </w:pPr>
          </w:p>
          <w:p w14:paraId="1911AEE0" w14:textId="77777777" w:rsidR="007F24CD" w:rsidRDefault="007F24CD">
            <w:pPr>
              <w:jc w:val="center"/>
              <w:rPr>
                <w:sz w:val="20"/>
                <w:szCs w:val="20"/>
              </w:rPr>
            </w:pPr>
          </w:p>
          <w:p w14:paraId="566E947A" w14:textId="77777777" w:rsidR="007F24CD" w:rsidRDefault="007F24CD">
            <w:pPr>
              <w:jc w:val="center"/>
              <w:rPr>
                <w:sz w:val="20"/>
                <w:szCs w:val="20"/>
              </w:rPr>
            </w:pPr>
          </w:p>
          <w:p w14:paraId="6B42E2A3" w14:textId="77777777" w:rsidR="007F24CD" w:rsidRDefault="007F24CD">
            <w:pPr>
              <w:jc w:val="center"/>
              <w:rPr>
                <w:sz w:val="20"/>
                <w:szCs w:val="20"/>
              </w:rPr>
            </w:pPr>
          </w:p>
          <w:p w14:paraId="7FFD6AA4" w14:textId="77777777" w:rsidR="007F24CD" w:rsidRDefault="007F24CD">
            <w:pPr>
              <w:jc w:val="center"/>
              <w:rPr>
                <w:sz w:val="20"/>
                <w:szCs w:val="20"/>
              </w:rPr>
            </w:pPr>
          </w:p>
          <w:p w14:paraId="37F11748" w14:textId="77777777" w:rsidR="007F24CD" w:rsidRDefault="00000000">
            <w:pPr>
              <w:jc w:val="center"/>
              <w:rPr>
                <w:sz w:val="20"/>
                <w:szCs w:val="20"/>
              </w:rPr>
            </w:pPr>
            <w:r>
              <w:rPr>
                <w:sz w:val="20"/>
                <w:szCs w:val="20"/>
              </w:rPr>
              <w:t>√</w:t>
            </w:r>
          </w:p>
          <w:p w14:paraId="3716E8D1" w14:textId="77777777" w:rsidR="007F24CD" w:rsidRDefault="007F24CD">
            <w:pPr>
              <w:jc w:val="center"/>
              <w:rPr>
                <w:sz w:val="20"/>
                <w:szCs w:val="20"/>
              </w:rPr>
            </w:pPr>
          </w:p>
          <w:p w14:paraId="04EE7498" w14:textId="77777777" w:rsidR="007F24CD" w:rsidRDefault="007F24CD">
            <w:pPr>
              <w:jc w:val="center"/>
              <w:rPr>
                <w:sz w:val="20"/>
                <w:szCs w:val="20"/>
              </w:rPr>
            </w:pPr>
          </w:p>
          <w:p w14:paraId="4AFB9674" w14:textId="77777777" w:rsidR="007F24CD" w:rsidRDefault="007F24CD">
            <w:pPr>
              <w:jc w:val="center"/>
              <w:rPr>
                <w:sz w:val="20"/>
                <w:szCs w:val="20"/>
              </w:rPr>
            </w:pPr>
          </w:p>
          <w:p w14:paraId="30C7B290" w14:textId="77777777" w:rsidR="007F24CD" w:rsidRDefault="007F24CD">
            <w:pPr>
              <w:jc w:val="center"/>
              <w:rPr>
                <w:sz w:val="20"/>
                <w:szCs w:val="20"/>
              </w:rPr>
            </w:pPr>
          </w:p>
          <w:p w14:paraId="781A10A8" w14:textId="77777777" w:rsidR="007F24CD" w:rsidRDefault="00000000">
            <w:pPr>
              <w:jc w:val="center"/>
              <w:rPr>
                <w:sz w:val="20"/>
                <w:szCs w:val="20"/>
              </w:rPr>
            </w:pPr>
            <w:r>
              <w:rPr>
                <w:sz w:val="20"/>
                <w:szCs w:val="20"/>
              </w:rPr>
              <w:t>√</w:t>
            </w:r>
          </w:p>
          <w:p w14:paraId="1AFDEEC6" w14:textId="77777777" w:rsidR="007F24CD" w:rsidRDefault="007F24CD">
            <w:pPr>
              <w:jc w:val="center"/>
              <w:rPr>
                <w:sz w:val="20"/>
                <w:szCs w:val="20"/>
              </w:rPr>
            </w:pPr>
          </w:p>
        </w:tc>
        <w:tc>
          <w:tcPr>
            <w:tcW w:w="760" w:type="dxa"/>
          </w:tcPr>
          <w:p w14:paraId="1ABDF195" w14:textId="77777777" w:rsidR="007F24CD" w:rsidRDefault="00000000">
            <w:pPr>
              <w:jc w:val="center"/>
              <w:rPr>
                <w:sz w:val="20"/>
                <w:szCs w:val="20"/>
              </w:rPr>
            </w:pPr>
            <w:r>
              <w:rPr>
                <w:sz w:val="20"/>
                <w:szCs w:val="20"/>
              </w:rPr>
              <w:t>√</w:t>
            </w:r>
          </w:p>
          <w:p w14:paraId="03E997D5" w14:textId="77777777" w:rsidR="007F24CD" w:rsidRDefault="007F24CD">
            <w:pPr>
              <w:jc w:val="center"/>
              <w:rPr>
                <w:sz w:val="20"/>
                <w:szCs w:val="20"/>
              </w:rPr>
            </w:pPr>
          </w:p>
          <w:p w14:paraId="33726A6C" w14:textId="77777777" w:rsidR="007F24CD" w:rsidRDefault="007F24CD">
            <w:pPr>
              <w:jc w:val="center"/>
              <w:rPr>
                <w:sz w:val="20"/>
                <w:szCs w:val="20"/>
              </w:rPr>
            </w:pPr>
          </w:p>
          <w:p w14:paraId="476972DF" w14:textId="77777777" w:rsidR="007F24CD" w:rsidRDefault="007F24CD">
            <w:pPr>
              <w:jc w:val="center"/>
              <w:rPr>
                <w:sz w:val="20"/>
                <w:szCs w:val="20"/>
              </w:rPr>
            </w:pPr>
          </w:p>
          <w:p w14:paraId="3368B359" w14:textId="77777777" w:rsidR="007F24CD" w:rsidRDefault="007F24CD">
            <w:pPr>
              <w:jc w:val="center"/>
              <w:rPr>
                <w:sz w:val="20"/>
                <w:szCs w:val="20"/>
              </w:rPr>
            </w:pPr>
          </w:p>
          <w:p w14:paraId="52B52B1B" w14:textId="77777777" w:rsidR="007F24CD" w:rsidRDefault="00000000">
            <w:pPr>
              <w:jc w:val="center"/>
              <w:rPr>
                <w:sz w:val="20"/>
                <w:szCs w:val="20"/>
              </w:rPr>
            </w:pPr>
            <w:r>
              <w:rPr>
                <w:sz w:val="20"/>
                <w:szCs w:val="20"/>
              </w:rPr>
              <w:t>√</w:t>
            </w:r>
          </w:p>
          <w:p w14:paraId="0B43997B" w14:textId="77777777" w:rsidR="007F24CD" w:rsidRDefault="007F24CD">
            <w:pPr>
              <w:jc w:val="center"/>
              <w:rPr>
                <w:sz w:val="20"/>
                <w:szCs w:val="20"/>
              </w:rPr>
            </w:pPr>
          </w:p>
          <w:p w14:paraId="3B63C206" w14:textId="77777777" w:rsidR="007F24CD" w:rsidRDefault="007F24CD">
            <w:pPr>
              <w:jc w:val="center"/>
              <w:rPr>
                <w:sz w:val="20"/>
                <w:szCs w:val="20"/>
              </w:rPr>
            </w:pPr>
          </w:p>
          <w:p w14:paraId="7D173ED0" w14:textId="77777777" w:rsidR="007F24CD" w:rsidRDefault="007F24CD">
            <w:pPr>
              <w:jc w:val="center"/>
              <w:rPr>
                <w:sz w:val="20"/>
                <w:szCs w:val="20"/>
              </w:rPr>
            </w:pPr>
          </w:p>
          <w:p w14:paraId="7FD19B35" w14:textId="77777777" w:rsidR="007F24CD" w:rsidRDefault="007F24CD">
            <w:pPr>
              <w:jc w:val="center"/>
              <w:rPr>
                <w:sz w:val="20"/>
                <w:szCs w:val="20"/>
              </w:rPr>
            </w:pPr>
          </w:p>
          <w:p w14:paraId="273C44F4" w14:textId="77777777" w:rsidR="007F24CD" w:rsidRDefault="00000000">
            <w:pPr>
              <w:jc w:val="center"/>
              <w:rPr>
                <w:sz w:val="20"/>
                <w:szCs w:val="20"/>
              </w:rPr>
            </w:pPr>
            <w:r>
              <w:rPr>
                <w:sz w:val="20"/>
                <w:szCs w:val="20"/>
              </w:rPr>
              <w:t>√</w:t>
            </w:r>
          </w:p>
          <w:p w14:paraId="4E2E127E" w14:textId="77777777" w:rsidR="007F24CD" w:rsidRDefault="007F24CD">
            <w:pPr>
              <w:jc w:val="center"/>
              <w:rPr>
                <w:sz w:val="20"/>
                <w:szCs w:val="20"/>
              </w:rPr>
            </w:pPr>
          </w:p>
        </w:tc>
        <w:tc>
          <w:tcPr>
            <w:tcW w:w="1148" w:type="dxa"/>
          </w:tcPr>
          <w:p w14:paraId="58883B0C" w14:textId="77777777" w:rsidR="007F24CD" w:rsidRDefault="007F24CD">
            <w:pPr>
              <w:jc w:val="center"/>
              <w:rPr>
                <w:sz w:val="20"/>
                <w:szCs w:val="20"/>
              </w:rPr>
            </w:pPr>
          </w:p>
        </w:tc>
        <w:tc>
          <w:tcPr>
            <w:tcW w:w="1806" w:type="dxa"/>
          </w:tcPr>
          <w:p w14:paraId="7D4E1BF0" w14:textId="77777777" w:rsidR="007F24CD" w:rsidRDefault="00000000">
            <w:pPr>
              <w:jc w:val="center"/>
              <w:rPr>
                <w:sz w:val="20"/>
                <w:szCs w:val="20"/>
              </w:rPr>
            </w:pPr>
            <w:r>
              <w:rPr>
                <w:sz w:val="20"/>
                <w:szCs w:val="20"/>
              </w:rPr>
              <w:t>Crea ideas que generen esquemas</w:t>
            </w:r>
          </w:p>
          <w:p w14:paraId="3892CB90" w14:textId="77777777" w:rsidR="007F24CD" w:rsidRDefault="007F24CD">
            <w:pPr>
              <w:jc w:val="center"/>
              <w:rPr>
                <w:sz w:val="20"/>
                <w:szCs w:val="20"/>
              </w:rPr>
            </w:pPr>
          </w:p>
          <w:p w14:paraId="72981313" w14:textId="77777777" w:rsidR="007F24CD" w:rsidRDefault="007F24CD">
            <w:pPr>
              <w:jc w:val="center"/>
              <w:rPr>
                <w:sz w:val="20"/>
                <w:szCs w:val="20"/>
              </w:rPr>
            </w:pPr>
          </w:p>
          <w:p w14:paraId="4F20AFD8" w14:textId="77777777" w:rsidR="007F24CD" w:rsidRDefault="00000000">
            <w:pPr>
              <w:jc w:val="center"/>
              <w:rPr>
                <w:sz w:val="20"/>
                <w:szCs w:val="20"/>
              </w:rPr>
            </w:pPr>
            <w:r>
              <w:rPr>
                <w:sz w:val="20"/>
                <w:szCs w:val="20"/>
              </w:rPr>
              <w:t xml:space="preserve">Organiza nuevas ideas </w:t>
            </w:r>
          </w:p>
          <w:p w14:paraId="3406D9B2" w14:textId="77777777" w:rsidR="007F24CD" w:rsidRDefault="00000000">
            <w:pPr>
              <w:jc w:val="center"/>
              <w:rPr>
                <w:sz w:val="20"/>
                <w:szCs w:val="20"/>
              </w:rPr>
            </w:pPr>
            <w:r>
              <w:rPr>
                <w:sz w:val="20"/>
                <w:szCs w:val="20"/>
              </w:rPr>
              <w:t>Pone en práctica las ideas</w:t>
            </w:r>
          </w:p>
          <w:p w14:paraId="05DA4E8B" w14:textId="77777777" w:rsidR="007F24CD" w:rsidRDefault="007F24CD">
            <w:pPr>
              <w:jc w:val="center"/>
              <w:rPr>
                <w:sz w:val="20"/>
                <w:szCs w:val="20"/>
              </w:rPr>
            </w:pPr>
          </w:p>
          <w:p w14:paraId="2303EBE9" w14:textId="77777777" w:rsidR="007F24CD" w:rsidRDefault="007F24CD">
            <w:pPr>
              <w:jc w:val="center"/>
              <w:rPr>
                <w:sz w:val="20"/>
                <w:szCs w:val="20"/>
              </w:rPr>
            </w:pPr>
          </w:p>
          <w:p w14:paraId="687E1312" w14:textId="77777777" w:rsidR="007F24CD" w:rsidRDefault="007F24CD">
            <w:pPr>
              <w:jc w:val="center"/>
              <w:rPr>
                <w:sz w:val="20"/>
                <w:szCs w:val="20"/>
              </w:rPr>
            </w:pPr>
          </w:p>
          <w:p w14:paraId="47AE9A0A" w14:textId="77777777" w:rsidR="007F24CD" w:rsidRDefault="00000000">
            <w:pPr>
              <w:jc w:val="center"/>
              <w:rPr>
                <w:sz w:val="20"/>
                <w:szCs w:val="20"/>
              </w:rPr>
            </w:pPr>
            <w:r>
              <w:rPr>
                <w:sz w:val="20"/>
                <w:szCs w:val="20"/>
              </w:rPr>
              <w:t>Aporta mejora innovadora en las soluciones prácticas</w:t>
            </w:r>
          </w:p>
        </w:tc>
      </w:tr>
      <w:tr w:rsidR="007F24CD" w14:paraId="106AA5DB" w14:textId="77777777">
        <w:trPr>
          <w:trHeight w:val="279"/>
          <w:jc w:val="center"/>
        </w:trPr>
        <w:tc>
          <w:tcPr>
            <w:tcW w:w="1250" w:type="dxa"/>
          </w:tcPr>
          <w:p w14:paraId="2948309E" w14:textId="77777777" w:rsidR="007F24CD" w:rsidRDefault="00000000">
            <w:pPr>
              <w:rPr>
                <w:sz w:val="20"/>
                <w:szCs w:val="20"/>
              </w:rPr>
            </w:pPr>
            <w:r>
              <w:rPr>
                <w:sz w:val="20"/>
                <w:szCs w:val="20"/>
              </w:rPr>
              <w:t>Grupo de enfoque</w:t>
            </w:r>
          </w:p>
        </w:tc>
        <w:tc>
          <w:tcPr>
            <w:tcW w:w="1830" w:type="dxa"/>
          </w:tcPr>
          <w:p w14:paraId="517DED1F" w14:textId="77777777" w:rsidR="007F24CD" w:rsidRDefault="00000000">
            <w:pPr>
              <w:pStyle w:val="Prrafodelista"/>
              <w:numPr>
                <w:ilvl w:val="0"/>
                <w:numId w:val="5"/>
              </w:numPr>
              <w:ind w:left="243" w:hanging="283"/>
              <w:rPr>
                <w:sz w:val="20"/>
                <w:szCs w:val="20"/>
              </w:rPr>
            </w:pPr>
            <w:r>
              <w:rPr>
                <w:sz w:val="20"/>
                <w:szCs w:val="20"/>
              </w:rPr>
              <w:t xml:space="preserve">Del video observado analizar el contenido y responda las preguntas planteadas </w:t>
            </w:r>
          </w:p>
          <w:p w14:paraId="66FEA24A" w14:textId="77777777" w:rsidR="007F24CD" w:rsidRDefault="00000000">
            <w:pPr>
              <w:pStyle w:val="Prrafodelista"/>
              <w:numPr>
                <w:ilvl w:val="0"/>
                <w:numId w:val="5"/>
              </w:numPr>
              <w:ind w:left="243" w:hanging="283"/>
              <w:rPr>
                <w:sz w:val="20"/>
                <w:szCs w:val="20"/>
              </w:rPr>
            </w:pPr>
            <w:r>
              <w:rPr>
                <w:sz w:val="20"/>
                <w:szCs w:val="20"/>
              </w:rPr>
              <w:t>Del video identificar los significados de la situación planteada según criterios</w:t>
            </w:r>
          </w:p>
          <w:p w14:paraId="51A4DD87" w14:textId="77777777" w:rsidR="007F24CD" w:rsidRDefault="00000000">
            <w:pPr>
              <w:pStyle w:val="Prrafodelista"/>
              <w:numPr>
                <w:ilvl w:val="0"/>
                <w:numId w:val="5"/>
              </w:numPr>
              <w:ind w:left="243" w:hanging="283"/>
              <w:rPr>
                <w:sz w:val="20"/>
                <w:szCs w:val="20"/>
              </w:rPr>
            </w:pPr>
            <w:r>
              <w:rPr>
                <w:sz w:val="20"/>
                <w:szCs w:val="20"/>
              </w:rPr>
              <w:t xml:space="preserve">Elaborar una reseña del video y enunciar un dilema </w:t>
            </w:r>
          </w:p>
          <w:p w14:paraId="3CD36C6B" w14:textId="77777777" w:rsidR="007F24CD" w:rsidRDefault="00000000">
            <w:pPr>
              <w:pStyle w:val="Prrafodelista"/>
              <w:numPr>
                <w:ilvl w:val="0"/>
                <w:numId w:val="5"/>
              </w:numPr>
              <w:ind w:left="243" w:hanging="283"/>
              <w:rPr>
                <w:sz w:val="20"/>
                <w:szCs w:val="20"/>
              </w:rPr>
            </w:pPr>
            <w:r>
              <w:rPr>
                <w:sz w:val="20"/>
                <w:szCs w:val="20"/>
              </w:rPr>
              <w:t xml:space="preserve">Analizar el video y redactar las situaciones de conflicto </w:t>
            </w:r>
          </w:p>
        </w:tc>
        <w:tc>
          <w:tcPr>
            <w:tcW w:w="1184" w:type="dxa"/>
          </w:tcPr>
          <w:p w14:paraId="15F31FB0" w14:textId="77777777" w:rsidR="007F24CD" w:rsidRDefault="00000000">
            <w:pPr>
              <w:jc w:val="center"/>
              <w:rPr>
                <w:sz w:val="20"/>
                <w:szCs w:val="20"/>
              </w:rPr>
            </w:pPr>
            <w:r>
              <w:rPr>
                <w:sz w:val="20"/>
                <w:szCs w:val="20"/>
              </w:rPr>
              <w:t>√</w:t>
            </w:r>
          </w:p>
          <w:p w14:paraId="2B135C1C" w14:textId="77777777" w:rsidR="007F24CD" w:rsidRDefault="007F24CD">
            <w:pPr>
              <w:jc w:val="center"/>
              <w:rPr>
                <w:sz w:val="20"/>
                <w:szCs w:val="20"/>
              </w:rPr>
            </w:pPr>
          </w:p>
          <w:p w14:paraId="20C1685A" w14:textId="77777777" w:rsidR="007F24CD" w:rsidRDefault="007F24CD">
            <w:pPr>
              <w:jc w:val="center"/>
              <w:rPr>
                <w:sz w:val="20"/>
                <w:szCs w:val="20"/>
              </w:rPr>
            </w:pPr>
          </w:p>
          <w:p w14:paraId="36CD17CB" w14:textId="77777777" w:rsidR="007F24CD" w:rsidRDefault="007F24CD">
            <w:pPr>
              <w:jc w:val="center"/>
              <w:rPr>
                <w:sz w:val="20"/>
                <w:szCs w:val="20"/>
              </w:rPr>
            </w:pPr>
          </w:p>
          <w:p w14:paraId="75168B14" w14:textId="77777777" w:rsidR="007F24CD" w:rsidRDefault="007F24CD">
            <w:pPr>
              <w:jc w:val="center"/>
              <w:rPr>
                <w:sz w:val="20"/>
                <w:szCs w:val="20"/>
              </w:rPr>
            </w:pPr>
          </w:p>
          <w:p w14:paraId="7CE27147" w14:textId="77777777" w:rsidR="007F24CD" w:rsidRDefault="007F24CD">
            <w:pPr>
              <w:jc w:val="center"/>
              <w:rPr>
                <w:sz w:val="20"/>
                <w:szCs w:val="20"/>
              </w:rPr>
            </w:pPr>
          </w:p>
          <w:p w14:paraId="1620AA1B" w14:textId="77777777" w:rsidR="007F24CD" w:rsidRDefault="007F24CD">
            <w:pPr>
              <w:jc w:val="center"/>
              <w:rPr>
                <w:sz w:val="20"/>
                <w:szCs w:val="20"/>
              </w:rPr>
            </w:pPr>
          </w:p>
          <w:p w14:paraId="7E2A8447" w14:textId="77777777" w:rsidR="007F24CD" w:rsidRDefault="00000000">
            <w:pPr>
              <w:jc w:val="center"/>
              <w:rPr>
                <w:sz w:val="20"/>
                <w:szCs w:val="20"/>
              </w:rPr>
            </w:pPr>
            <w:r>
              <w:rPr>
                <w:sz w:val="20"/>
                <w:szCs w:val="20"/>
              </w:rPr>
              <w:t>√</w:t>
            </w:r>
          </w:p>
          <w:p w14:paraId="40219A05" w14:textId="77777777" w:rsidR="007F24CD" w:rsidRDefault="007F24CD">
            <w:pPr>
              <w:jc w:val="center"/>
              <w:rPr>
                <w:sz w:val="20"/>
                <w:szCs w:val="20"/>
              </w:rPr>
            </w:pPr>
          </w:p>
          <w:p w14:paraId="641E7FF7" w14:textId="77777777" w:rsidR="007F24CD" w:rsidRDefault="007F24CD">
            <w:pPr>
              <w:jc w:val="center"/>
              <w:rPr>
                <w:sz w:val="20"/>
                <w:szCs w:val="20"/>
              </w:rPr>
            </w:pPr>
          </w:p>
          <w:p w14:paraId="012011E2" w14:textId="77777777" w:rsidR="007F24CD" w:rsidRDefault="007F24CD">
            <w:pPr>
              <w:jc w:val="center"/>
              <w:rPr>
                <w:sz w:val="20"/>
                <w:szCs w:val="20"/>
              </w:rPr>
            </w:pPr>
          </w:p>
          <w:p w14:paraId="465AB4D6" w14:textId="77777777" w:rsidR="007F24CD" w:rsidRDefault="007F24CD">
            <w:pPr>
              <w:jc w:val="center"/>
              <w:rPr>
                <w:sz w:val="20"/>
                <w:szCs w:val="20"/>
              </w:rPr>
            </w:pPr>
          </w:p>
          <w:p w14:paraId="20D85641" w14:textId="77777777" w:rsidR="007F24CD" w:rsidRDefault="007F24CD">
            <w:pPr>
              <w:jc w:val="center"/>
              <w:rPr>
                <w:sz w:val="20"/>
                <w:szCs w:val="20"/>
              </w:rPr>
            </w:pPr>
          </w:p>
          <w:p w14:paraId="2671B8C2" w14:textId="77777777" w:rsidR="007F24CD" w:rsidRDefault="00000000">
            <w:pPr>
              <w:jc w:val="center"/>
              <w:rPr>
                <w:sz w:val="20"/>
                <w:szCs w:val="20"/>
              </w:rPr>
            </w:pPr>
            <w:r>
              <w:rPr>
                <w:sz w:val="20"/>
                <w:szCs w:val="20"/>
              </w:rPr>
              <w:t>√</w:t>
            </w:r>
          </w:p>
          <w:p w14:paraId="73C9A657" w14:textId="77777777" w:rsidR="007F24CD" w:rsidRDefault="007F24CD">
            <w:pPr>
              <w:jc w:val="center"/>
              <w:rPr>
                <w:sz w:val="20"/>
                <w:szCs w:val="20"/>
              </w:rPr>
            </w:pPr>
          </w:p>
          <w:p w14:paraId="19FF5CD5" w14:textId="77777777" w:rsidR="007F24CD" w:rsidRDefault="007F24CD">
            <w:pPr>
              <w:jc w:val="center"/>
              <w:rPr>
                <w:sz w:val="20"/>
                <w:szCs w:val="20"/>
              </w:rPr>
            </w:pPr>
          </w:p>
          <w:p w14:paraId="7499095A" w14:textId="77777777" w:rsidR="007F24CD" w:rsidRDefault="007F24CD">
            <w:pPr>
              <w:jc w:val="center"/>
              <w:rPr>
                <w:sz w:val="20"/>
                <w:szCs w:val="20"/>
              </w:rPr>
            </w:pPr>
          </w:p>
          <w:p w14:paraId="2E08C7D2" w14:textId="77777777" w:rsidR="007F24CD" w:rsidRDefault="007F24CD">
            <w:pPr>
              <w:jc w:val="center"/>
              <w:rPr>
                <w:sz w:val="20"/>
                <w:szCs w:val="20"/>
              </w:rPr>
            </w:pPr>
          </w:p>
          <w:p w14:paraId="21E67C29" w14:textId="77777777" w:rsidR="007F24CD" w:rsidRDefault="007F24CD">
            <w:pPr>
              <w:jc w:val="center"/>
              <w:rPr>
                <w:sz w:val="20"/>
                <w:szCs w:val="20"/>
              </w:rPr>
            </w:pPr>
          </w:p>
        </w:tc>
        <w:tc>
          <w:tcPr>
            <w:tcW w:w="949" w:type="dxa"/>
          </w:tcPr>
          <w:p w14:paraId="22360591" w14:textId="77777777" w:rsidR="007F24CD" w:rsidRDefault="007F24CD">
            <w:pPr>
              <w:jc w:val="center"/>
              <w:rPr>
                <w:sz w:val="20"/>
                <w:szCs w:val="20"/>
              </w:rPr>
            </w:pPr>
          </w:p>
          <w:p w14:paraId="0D8048E5" w14:textId="77777777" w:rsidR="007F24CD" w:rsidRDefault="007F24CD">
            <w:pPr>
              <w:jc w:val="center"/>
              <w:rPr>
                <w:sz w:val="20"/>
                <w:szCs w:val="20"/>
              </w:rPr>
            </w:pPr>
          </w:p>
          <w:p w14:paraId="0D793C08" w14:textId="77777777" w:rsidR="007F24CD" w:rsidRDefault="007F24CD">
            <w:pPr>
              <w:jc w:val="center"/>
              <w:rPr>
                <w:sz w:val="20"/>
                <w:szCs w:val="20"/>
              </w:rPr>
            </w:pPr>
          </w:p>
          <w:p w14:paraId="7F00B347" w14:textId="77777777" w:rsidR="007F24CD" w:rsidRDefault="007F24CD">
            <w:pPr>
              <w:jc w:val="center"/>
              <w:rPr>
                <w:sz w:val="20"/>
                <w:szCs w:val="20"/>
              </w:rPr>
            </w:pPr>
          </w:p>
          <w:p w14:paraId="58EAA9B8" w14:textId="77777777" w:rsidR="007F24CD" w:rsidRDefault="007F24CD">
            <w:pPr>
              <w:jc w:val="center"/>
              <w:rPr>
                <w:sz w:val="20"/>
                <w:szCs w:val="20"/>
              </w:rPr>
            </w:pPr>
          </w:p>
          <w:p w14:paraId="3D7DECA8" w14:textId="77777777" w:rsidR="007F24CD" w:rsidRDefault="007F24CD">
            <w:pPr>
              <w:jc w:val="center"/>
              <w:rPr>
                <w:sz w:val="20"/>
                <w:szCs w:val="20"/>
              </w:rPr>
            </w:pPr>
          </w:p>
          <w:p w14:paraId="22ECC9B1" w14:textId="77777777" w:rsidR="007F24CD" w:rsidRDefault="007F24CD">
            <w:pPr>
              <w:jc w:val="center"/>
              <w:rPr>
                <w:sz w:val="20"/>
                <w:szCs w:val="20"/>
              </w:rPr>
            </w:pPr>
          </w:p>
          <w:p w14:paraId="71024AEA" w14:textId="77777777" w:rsidR="007F24CD" w:rsidRDefault="007F24CD">
            <w:pPr>
              <w:jc w:val="center"/>
              <w:rPr>
                <w:sz w:val="20"/>
                <w:szCs w:val="20"/>
              </w:rPr>
            </w:pPr>
          </w:p>
          <w:p w14:paraId="0000D505" w14:textId="77777777" w:rsidR="007F24CD" w:rsidRDefault="007F24CD">
            <w:pPr>
              <w:jc w:val="center"/>
              <w:rPr>
                <w:sz w:val="20"/>
                <w:szCs w:val="20"/>
              </w:rPr>
            </w:pPr>
          </w:p>
          <w:p w14:paraId="3AF8C468" w14:textId="77777777" w:rsidR="007F24CD" w:rsidRDefault="007F24CD">
            <w:pPr>
              <w:jc w:val="center"/>
              <w:rPr>
                <w:sz w:val="20"/>
                <w:szCs w:val="20"/>
              </w:rPr>
            </w:pPr>
          </w:p>
          <w:p w14:paraId="7493AE55" w14:textId="77777777" w:rsidR="007F24CD" w:rsidRDefault="007F24CD">
            <w:pPr>
              <w:jc w:val="center"/>
              <w:rPr>
                <w:sz w:val="20"/>
                <w:szCs w:val="20"/>
              </w:rPr>
            </w:pPr>
          </w:p>
          <w:p w14:paraId="6093F7BA" w14:textId="77777777" w:rsidR="007F24CD" w:rsidRDefault="007F24CD">
            <w:pPr>
              <w:jc w:val="center"/>
              <w:rPr>
                <w:sz w:val="20"/>
                <w:szCs w:val="20"/>
              </w:rPr>
            </w:pPr>
          </w:p>
          <w:p w14:paraId="2793765C" w14:textId="77777777" w:rsidR="007F24CD" w:rsidRDefault="007F24CD">
            <w:pPr>
              <w:jc w:val="center"/>
              <w:rPr>
                <w:sz w:val="20"/>
                <w:szCs w:val="20"/>
              </w:rPr>
            </w:pPr>
          </w:p>
          <w:p w14:paraId="5F306E74" w14:textId="77777777" w:rsidR="007F24CD" w:rsidRDefault="007F24CD">
            <w:pPr>
              <w:jc w:val="center"/>
              <w:rPr>
                <w:sz w:val="20"/>
                <w:szCs w:val="20"/>
              </w:rPr>
            </w:pPr>
          </w:p>
          <w:p w14:paraId="600A3979" w14:textId="77777777" w:rsidR="007F24CD" w:rsidRDefault="007F24CD">
            <w:pPr>
              <w:jc w:val="center"/>
              <w:rPr>
                <w:sz w:val="20"/>
                <w:szCs w:val="20"/>
              </w:rPr>
            </w:pPr>
          </w:p>
          <w:p w14:paraId="034BAEED" w14:textId="77777777" w:rsidR="007F24CD" w:rsidRDefault="007F24CD">
            <w:pPr>
              <w:jc w:val="center"/>
              <w:rPr>
                <w:sz w:val="20"/>
                <w:szCs w:val="20"/>
              </w:rPr>
            </w:pPr>
          </w:p>
          <w:p w14:paraId="09827705" w14:textId="77777777" w:rsidR="007F24CD" w:rsidRDefault="007F24CD">
            <w:pPr>
              <w:jc w:val="center"/>
              <w:rPr>
                <w:sz w:val="20"/>
                <w:szCs w:val="20"/>
              </w:rPr>
            </w:pPr>
          </w:p>
          <w:p w14:paraId="6D1CA1C7" w14:textId="77777777" w:rsidR="007F24CD" w:rsidRDefault="007F24CD">
            <w:pPr>
              <w:rPr>
                <w:sz w:val="20"/>
                <w:szCs w:val="20"/>
              </w:rPr>
            </w:pPr>
          </w:p>
          <w:p w14:paraId="7E775181" w14:textId="77777777" w:rsidR="007F24CD" w:rsidRDefault="00000000">
            <w:pPr>
              <w:jc w:val="center"/>
              <w:rPr>
                <w:sz w:val="20"/>
                <w:szCs w:val="20"/>
              </w:rPr>
            </w:pPr>
            <w:r>
              <w:rPr>
                <w:sz w:val="20"/>
                <w:szCs w:val="20"/>
              </w:rPr>
              <w:t>√</w:t>
            </w:r>
          </w:p>
          <w:p w14:paraId="427ECD74" w14:textId="77777777" w:rsidR="007F24CD" w:rsidRDefault="007F24CD">
            <w:pPr>
              <w:jc w:val="center"/>
              <w:rPr>
                <w:sz w:val="20"/>
                <w:szCs w:val="20"/>
              </w:rPr>
            </w:pPr>
          </w:p>
        </w:tc>
        <w:tc>
          <w:tcPr>
            <w:tcW w:w="760" w:type="dxa"/>
          </w:tcPr>
          <w:p w14:paraId="159CC445" w14:textId="77777777" w:rsidR="007F24CD" w:rsidRDefault="00000000">
            <w:pPr>
              <w:jc w:val="center"/>
              <w:rPr>
                <w:sz w:val="20"/>
                <w:szCs w:val="20"/>
              </w:rPr>
            </w:pPr>
            <w:r>
              <w:rPr>
                <w:sz w:val="20"/>
                <w:szCs w:val="20"/>
              </w:rPr>
              <w:t>√</w:t>
            </w:r>
          </w:p>
          <w:p w14:paraId="3A223879" w14:textId="77777777" w:rsidR="007F24CD" w:rsidRDefault="007F24CD">
            <w:pPr>
              <w:jc w:val="center"/>
              <w:rPr>
                <w:sz w:val="20"/>
                <w:szCs w:val="20"/>
              </w:rPr>
            </w:pPr>
          </w:p>
          <w:p w14:paraId="4DDD56A5" w14:textId="77777777" w:rsidR="007F24CD" w:rsidRDefault="007F24CD">
            <w:pPr>
              <w:jc w:val="center"/>
              <w:rPr>
                <w:sz w:val="20"/>
                <w:szCs w:val="20"/>
              </w:rPr>
            </w:pPr>
          </w:p>
          <w:p w14:paraId="3F51C5DE" w14:textId="77777777" w:rsidR="007F24CD" w:rsidRDefault="007F24CD">
            <w:pPr>
              <w:jc w:val="center"/>
              <w:rPr>
                <w:sz w:val="20"/>
                <w:szCs w:val="20"/>
              </w:rPr>
            </w:pPr>
          </w:p>
          <w:p w14:paraId="3F20ABE4" w14:textId="77777777" w:rsidR="007F24CD" w:rsidRDefault="007F24CD">
            <w:pPr>
              <w:jc w:val="center"/>
              <w:rPr>
                <w:sz w:val="20"/>
                <w:szCs w:val="20"/>
              </w:rPr>
            </w:pPr>
          </w:p>
          <w:p w14:paraId="636F264A" w14:textId="77777777" w:rsidR="007F24CD" w:rsidRDefault="007F24CD">
            <w:pPr>
              <w:jc w:val="center"/>
              <w:rPr>
                <w:sz w:val="20"/>
                <w:szCs w:val="20"/>
              </w:rPr>
            </w:pPr>
          </w:p>
          <w:p w14:paraId="3A1CC444" w14:textId="77777777" w:rsidR="007F24CD" w:rsidRDefault="007F24CD">
            <w:pPr>
              <w:jc w:val="center"/>
              <w:rPr>
                <w:sz w:val="20"/>
                <w:szCs w:val="20"/>
              </w:rPr>
            </w:pPr>
          </w:p>
          <w:p w14:paraId="7CA2474E" w14:textId="77777777" w:rsidR="007F24CD" w:rsidRDefault="00000000">
            <w:pPr>
              <w:jc w:val="center"/>
              <w:rPr>
                <w:sz w:val="20"/>
                <w:szCs w:val="20"/>
              </w:rPr>
            </w:pPr>
            <w:r>
              <w:rPr>
                <w:sz w:val="20"/>
                <w:szCs w:val="20"/>
              </w:rPr>
              <w:t>√</w:t>
            </w:r>
          </w:p>
          <w:p w14:paraId="78967D09" w14:textId="77777777" w:rsidR="007F24CD" w:rsidRDefault="007F24CD">
            <w:pPr>
              <w:jc w:val="center"/>
              <w:rPr>
                <w:sz w:val="20"/>
                <w:szCs w:val="20"/>
              </w:rPr>
            </w:pPr>
          </w:p>
          <w:p w14:paraId="4047AC4B" w14:textId="77777777" w:rsidR="007F24CD" w:rsidRDefault="007F24CD">
            <w:pPr>
              <w:jc w:val="center"/>
              <w:rPr>
                <w:sz w:val="20"/>
                <w:szCs w:val="20"/>
              </w:rPr>
            </w:pPr>
          </w:p>
          <w:p w14:paraId="18A993FD" w14:textId="77777777" w:rsidR="007F24CD" w:rsidRDefault="007F24CD">
            <w:pPr>
              <w:jc w:val="center"/>
              <w:rPr>
                <w:sz w:val="20"/>
                <w:szCs w:val="20"/>
              </w:rPr>
            </w:pPr>
          </w:p>
          <w:p w14:paraId="3C9F031D" w14:textId="77777777" w:rsidR="007F24CD" w:rsidRDefault="007F24CD">
            <w:pPr>
              <w:jc w:val="center"/>
              <w:rPr>
                <w:sz w:val="20"/>
                <w:szCs w:val="20"/>
              </w:rPr>
            </w:pPr>
          </w:p>
          <w:p w14:paraId="3B473DD6" w14:textId="77777777" w:rsidR="007F24CD" w:rsidRDefault="007F24CD">
            <w:pPr>
              <w:jc w:val="center"/>
              <w:rPr>
                <w:sz w:val="20"/>
                <w:szCs w:val="20"/>
              </w:rPr>
            </w:pPr>
          </w:p>
          <w:p w14:paraId="371C0D77" w14:textId="77777777" w:rsidR="007F24CD" w:rsidRDefault="00000000">
            <w:pPr>
              <w:jc w:val="center"/>
              <w:rPr>
                <w:sz w:val="20"/>
                <w:szCs w:val="20"/>
              </w:rPr>
            </w:pPr>
            <w:r>
              <w:rPr>
                <w:sz w:val="20"/>
                <w:szCs w:val="20"/>
              </w:rPr>
              <w:t>√</w:t>
            </w:r>
          </w:p>
          <w:p w14:paraId="4A3D5616" w14:textId="77777777" w:rsidR="007F24CD" w:rsidRDefault="007F24CD">
            <w:pPr>
              <w:jc w:val="center"/>
              <w:rPr>
                <w:sz w:val="20"/>
                <w:szCs w:val="20"/>
              </w:rPr>
            </w:pPr>
          </w:p>
          <w:p w14:paraId="2E1C6B40" w14:textId="77777777" w:rsidR="007F24CD" w:rsidRDefault="007F24CD">
            <w:pPr>
              <w:jc w:val="center"/>
              <w:rPr>
                <w:sz w:val="20"/>
                <w:szCs w:val="20"/>
              </w:rPr>
            </w:pPr>
          </w:p>
          <w:p w14:paraId="134B4740" w14:textId="77777777" w:rsidR="007F24CD" w:rsidRDefault="007F24CD">
            <w:pPr>
              <w:jc w:val="center"/>
              <w:rPr>
                <w:sz w:val="20"/>
                <w:szCs w:val="20"/>
              </w:rPr>
            </w:pPr>
          </w:p>
          <w:p w14:paraId="49F9234A" w14:textId="77777777" w:rsidR="007F24CD" w:rsidRDefault="007F24CD">
            <w:pPr>
              <w:jc w:val="center"/>
              <w:rPr>
                <w:sz w:val="20"/>
                <w:szCs w:val="20"/>
              </w:rPr>
            </w:pPr>
          </w:p>
          <w:p w14:paraId="75CB9AD5" w14:textId="77777777" w:rsidR="007F24CD" w:rsidRDefault="00000000">
            <w:pPr>
              <w:jc w:val="center"/>
              <w:rPr>
                <w:sz w:val="20"/>
                <w:szCs w:val="20"/>
              </w:rPr>
            </w:pPr>
            <w:r>
              <w:rPr>
                <w:sz w:val="20"/>
                <w:szCs w:val="20"/>
              </w:rPr>
              <w:t>√</w:t>
            </w:r>
          </w:p>
          <w:p w14:paraId="1EFFCC20" w14:textId="77777777" w:rsidR="007F24CD" w:rsidRDefault="007F24CD">
            <w:pPr>
              <w:jc w:val="center"/>
              <w:rPr>
                <w:sz w:val="20"/>
                <w:szCs w:val="20"/>
              </w:rPr>
            </w:pPr>
          </w:p>
        </w:tc>
        <w:tc>
          <w:tcPr>
            <w:tcW w:w="1148" w:type="dxa"/>
          </w:tcPr>
          <w:p w14:paraId="5646AD15" w14:textId="77777777" w:rsidR="007F24CD" w:rsidRDefault="007F24CD">
            <w:pPr>
              <w:jc w:val="center"/>
              <w:rPr>
                <w:sz w:val="20"/>
                <w:szCs w:val="20"/>
              </w:rPr>
            </w:pPr>
          </w:p>
        </w:tc>
        <w:tc>
          <w:tcPr>
            <w:tcW w:w="1806" w:type="dxa"/>
          </w:tcPr>
          <w:p w14:paraId="706AE714" w14:textId="77777777" w:rsidR="007F24CD" w:rsidRDefault="00000000">
            <w:pPr>
              <w:jc w:val="center"/>
              <w:rPr>
                <w:sz w:val="20"/>
                <w:szCs w:val="20"/>
              </w:rPr>
            </w:pPr>
            <w:r>
              <w:rPr>
                <w:sz w:val="20"/>
                <w:szCs w:val="20"/>
              </w:rPr>
              <w:t>Organiza nuevas ideas</w:t>
            </w:r>
          </w:p>
          <w:p w14:paraId="502FCC0C" w14:textId="77777777" w:rsidR="007F24CD" w:rsidRDefault="00000000">
            <w:pPr>
              <w:jc w:val="center"/>
              <w:rPr>
                <w:sz w:val="20"/>
                <w:szCs w:val="20"/>
              </w:rPr>
            </w:pPr>
            <w:r>
              <w:rPr>
                <w:sz w:val="20"/>
                <w:szCs w:val="20"/>
              </w:rPr>
              <w:t>Plasma las nuevas ideas de manera formal</w:t>
            </w:r>
          </w:p>
          <w:p w14:paraId="54B3C3D9" w14:textId="77777777" w:rsidR="007F24CD" w:rsidRDefault="007F24CD">
            <w:pPr>
              <w:jc w:val="center"/>
              <w:rPr>
                <w:sz w:val="20"/>
                <w:szCs w:val="20"/>
              </w:rPr>
            </w:pPr>
          </w:p>
          <w:p w14:paraId="0F6D2D5B" w14:textId="77777777" w:rsidR="007F24CD" w:rsidRDefault="007F24CD">
            <w:pPr>
              <w:rPr>
                <w:sz w:val="20"/>
                <w:szCs w:val="20"/>
              </w:rPr>
            </w:pPr>
          </w:p>
          <w:p w14:paraId="6A71C782" w14:textId="77777777" w:rsidR="007F24CD" w:rsidRDefault="007F24CD">
            <w:pPr>
              <w:jc w:val="center"/>
              <w:rPr>
                <w:sz w:val="20"/>
                <w:szCs w:val="20"/>
              </w:rPr>
            </w:pPr>
          </w:p>
          <w:p w14:paraId="29FFC30F" w14:textId="77777777" w:rsidR="007F24CD" w:rsidRDefault="00000000">
            <w:pPr>
              <w:jc w:val="center"/>
              <w:rPr>
                <w:sz w:val="20"/>
                <w:szCs w:val="20"/>
              </w:rPr>
            </w:pPr>
            <w:r>
              <w:rPr>
                <w:sz w:val="20"/>
                <w:szCs w:val="20"/>
              </w:rPr>
              <w:t>Pone en práctica las ideas</w:t>
            </w:r>
          </w:p>
          <w:p w14:paraId="53EAE174" w14:textId="77777777" w:rsidR="007F24CD" w:rsidRDefault="007F24CD">
            <w:pPr>
              <w:jc w:val="center"/>
              <w:rPr>
                <w:sz w:val="20"/>
                <w:szCs w:val="20"/>
              </w:rPr>
            </w:pPr>
          </w:p>
          <w:p w14:paraId="74D7F229" w14:textId="77777777" w:rsidR="007F24CD" w:rsidRDefault="007F24CD">
            <w:pPr>
              <w:jc w:val="center"/>
              <w:rPr>
                <w:sz w:val="20"/>
                <w:szCs w:val="20"/>
              </w:rPr>
            </w:pPr>
          </w:p>
          <w:p w14:paraId="1B71F2A0" w14:textId="77777777" w:rsidR="007F24CD" w:rsidRDefault="007F24CD">
            <w:pPr>
              <w:jc w:val="center"/>
              <w:rPr>
                <w:sz w:val="20"/>
                <w:szCs w:val="20"/>
              </w:rPr>
            </w:pPr>
          </w:p>
          <w:p w14:paraId="7D75B4F8" w14:textId="77777777" w:rsidR="007F24CD" w:rsidRDefault="00000000">
            <w:pPr>
              <w:jc w:val="center"/>
              <w:rPr>
                <w:sz w:val="20"/>
                <w:szCs w:val="20"/>
              </w:rPr>
            </w:pPr>
            <w:r>
              <w:rPr>
                <w:sz w:val="20"/>
                <w:szCs w:val="20"/>
              </w:rPr>
              <w:t>Crea ideas que generen esquemas</w:t>
            </w:r>
          </w:p>
          <w:p w14:paraId="27AC8DEC" w14:textId="77777777" w:rsidR="007F24CD" w:rsidRDefault="00000000">
            <w:pPr>
              <w:jc w:val="center"/>
              <w:rPr>
                <w:sz w:val="20"/>
                <w:szCs w:val="20"/>
              </w:rPr>
            </w:pPr>
            <w:r>
              <w:rPr>
                <w:sz w:val="20"/>
                <w:szCs w:val="20"/>
              </w:rPr>
              <w:t>Organiza nuevas ideas</w:t>
            </w:r>
          </w:p>
          <w:p w14:paraId="21CD6C14" w14:textId="77777777" w:rsidR="007F24CD" w:rsidRDefault="007F24CD">
            <w:pPr>
              <w:rPr>
                <w:sz w:val="20"/>
                <w:szCs w:val="20"/>
              </w:rPr>
            </w:pPr>
          </w:p>
          <w:p w14:paraId="60B810D5" w14:textId="77777777" w:rsidR="007F24CD" w:rsidRDefault="00000000">
            <w:pPr>
              <w:jc w:val="center"/>
              <w:rPr>
                <w:sz w:val="20"/>
                <w:szCs w:val="20"/>
              </w:rPr>
            </w:pPr>
            <w:r>
              <w:rPr>
                <w:sz w:val="20"/>
                <w:szCs w:val="20"/>
              </w:rPr>
              <w:t>Plasma las nuevas ideas de manera formal</w:t>
            </w:r>
          </w:p>
        </w:tc>
      </w:tr>
      <w:tr w:rsidR="007F24CD" w14:paraId="5BB9E33C" w14:textId="77777777">
        <w:trPr>
          <w:trHeight w:val="288"/>
          <w:jc w:val="center"/>
        </w:trPr>
        <w:tc>
          <w:tcPr>
            <w:tcW w:w="1250" w:type="dxa"/>
          </w:tcPr>
          <w:p w14:paraId="66697A4E" w14:textId="77777777" w:rsidR="007F24CD" w:rsidRDefault="00000000">
            <w:pPr>
              <w:rPr>
                <w:sz w:val="20"/>
                <w:szCs w:val="20"/>
              </w:rPr>
            </w:pPr>
            <w:r>
              <w:rPr>
                <w:sz w:val="20"/>
                <w:szCs w:val="20"/>
              </w:rPr>
              <w:t>Analogías</w:t>
            </w:r>
          </w:p>
        </w:tc>
        <w:tc>
          <w:tcPr>
            <w:tcW w:w="1830" w:type="dxa"/>
          </w:tcPr>
          <w:p w14:paraId="7785E191" w14:textId="77777777" w:rsidR="007F24CD" w:rsidRDefault="00000000">
            <w:pPr>
              <w:pStyle w:val="Prrafodelista"/>
              <w:numPr>
                <w:ilvl w:val="0"/>
                <w:numId w:val="5"/>
              </w:numPr>
              <w:ind w:left="243"/>
              <w:rPr>
                <w:sz w:val="20"/>
                <w:szCs w:val="20"/>
              </w:rPr>
            </w:pPr>
            <w:r>
              <w:rPr>
                <w:sz w:val="20"/>
                <w:szCs w:val="20"/>
              </w:rPr>
              <w:t>Redactar las características del tema y el “vehículo” de semejanza</w:t>
            </w:r>
          </w:p>
          <w:p w14:paraId="662B72B5" w14:textId="77777777" w:rsidR="007F24CD" w:rsidRDefault="00000000">
            <w:pPr>
              <w:pStyle w:val="Prrafodelista"/>
              <w:numPr>
                <w:ilvl w:val="0"/>
                <w:numId w:val="5"/>
              </w:numPr>
              <w:ind w:left="243"/>
              <w:rPr>
                <w:sz w:val="20"/>
                <w:szCs w:val="20"/>
              </w:rPr>
            </w:pPr>
            <w:r>
              <w:rPr>
                <w:sz w:val="20"/>
                <w:szCs w:val="20"/>
              </w:rPr>
              <w:t xml:space="preserve">Realizar una analogía del tema e identifica </w:t>
            </w:r>
            <w:r>
              <w:rPr>
                <w:sz w:val="20"/>
                <w:szCs w:val="20"/>
              </w:rPr>
              <w:lastRenderedPageBreak/>
              <w:t>las partes que se asemejan</w:t>
            </w:r>
          </w:p>
          <w:p w14:paraId="2BDC6D7C" w14:textId="77777777" w:rsidR="007F24CD" w:rsidRDefault="00000000">
            <w:pPr>
              <w:pStyle w:val="Prrafodelista"/>
              <w:numPr>
                <w:ilvl w:val="0"/>
                <w:numId w:val="5"/>
              </w:numPr>
              <w:ind w:left="243"/>
              <w:rPr>
                <w:sz w:val="20"/>
                <w:szCs w:val="20"/>
              </w:rPr>
            </w:pPr>
            <w:r>
              <w:rPr>
                <w:sz w:val="20"/>
                <w:szCs w:val="20"/>
              </w:rPr>
              <w:t xml:space="preserve">Encontrar las similitudes de los dilemas </w:t>
            </w:r>
            <w:proofErr w:type="gramStart"/>
            <w:r>
              <w:rPr>
                <w:sz w:val="20"/>
                <w:szCs w:val="20"/>
              </w:rPr>
              <w:t>y  explique</w:t>
            </w:r>
            <w:proofErr w:type="gramEnd"/>
            <w:r>
              <w:rPr>
                <w:sz w:val="20"/>
                <w:szCs w:val="20"/>
              </w:rPr>
              <w:t xml:space="preserve"> el problema </w:t>
            </w:r>
          </w:p>
          <w:p w14:paraId="4260FED2" w14:textId="77777777" w:rsidR="007F24CD" w:rsidRDefault="00000000">
            <w:pPr>
              <w:pStyle w:val="Prrafodelista"/>
              <w:numPr>
                <w:ilvl w:val="0"/>
                <w:numId w:val="5"/>
              </w:numPr>
              <w:ind w:left="243"/>
              <w:rPr>
                <w:sz w:val="20"/>
                <w:szCs w:val="20"/>
              </w:rPr>
            </w:pPr>
            <w:r>
              <w:rPr>
                <w:sz w:val="20"/>
                <w:szCs w:val="20"/>
              </w:rPr>
              <w:t xml:space="preserve">Mencionar y comparar las experiencias de una situación de conflicto  </w:t>
            </w:r>
          </w:p>
          <w:p w14:paraId="1E1C90CA" w14:textId="77777777" w:rsidR="007F24CD" w:rsidRDefault="00000000">
            <w:pPr>
              <w:pStyle w:val="Prrafodelista"/>
              <w:numPr>
                <w:ilvl w:val="0"/>
                <w:numId w:val="5"/>
              </w:numPr>
              <w:ind w:left="243"/>
              <w:rPr>
                <w:sz w:val="20"/>
                <w:szCs w:val="20"/>
              </w:rPr>
            </w:pPr>
            <w:r>
              <w:rPr>
                <w:sz w:val="20"/>
                <w:szCs w:val="20"/>
              </w:rPr>
              <w:t xml:space="preserve">Anotar semejanzas y diferencias que resultaron </w:t>
            </w:r>
          </w:p>
        </w:tc>
        <w:tc>
          <w:tcPr>
            <w:tcW w:w="1184" w:type="dxa"/>
          </w:tcPr>
          <w:p w14:paraId="48EB4855" w14:textId="77777777" w:rsidR="007F24CD" w:rsidRDefault="00000000">
            <w:pPr>
              <w:jc w:val="center"/>
              <w:rPr>
                <w:sz w:val="20"/>
                <w:szCs w:val="20"/>
              </w:rPr>
            </w:pPr>
            <w:r>
              <w:rPr>
                <w:sz w:val="20"/>
                <w:szCs w:val="20"/>
              </w:rPr>
              <w:lastRenderedPageBreak/>
              <w:t>√</w:t>
            </w:r>
          </w:p>
          <w:p w14:paraId="0542D281" w14:textId="77777777" w:rsidR="007F24CD" w:rsidRDefault="007F24CD">
            <w:pPr>
              <w:jc w:val="center"/>
              <w:rPr>
                <w:sz w:val="20"/>
                <w:szCs w:val="20"/>
              </w:rPr>
            </w:pPr>
          </w:p>
          <w:p w14:paraId="6F92485F" w14:textId="77777777" w:rsidR="007F24CD" w:rsidRDefault="007F24CD">
            <w:pPr>
              <w:jc w:val="center"/>
              <w:rPr>
                <w:sz w:val="20"/>
                <w:szCs w:val="20"/>
              </w:rPr>
            </w:pPr>
          </w:p>
          <w:p w14:paraId="59EF567A" w14:textId="77777777" w:rsidR="007F24CD" w:rsidRDefault="007F24CD">
            <w:pPr>
              <w:jc w:val="center"/>
              <w:rPr>
                <w:sz w:val="20"/>
                <w:szCs w:val="20"/>
              </w:rPr>
            </w:pPr>
          </w:p>
          <w:p w14:paraId="4DD56ACC" w14:textId="77777777" w:rsidR="007F24CD" w:rsidRDefault="007F24CD">
            <w:pPr>
              <w:jc w:val="center"/>
              <w:rPr>
                <w:sz w:val="20"/>
                <w:szCs w:val="20"/>
              </w:rPr>
            </w:pPr>
          </w:p>
          <w:p w14:paraId="0F6F0435" w14:textId="77777777" w:rsidR="007F24CD" w:rsidRDefault="007F24CD">
            <w:pPr>
              <w:jc w:val="center"/>
              <w:rPr>
                <w:sz w:val="20"/>
                <w:szCs w:val="20"/>
              </w:rPr>
            </w:pPr>
          </w:p>
          <w:p w14:paraId="31010E8A" w14:textId="77777777" w:rsidR="007F24CD" w:rsidRDefault="00000000">
            <w:pPr>
              <w:jc w:val="center"/>
              <w:rPr>
                <w:sz w:val="20"/>
                <w:szCs w:val="20"/>
              </w:rPr>
            </w:pPr>
            <w:r>
              <w:rPr>
                <w:sz w:val="20"/>
                <w:szCs w:val="20"/>
              </w:rPr>
              <w:t>√</w:t>
            </w:r>
          </w:p>
          <w:p w14:paraId="1097A132" w14:textId="77777777" w:rsidR="007F24CD" w:rsidRDefault="007F24CD">
            <w:pPr>
              <w:jc w:val="center"/>
              <w:rPr>
                <w:sz w:val="20"/>
                <w:szCs w:val="20"/>
              </w:rPr>
            </w:pPr>
          </w:p>
          <w:p w14:paraId="240FC592" w14:textId="77777777" w:rsidR="007F24CD" w:rsidRDefault="007F24CD">
            <w:pPr>
              <w:jc w:val="center"/>
              <w:rPr>
                <w:sz w:val="20"/>
                <w:szCs w:val="20"/>
              </w:rPr>
            </w:pPr>
          </w:p>
          <w:p w14:paraId="0C1B33AE" w14:textId="77777777" w:rsidR="007F24CD" w:rsidRDefault="007F24CD">
            <w:pPr>
              <w:jc w:val="center"/>
              <w:rPr>
                <w:sz w:val="20"/>
                <w:szCs w:val="20"/>
              </w:rPr>
            </w:pPr>
          </w:p>
          <w:p w14:paraId="0A9A5230" w14:textId="77777777" w:rsidR="007F24CD" w:rsidRDefault="007F24CD">
            <w:pPr>
              <w:jc w:val="center"/>
              <w:rPr>
                <w:sz w:val="20"/>
                <w:szCs w:val="20"/>
              </w:rPr>
            </w:pPr>
          </w:p>
          <w:p w14:paraId="5D4FA2D9" w14:textId="77777777" w:rsidR="007F24CD" w:rsidRDefault="007F24CD">
            <w:pPr>
              <w:jc w:val="center"/>
              <w:rPr>
                <w:sz w:val="20"/>
                <w:szCs w:val="20"/>
              </w:rPr>
            </w:pPr>
          </w:p>
          <w:p w14:paraId="53274D80" w14:textId="77777777" w:rsidR="007F24CD" w:rsidRDefault="007F24CD">
            <w:pPr>
              <w:jc w:val="center"/>
              <w:rPr>
                <w:sz w:val="20"/>
                <w:szCs w:val="20"/>
              </w:rPr>
            </w:pPr>
          </w:p>
          <w:p w14:paraId="25D50C35" w14:textId="77777777" w:rsidR="007F24CD" w:rsidRDefault="007F24CD">
            <w:pPr>
              <w:jc w:val="center"/>
              <w:rPr>
                <w:sz w:val="20"/>
                <w:szCs w:val="20"/>
              </w:rPr>
            </w:pPr>
          </w:p>
          <w:p w14:paraId="79420586" w14:textId="77777777" w:rsidR="007F24CD" w:rsidRDefault="007F24CD">
            <w:pPr>
              <w:jc w:val="center"/>
              <w:rPr>
                <w:sz w:val="20"/>
                <w:szCs w:val="20"/>
              </w:rPr>
            </w:pPr>
          </w:p>
          <w:p w14:paraId="74DACF53" w14:textId="77777777" w:rsidR="007F24CD" w:rsidRDefault="007F24CD">
            <w:pPr>
              <w:jc w:val="center"/>
              <w:rPr>
                <w:sz w:val="20"/>
                <w:szCs w:val="20"/>
              </w:rPr>
            </w:pPr>
          </w:p>
        </w:tc>
        <w:tc>
          <w:tcPr>
            <w:tcW w:w="949" w:type="dxa"/>
          </w:tcPr>
          <w:p w14:paraId="0950A7DB" w14:textId="77777777" w:rsidR="007F24CD" w:rsidRDefault="007F24CD">
            <w:pPr>
              <w:rPr>
                <w:sz w:val="20"/>
                <w:szCs w:val="20"/>
              </w:rPr>
            </w:pPr>
          </w:p>
          <w:p w14:paraId="7644240B" w14:textId="77777777" w:rsidR="007F24CD" w:rsidRDefault="007F24CD">
            <w:pPr>
              <w:rPr>
                <w:sz w:val="20"/>
                <w:szCs w:val="20"/>
              </w:rPr>
            </w:pPr>
          </w:p>
          <w:p w14:paraId="2F27AFA3" w14:textId="77777777" w:rsidR="007F24CD" w:rsidRDefault="007F24CD">
            <w:pPr>
              <w:rPr>
                <w:sz w:val="20"/>
                <w:szCs w:val="20"/>
              </w:rPr>
            </w:pPr>
          </w:p>
          <w:p w14:paraId="2089BA96" w14:textId="77777777" w:rsidR="007F24CD" w:rsidRDefault="007F24CD">
            <w:pPr>
              <w:rPr>
                <w:sz w:val="20"/>
                <w:szCs w:val="20"/>
              </w:rPr>
            </w:pPr>
          </w:p>
          <w:p w14:paraId="5EC7D313" w14:textId="77777777" w:rsidR="007F24CD" w:rsidRDefault="007F24CD">
            <w:pPr>
              <w:rPr>
                <w:sz w:val="20"/>
                <w:szCs w:val="20"/>
              </w:rPr>
            </w:pPr>
          </w:p>
          <w:p w14:paraId="32F95DCA" w14:textId="77777777" w:rsidR="007F24CD" w:rsidRDefault="007F24CD">
            <w:pPr>
              <w:rPr>
                <w:sz w:val="20"/>
                <w:szCs w:val="20"/>
              </w:rPr>
            </w:pPr>
          </w:p>
          <w:p w14:paraId="238FD8B7" w14:textId="77777777" w:rsidR="007F24CD" w:rsidRDefault="007F24CD">
            <w:pPr>
              <w:rPr>
                <w:sz w:val="20"/>
                <w:szCs w:val="20"/>
              </w:rPr>
            </w:pPr>
          </w:p>
          <w:p w14:paraId="60799F26" w14:textId="77777777" w:rsidR="007F24CD" w:rsidRDefault="007F24CD">
            <w:pPr>
              <w:rPr>
                <w:sz w:val="20"/>
                <w:szCs w:val="20"/>
              </w:rPr>
            </w:pPr>
          </w:p>
          <w:p w14:paraId="34DB5743" w14:textId="77777777" w:rsidR="007F24CD" w:rsidRDefault="007F24CD">
            <w:pPr>
              <w:jc w:val="center"/>
              <w:rPr>
                <w:sz w:val="20"/>
                <w:szCs w:val="20"/>
              </w:rPr>
            </w:pPr>
          </w:p>
          <w:p w14:paraId="5DAF72BD" w14:textId="77777777" w:rsidR="007F24CD" w:rsidRDefault="007F24CD">
            <w:pPr>
              <w:jc w:val="center"/>
              <w:rPr>
                <w:sz w:val="20"/>
                <w:szCs w:val="20"/>
              </w:rPr>
            </w:pPr>
          </w:p>
          <w:p w14:paraId="2ED1AEDA" w14:textId="77777777" w:rsidR="007F24CD" w:rsidRDefault="007F24CD">
            <w:pPr>
              <w:jc w:val="center"/>
              <w:rPr>
                <w:sz w:val="20"/>
                <w:szCs w:val="20"/>
              </w:rPr>
            </w:pPr>
          </w:p>
          <w:p w14:paraId="3D2DB424" w14:textId="77777777" w:rsidR="007F24CD" w:rsidRDefault="007F24CD">
            <w:pPr>
              <w:jc w:val="center"/>
              <w:rPr>
                <w:sz w:val="20"/>
                <w:szCs w:val="20"/>
              </w:rPr>
            </w:pPr>
          </w:p>
          <w:p w14:paraId="1D64A5D7" w14:textId="77777777" w:rsidR="007F24CD" w:rsidRDefault="00000000">
            <w:pPr>
              <w:jc w:val="center"/>
              <w:rPr>
                <w:sz w:val="20"/>
                <w:szCs w:val="20"/>
              </w:rPr>
            </w:pPr>
            <w:r>
              <w:rPr>
                <w:sz w:val="20"/>
                <w:szCs w:val="20"/>
              </w:rPr>
              <w:t>√</w:t>
            </w:r>
          </w:p>
          <w:p w14:paraId="393AFE00" w14:textId="77777777" w:rsidR="007F24CD" w:rsidRDefault="007F24CD">
            <w:pPr>
              <w:jc w:val="center"/>
              <w:rPr>
                <w:sz w:val="20"/>
                <w:szCs w:val="20"/>
              </w:rPr>
            </w:pPr>
          </w:p>
          <w:p w14:paraId="272F1820" w14:textId="77777777" w:rsidR="007F24CD" w:rsidRDefault="007F24CD">
            <w:pPr>
              <w:jc w:val="center"/>
              <w:rPr>
                <w:sz w:val="20"/>
                <w:szCs w:val="20"/>
              </w:rPr>
            </w:pPr>
          </w:p>
          <w:p w14:paraId="54BD3A19" w14:textId="77777777" w:rsidR="007F24CD" w:rsidRDefault="007F24CD">
            <w:pPr>
              <w:jc w:val="center"/>
              <w:rPr>
                <w:sz w:val="20"/>
                <w:szCs w:val="20"/>
              </w:rPr>
            </w:pPr>
          </w:p>
          <w:p w14:paraId="7A6AACF1" w14:textId="77777777" w:rsidR="007F24CD" w:rsidRDefault="007F24CD">
            <w:pPr>
              <w:jc w:val="center"/>
              <w:rPr>
                <w:sz w:val="20"/>
                <w:szCs w:val="20"/>
              </w:rPr>
            </w:pPr>
          </w:p>
          <w:p w14:paraId="69798DEA" w14:textId="77777777" w:rsidR="007F24CD" w:rsidRDefault="00000000">
            <w:pPr>
              <w:jc w:val="center"/>
              <w:rPr>
                <w:sz w:val="20"/>
                <w:szCs w:val="20"/>
              </w:rPr>
            </w:pPr>
            <w:r>
              <w:rPr>
                <w:sz w:val="20"/>
                <w:szCs w:val="20"/>
              </w:rPr>
              <w:t>√</w:t>
            </w:r>
          </w:p>
          <w:p w14:paraId="7746274A" w14:textId="77777777" w:rsidR="007F24CD" w:rsidRDefault="007F24CD">
            <w:pPr>
              <w:jc w:val="center"/>
              <w:rPr>
                <w:sz w:val="20"/>
                <w:szCs w:val="20"/>
              </w:rPr>
            </w:pPr>
          </w:p>
          <w:p w14:paraId="595E478E" w14:textId="77777777" w:rsidR="007F24CD" w:rsidRDefault="007F24CD">
            <w:pPr>
              <w:jc w:val="center"/>
              <w:rPr>
                <w:sz w:val="20"/>
                <w:szCs w:val="20"/>
              </w:rPr>
            </w:pPr>
          </w:p>
          <w:p w14:paraId="10EBEE3A" w14:textId="77777777" w:rsidR="007F24CD" w:rsidRDefault="007F24CD">
            <w:pPr>
              <w:jc w:val="center"/>
              <w:rPr>
                <w:sz w:val="20"/>
                <w:szCs w:val="20"/>
              </w:rPr>
            </w:pPr>
          </w:p>
          <w:p w14:paraId="461EE02A" w14:textId="77777777" w:rsidR="007F24CD" w:rsidRDefault="007F24CD">
            <w:pPr>
              <w:jc w:val="center"/>
              <w:rPr>
                <w:sz w:val="20"/>
                <w:szCs w:val="20"/>
              </w:rPr>
            </w:pPr>
          </w:p>
          <w:p w14:paraId="298A94D5" w14:textId="77777777" w:rsidR="007F24CD" w:rsidRDefault="00000000">
            <w:pPr>
              <w:jc w:val="center"/>
              <w:rPr>
                <w:sz w:val="20"/>
                <w:szCs w:val="20"/>
              </w:rPr>
            </w:pPr>
            <w:r>
              <w:rPr>
                <w:sz w:val="20"/>
                <w:szCs w:val="20"/>
              </w:rPr>
              <w:t>√</w:t>
            </w:r>
          </w:p>
          <w:p w14:paraId="447C8698" w14:textId="77777777" w:rsidR="007F24CD" w:rsidRDefault="007F24CD">
            <w:pPr>
              <w:jc w:val="center"/>
              <w:rPr>
                <w:sz w:val="20"/>
                <w:szCs w:val="20"/>
              </w:rPr>
            </w:pPr>
          </w:p>
        </w:tc>
        <w:tc>
          <w:tcPr>
            <w:tcW w:w="760" w:type="dxa"/>
          </w:tcPr>
          <w:p w14:paraId="78445F8A" w14:textId="77777777" w:rsidR="007F24CD" w:rsidRDefault="00000000">
            <w:pPr>
              <w:jc w:val="center"/>
              <w:rPr>
                <w:sz w:val="20"/>
                <w:szCs w:val="20"/>
              </w:rPr>
            </w:pPr>
            <w:r>
              <w:rPr>
                <w:sz w:val="20"/>
                <w:szCs w:val="20"/>
              </w:rPr>
              <w:lastRenderedPageBreak/>
              <w:t>√</w:t>
            </w:r>
          </w:p>
          <w:p w14:paraId="721227AB" w14:textId="77777777" w:rsidR="007F24CD" w:rsidRDefault="007F24CD">
            <w:pPr>
              <w:jc w:val="center"/>
              <w:rPr>
                <w:sz w:val="20"/>
                <w:szCs w:val="20"/>
              </w:rPr>
            </w:pPr>
          </w:p>
          <w:p w14:paraId="3D88B2BF" w14:textId="77777777" w:rsidR="007F24CD" w:rsidRDefault="007F24CD">
            <w:pPr>
              <w:jc w:val="center"/>
              <w:rPr>
                <w:sz w:val="20"/>
                <w:szCs w:val="20"/>
              </w:rPr>
            </w:pPr>
          </w:p>
          <w:p w14:paraId="403E2B51" w14:textId="77777777" w:rsidR="007F24CD" w:rsidRDefault="007F24CD">
            <w:pPr>
              <w:jc w:val="center"/>
              <w:rPr>
                <w:sz w:val="20"/>
                <w:szCs w:val="20"/>
              </w:rPr>
            </w:pPr>
          </w:p>
          <w:p w14:paraId="2C10ABC7" w14:textId="77777777" w:rsidR="007F24CD" w:rsidRDefault="007F24CD">
            <w:pPr>
              <w:jc w:val="center"/>
              <w:rPr>
                <w:sz w:val="20"/>
                <w:szCs w:val="20"/>
              </w:rPr>
            </w:pPr>
          </w:p>
          <w:p w14:paraId="169AB39B" w14:textId="77777777" w:rsidR="007F24CD" w:rsidRDefault="007F24CD">
            <w:pPr>
              <w:jc w:val="center"/>
              <w:rPr>
                <w:sz w:val="20"/>
                <w:szCs w:val="20"/>
              </w:rPr>
            </w:pPr>
          </w:p>
          <w:p w14:paraId="47E911A2" w14:textId="77777777" w:rsidR="007F24CD" w:rsidRDefault="00000000">
            <w:pPr>
              <w:jc w:val="center"/>
              <w:rPr>
                <w:sz w:val="20"/>
                <w:szCs w:val="20"/>
              </w:rPr>
            </w:pPr>
            <w:r>
              <w:rPr>
                <w:sz w:val="20"/>
                <w:szCs w:val="20"/>
              </w:rPr>
              <w:t>√</w:t>
            </w:r>
          </w:p>
          <w:p w14:paraId="535642E6" w14:textId="77777777" w:rsidR="007F24CD" w:rsidRDefault="007F24CD">
            <w:pPr>
              <w:jc w:val="center"/>
              <w:rPr>
                <w:sz w:val="20"/>
                <w:szCs w:val="20"/>
              </w:rPr>
            </w:pPr>
          </w:p>
          <w:p w14:paraId="2F516399" w14:textId="77777777" w:rsidR="007F24CD" w:rsidRDefault="007F24CD">
            <w:pPr>
              <w:jc w:val="center"/>
              <w:rPr>
                <w:sz w:val="20"/>
                <w:szCs w:val="20"/>
              </w:rPr>
            </w:pPr>
          </w:p>
          <w:p w14:paraId="6066A997" w14:textId="77777777" w:rsidR="007F24CD" w:rsidRDefault="007F24CD">
            <w:pPr>
              <w:jc w:val="center"/>
              <w:rPr>
                <w:sz w:val="20"/>
                <w:szCs w:val="20"/>
              </w:rPr>
            </w:pPr>
          </w:p>
          <w:p w14:paraId="5D84EADB" w14:textId="77777777" w:rsidR="007F24CD" w:rsidRDefault="007F24CD">
            <w:pPr>
              <w:jc w:val="center"/>
              <w:rPr>
                <w:sz w:val="20"/>
                <w:szCs w:val="20"/>
              </w:rPr>
            </w:pPr>
          </w:p>
          <w:p w14:paraId="4F32CE11" w14:textId="77777777" w:rsidR="007F24CD" w:rsidRDefault="007F24CD">
            <w:pPr>
              <w:jc w:val="center"/>
              <w:rPr>
                <w:sz w:val="20"/>
                <w:szCs w:val="20"/>
              </w:rPr>
            </w:pPr>
          </w:p>
          <w:p w14:paraId="6B183B57" w14:textId="77777777" w:rsidR="007F24CD" w:rsidRDefault="00000000">
            <w:pPr>
              <w:jc w:val="center"/>
              <w:rPr>
                <w:sz w:val="20"/>
                <w:szCs w:val="20"/>
              </w:rPr>
            </w:pPr>
            <w:r>
              <w:rPr>
                <w:sz w:val="20"/>
                <w:szCs w:val="20"/>
              </w:rPr>
              <w:t>√</w:t>
            </w:r>
          </w:p>
          <w:p w14:paraId="1BA9584B" w14:textId="77777777" w:rsidR="007F24CD" w:rsidRDefault="007F24CD">
            <w:pPr>
              <w:jc w:val="center"/>
              <w:rPr>
                <w:sz w:val="20"/>
                <w:szCs w:val="20"/>
              </w:rPr>
            </w:pPr>
          </w:p>
          <w:p w14:paraId="4AACE713" w14:textId="77777777" w:rsidR="007F24CD" w:rsidRDefault="007F24CD">
            <w:pPr>
              <w:jc w:val="center"/>
              <w:rPr>
                <w:sz w:val="20"/>
                <w:szCs w:val="20"/>
              </w:rPr>
            </w:pPr>
          </w:p>
          <w:p w14:paraId="662995B9" w14:textId="77777777" w:rsidR="007F24CD" w:rsidRDefault="007F24CD">
            <w:pPr>
              <w:jc w:val="center"/>
              <w:rPr>
                <w:sz w:val="20"/>
                <w:szCs w:val="20"/>
              </w:rPr>
            </w:pPr>
          </w:p>
          <w:p w14:paraId="6461C188" w14:textId="77777777" w:rsidR="007F24CD" w:rsidRDefault="007F24CD">
            <w:pPr>
              <w:jc w:val="center"/>
              <w:rPr>
                <w:sz w:val="20"/>
                <w:szCs w:val="20"/>
              </w:rPr>
            </w:pPr>
          </w:p>
          <w:p w14:paraId="154A6AC1" w14:textId="77777777" w:rsidR="007F24CD" w:rsidRDefault="00000000">
            <w:pPr>
              <w:jc w:val="center"/>
              <w:rPr>
                <w:sz w:val="20"/>
                <w:szCs w:val="20"/>
              </w:rPr>
            </w:pPr>
            <w:r>
              <w:rPr>
                <w:sz w:val="20"/>
                <w:szCs w:val="20"/>
              </w:rPr>
              <w:t>√</w:t>
            </w:r>
          </w:p>
          <w:p w14:paraId="62EE3A9D" w14:textId="77777777" w:rsidR="007F24CD" w:rsidRDefault="007F24CD">
            <w:pPr>
              <w:jc w:val="center"/>
              <w:rPr>
                <w:sz w:val="20"/>
                <w:szCs w:val="20"/>
              </w:rPr>
            </w:pPr>
          </w:p>
          <w:p w14:paraId="684B8455" w14:textId="77777777" w:rsidR="007F24CD" w:rsidRDefault="007F24CD">
            <w:pPr>
              <w:jc w:val="center"/>
              <w:rPr>
                <w:sz w:val="20"/>
                <w:szCs w:val="20"/>
              </w:rPr>
            </w:pPr>
          </w:p>
          <w:p w14:paraId="34208EEA" w14:textId="77777777" w:rsidR="007F24CD" w:rsidRDefault="007F24CD">
            <w:pPr>
              <w:jc w:val="center"/>
              <w:rPr>
                <w:sz w:val="20"/>
                <w:szCs w:val="20"/>
              </w:rPr>
            </w:pPr>
          </w:p>
          <w:p w14:paraId="60177F46" w14:textId="77777777" w:rsidR="007F24CD" w:rsidRDefault="007F24CD">
            <w:pPr>
              <w:jc w:val="center"/>
              <w:rPr>
                <w:sz w:val="20"/>
                <w:szCs w:val="20"/>
              </w:rPr>
            </w:pPr>
          </w:p>
          <w:p w14:paraId="007A7939" w14:textId="77777777" w:rsidR="007F24CD" w:rsidRDefault="00000000">
            <w:pPr>
              <w:jc w:val="center"/>
              <w:rPr>
                <w:sz w:val="20"/>
                <w:szCs w:val="20"/>
              </w:rPr>
            </w:pPr>
            <w:r>
              <w:rPr>
                <w:sz w:val="20"/>
                <w:szCs w:val="20"/>
              </w:rPr>
              <w:t>√</w:t>
            </w:r>
          </w:p>
          <w:p w14:paraId="75893C8C" w14:textId="77777777" w:rsidR="007F24CD" w:rsidRDefault="007F24CD">
            <w:pPr>
              <w:jc w:val="center"/>
              <w:rPr>
                <w:sz w:val="20"/>
                <w:szCs w:val="20"/>
              </w:rPr>
            </w:pPr>
          </w:p>
        </w:tc>
        <w:tc>
          <w:tcPr>
            <w:tcW w:w="1148" w:type="dxa"/>
          </w:tcPr>
          <w:p w14:paraId="2CE4B395" w14:textId="77777777" w:rsidR="007F24CD" w:rsidRDefault="007F24CD">
            <w:pPr>
              <w:rPr>
                <w:sz w:val="20"/>
                <w:szCs w:val="20"/>
              </w:rPr>
            </w:pPr>
          </w:p>
          <w:p w14:paraId="5CCA2FB9" w14:textId="77777777" w:rsidR="007F24CD" w:rsidRDefault="007F24CD">
            <w:pPr>
              <w:rPr>
                <w:sz w:val="20"/>
                <w:szCs w:val="20"/>
              </w:rPr>
            </w:pPr>
          </w:p>
          <w:p w14:paraId="5395A8D1" w14:textId="77777777" w:rsidR="007F24CD" w:rsidRDefault="007F24CD">
            <w:pPr>
              <w:rPr>
                <w:sz w:val="20"/>
                <w:szCs w:val="20"/>
              </w:rPr>
            </w:pPr>
          </w:p>
          <w:p w14:paraId="2F7A473F" w14:textId="77777777" w:rsidR="007F24CD" w:rsidRDefault="007F24CD">
            <w:pPr>
              <w:rPr>
                <w:sz w:val="20"/>
                <w:szCs w:val="20"/>
              </w:rPr>
            </w:pPr>
          </w:p>
          <w:p w14:paraId="010C1641" w14:textId="77777777" w:rsidR="007F24CD" w:rsidRDefault="007F24CD">
            <w:pPr>
              <w:rPr>
                <w:sz w:val="20"/>
                <w:szCs w:val="20"/>
              </w:rPr>
            </w:pPr>
          </w:p>
          <w:p w14:paraId="47BE7156" w14:textId="77777777" w:rsidR="007F24CD" w:rsidRDefault="007F24CD">
            <w:pPr>
              <w:rPr>
                <w:sz w:val="20"/>
                <w:szCs w:val="20"/>
              </w:rPr>
            </w:pPr>
          </w:p>
          <w:p w14:paraId="700ED325" w14:textId="77777777" w:rsidR="007F24CD" w:rsidRDefault="007F24CD">
            <w:pPr>
              <w:rPr>
                <w:sz w:val="20"/>
                <w:szCs w:val="20"/>
              </w:rPr>
            </w:pPr>
          </w:p>
          <w:p w14:paraId="03C7351F" w14:textId="77777777" w:rsidR="007F24CD" w:rsidRDefault="007F24CD">
            <w:pPr>
              <w:jc w:val="center"/>
              <w:rPr>
                <w:sz w:val="20"/>
                <w:szCs w:val="20"/>
              </w:rPr>
            </w:pPr>
          </w:p>
        </w:tc>
        <w:tc>
          <w:tcPr>
            <w:tcW w:w="1806" w:type="dxa"/>
          </w:tcPr>
          <w:p w14:paraId="0C4D9159" w14:textId="77777777" w:rsidR="007F24CD" w:rsidRDefault="00000000">
            <w:pPr>
              <w:jc w:val="center"/>
              <w:rPr>
                <w:sz w:val="20"/>
                <w:szCs w:val="20"/>
              </w:rPr>
            </w:pPr>
            <w:r>
              <w:rPr>
                <w:sz w:val="20"/>
                <w:szCs w:val="20"/>
              </w:rPr>
              <w:t>Pone en práctica las ideas</w:t>
            </w:r>
          </w:p>
          <w:p w14:paraId="16CDC7D2" w14:textId="77777777" w:rsidR="007F24CD" w:rsidRDefault="007F24CD">
            <w:pPr>
              <w:jc w:val="center"/>
              <w:rPr>
                <w:sz w:val="20"/>
                <w:szCs w:val="20"/>
              </w:rPr>
            </w:pPr>
          </w:p>
          <w:p w14:paraId="6F777783" w14:textId="77777777" w:rsidR="007F24CD" w:rsidRDefault="007F24CD">
            <w:pPr>
              <w:rPr>
                <w:sz w:val="20"/>
                <w:szCs w:val="20"/>
              </w:rPr>
            </w:pPr>
          </w:p>
          <w:p w14:paraId="5530CD95" w14:textId="77777777" w:rsidR="007F24CD" w:rsidRDefault="00000000">
            <w:pPr>
              <w:jc w:val="center"/>
              <w:rPr>
                <w:sz w:val="20"/>
                <w:szCs w:val="20"/>
              </w:rPr>
            </w:pPr>
            <w:r>
              <w:rPr>
                <w:sz w:val="20"/>
                <w:szCs w:val="20"/>
              </w:rPr>
              <w:t>Crea ideas que generen esquemas</w:t>
            </w:r>
          </w:p>
          <w:p w14:paraId="4C4BA3AC" w14:textId="77777777" w:rsidR="007F24CD" w:rsidRDefault="00000000">
            <w:pPr>
              <w:jc w:val="center"/>
              <w:rPr>
                <w:sz w:val="20"/>
                <w:szCs w:val="20"/>
              </w:rPr>
            </w:pPr>
            <w:r>
              <w:rPr>
                <w:sz w:val="20"/>
                <w:szCs w:val="20"/>
              </w:rPr>
              <w:t>Pone en práctica las ideas</w:t>
            </w:r>
          </w:p>
          <w:p w14:paraId="0CD2CF76" w14:textId="77777777" w:rsidR="007F24CD" w:rsidRDefault="007F24CD">
            <w:pPr>
              <w:jc w:val="center"/>
              <w:rPr>
                <w:sz w:val="20"/>
                <w:szCs w:val="20"/>
              </w:rPr>
            </w:pPr>
          </w:p>
          <w:p w14:paraId="0E6D8A68" w14:textId="77777777" w:rsidR="007F24CD" w:rsidRDefault="007F24CD">
            <w:pPr>
              <w:jc w:val="center"/>
              <w:rPr>
                <w:sz w:val="20"/>
                <w:szCs w:val="20"/>
              </w:rPr>
            </w:pPr>
          </w:p>
          <w:p w14:paraId="1B637586" w14:textId="77777777" w:rsidR="007F24CD" w:rsidRDefault="00000000">
            <w:pPr>
              <w:jc w:val="center"/>
              <w:rPr>
                <w:sz w:val="20"/>
                <w:szCs w:val="20"/>
              </w:rPr>
            </w:pPr>
            <w:r>
              <w:rPr>
                <w:sz w:val="20"/>
                <w:szCs w:val="20"/>
              </w:rPr>
              <w:t>Fomenta aportaciones creativas en equipo</w:t>
            </w:r>
          </w:p>
          <w:p w14:paraId="51A062EE" w14:textId="77777777" w:rsidR="007F24CD" w:rsidRDefault="007F24CD">
            <w:pPr>
              <w:jc w:val="center"/>
              <w:rPr>
                <w:sz w:val="20"/>
                <w:szCs w:val="20"/>
              </w:rPr>
            </w:pPr>
          </w:p>
          <w:p w14:paraId="110028B8" w14:textId="77777777" w:rsidR="007F24CD" w:rsidRDefault="007F24CD">
            <w:pPr>
              <w:rPr>
                <w:sz w:val="20"/>
                <w:szCs w:val="20"/>
              </w:rPr>
            </w:pPr>
          </w:p>
          <w:p w14:paraId="4E26CFAB" w14:textId="77777777" w:rsidR="007F24CD" w:rsidRDefault="007F24CD">
            <w:pPr>
              <w:jc w:val="center"/>
              <w:rPr>
                <w:sz w:val="20"/>
                <w:szCs w:val="20"/>
              </w:rPr>
            </w:pPr>
          </w:p>
          <w:p w14:paraId="41F9AF22" w14:textId="77777777" w:rsidR="007F24CD" w:rsidRDefault="00000000">
            <w:pPr>
              <w:jc w:val="center"/>
              <w:rPr>
                <w:sz w:val="20"/>
                <w:szCs w:val="20"/>
              </w:rPr>
            </w:pPr>
            <w:r>
              <w:rPr>
                <w:sz w:val="20"/>
                <w:szCs w:val="20"/>
              </w:rPr>
              <w:t>Pone en práctica las ideas</w:t>
            </w:r>
          </w:p>
          <w:p w14:paraId="22C0874A" w14:textId="77777777" w:rsidR="007F24CD" w:rsidRDefault="007F24CD">
            <w:pPr>
              <w:jc w:val="center"/>
              <w:rPr>
                <w:sz w:val="20"/>
                <w:szCs w:val="20"/>
              </w:rPr>
            </w:pPr>
          </w:p>
          <w:p w14:paraId="4F12F6DA" w14:textId="77777777" w:rsidR="007F24CD" w:rsidRDefault="007F24CD">
            <w:pPr>
              <w:jc w:val="center"/>
              <w:rPr>
                <w:sz w:val="20"/>
                <w:szCs w:val="20"/>
              </w:rPr>
            </w:pPr>
          </w:p>
          <w:p w14:paraId="2594E249" w14:textId="77777777" w:rsidR="007F24CD" w:rsidRDefault="00000000">
            <w:pPr>
              <w:jc w:val="center"/>
              <w:rPr>
                <w:sz w:val="20"/>
                <w:szCs w:val="20"/>
              </w:rPr>
            </w:pPr>
            <w:r>
              <w:rPr>
                <w:sz w:val="20"/>
                <w:szCs w:val="20"/>
              </w:rPr>
              <w:t xml:space="preserve">Plasma </w:t>
            </w:r>
            <w:proofErr w:type="gramStart"/>
            <w:r>
              <w:rPr>
                <w:sz w:val="20"/>
                <w:szCs w:val="20"/>
              </w:rPr>
              <w:t>la nuevas ideas</w:t>
            </w:r>
            <w:proofErr w:type="gramEnd"/>
            <w:r>
              <w:rPr>
                <w:sz w:val="20"/>
                <w:szCs w:val="20"/>
              </w:rPr>
              <w:t xml:space="preserve"> de manera formal</w:t>
            </w:r>
          </w:p>
        </w:tc>
      </w:tr>
      <w:tr w:rsidR="007F24CD" w14:paraId="3AD7E676" w14:textId="77777777">
        <w:trPr>
          <w:trHeight w:val="421"/>
          <w:jc w:val="center"/>
        </w:trPr>
        <w:tc>
          <w:tcPr>
            <w:tcW w:w="1250" w:type="dxa"/>
          </w:tcPr>
          <w:p w14:paraId="054F510A" w14:textId="77777777" w:rsidR="007F24CD" w:rsidRDefault="00000000">
            <w:pPr>
              <w:rPr>
                <w:sz w:val="20"/>
                <w:szCs w:val="20"/>
              </w:rPr>
            </w:pPr>
            <w:r>
              <w:rPr>
                <w:sz w:val="20"/>
                <w:szCs w:val="20"/>
              </w:rPr>
              <w:lastRenderedPageBreak/>
              <w:t>Aprendizaje basado en problemas (ABP)</w:t>
            </w:r>
          </w:p>
        </w:tc>
        <w:tc>
          <w:tcPr>
            <w:tcW w:w="1830" w:type="dxa"/>
          </w:tcPr>
          <w:p w14:paraId="4EE490BF" w14:textId="77777777" w:rsidR="007F24CD" w:rsidRDefault="00000000">
            <w:pPr>
              <w:pStyle w:val="Prrafodelista"/>
              <w:numPr>
                <w:ilvl w:val="0"/>
                <w:numId w:val="5"/>
              </w:numPr>
              <w:ind w:left="243"/>
              <w:rPr>
                <w:sz w:val="20"/>
                <w:szCs w:val="20"/>
              </w:rPr>
            </w:pPr>
            <w:r>
              <w:rPr>
                <w:sz w:val="20"/>
                <w:szCs w:val="20"/>
              </w:rPr>
              <w:t>Identificar y descubrir los valores implícitos en una situación problemática</w:t>
            </w:r>
          </w:p>
          <w:p w14:paraId="3191DE5B" w14:textId="77777777" w:rsidR="007F24CD" w:rsidRDefault="00000000">
            <w:pPr>
              <w:pStyle w:val="Prrafodelista"/>
              <w:numPr>
                <w:ilvl w:val="0"/>
                <w:numId w:val="5"/>
              </w:numPr>
              <w:ind w:left="243"/>
              <w:rPr>
                <w:sz w:val="20"/>
                <w:szCs w:val="20"/>
              </w:rPr>
            </w:pPr>
            <w:r>
              <w:rPr>
                <w:sz w:val="20"/>
                <w:szCs w:val="20"/>
              </w:rPr>
              <w:t>Identificar los criterios con los que se juzga el problema</w:t>
            </w:r>
          </w:p>
          <w:p w14:paraId="440C2346" w14:textId="77777777" w:rsidR="007F24CD" w:rsidRDefault="00000000">
            <w:pPr>
              <w:pStyle w:val="Prrafodelista"/>
              <w:numPr>
                <w:ilvl w:val="0"/>
                <w:numId w:val="5"/>
              </w:numPr>
              <w:ind w:left="243"/>
              <w:rPr>
                <w:sz w:val="20"/>
                <w:szCs w:val="20"/>
              </w:rPr>
            </w:pPr>
            <w:r>
              <w:rPr>
                <w:sz w:val="20"/>
                <w:szCs w:val="20"/>
              </w:rPr>
              <w:t xml:space="preserve">Plantear un dilema educativo y valorar el conflicto planteado </w:t>
            </w:r>
          </w:p>
          <w:p w14:paraId="20B20295" w14:textId="77777777" w:rsidR="007F24CD" w:rsidRDefault="00000000">
            <w:pPr>
              <w:pStyle w:val="Prrafodelista"/>
              <w:numPr>
                <w:ilvl w:val="0"/>
                <w:numId w:val="5"/>
              </w:numPr>
              <w:ind w:left="243"/>
              <w:rPr>
                <w:sz w:val="20"/>
                <w:szCs w:val="20"/>
              </w:rPr>
            </w:pPr>
            <w:r>
              <w:rPr>
                <w:sz w:val="20"/>
                <w:szCs w:val="20"/>
              </w:rPr>
              <w:t>Redactar una situación de conflicto, su solución práctica y conclusiones</w:t>
            </w:r>
          </w:p>
          <w:p w14:paraId="6819D2E9" w14:textId="77777777" w:rsidR="007F24CD" w:rsidRDefault="00000000">
            <w:pPr>
              <w:pStyle w:val="Prrafodelista"/>
              <w:numPr>
                <w:ilvl w:val="0"/>
                <w:numId w:val="5"/>
              </w:numPr>
              <w:ind w:left="243"/>
              <w:rPr>
                <w:sz w:val="20"/>
                <w:szCs w:val="20"/>
              </w:rPr>
            </w:pPr>
            <w:r>
              <w:rPr>
                <w:sz w:val="20"/>
                <w:szCs w:val="20"/>
              </w:rPr>
              <w:t xml:space="preserve">Buscar y seleccionar un estudio de caso con un dilema en el ámbito educativo </w:t>
            </w:r>
          </w:p>
        </w:tc>
        <w:tc>
          <w:tcPr>
            <w:tcW w:w="1184" w:type="dxa"/>
          </w:tcPr>
          <w:p w14:paraId="41BD2B1B" w14:textId="77777777" w:rsidR="007F24CD" w:rsidRDefault="007F24CD">
            <w:pPr>
              <w:jc w:val="center"/>
              <w:rPr>
                <w:sz w:val="20"/>
                <w:szCs w:val="20"/>
              </w:rPr>
            </w:pPr>
          </w:p>
          <w:p w14:paraId="112B8B52" w14:textId="77777777" w:rsidR="007F24CD" w:rsidRDefault="007F24CD">
            <w:pPr>
              <w:jc w:val="center"/>
              <w:rPr>
                <w:sz w:val="20"/>
                <w:szCs w:val="20"/>
              </w:rPr>
            </w:pPr>
          </w:p>
          <w:p w14:paraId="4E8C7A77" w14:textId="77777777" w:rsidR="007F24CD" w:rsidRDefault="007F24CD">
            <w:pPr>
              <w:jc w:val="center"/>
              <w:rPr>
                <w:sz w:val="20"/>
                <w:szCs w:val="20"/>
              </w:rPr>
            </w:pPr>
          </w:p>
          <w:p w14:paraId="7E43117A" w14:textId="77777777" w:rsidR="007F24CD" w:rsidRDefault="007F24CD">
            <w:pPr>
              <w:jc w:val="center"/>
              <w:rPr>
                <w:sz w:val="20"/>
                <w:szCs w:val="20"/>
              </w:rPr>
            </w:pPr>
          </w:p>
          <w:p w14:paraId="6E0264E3" w14:textId="77777777" w:rsidR="007F24CD" w:rsidRDefault="007F24CD">
            <w:pPr>
              <w:jc w:val="center"/>
              <w:rPr>
                <w:sz w:val="20"/>
                <w:szCs w:val="20"/>
              </w:rPr>
            </w:pPr>
          </w:p>
          <w:p w14:paraId="6CE54422" w14:textId="77777777" w:rsidR="007F24CD" w:rsidRDefault="007F24CD">
            <w:pPr>
              <w:jc w:val="center"/>
              <w:rPr>
                <w:sz w:val="20"/>
                <w:szCs w:val="20"/>
              </w:rPr>
            </w:pPr>
          </w:p>
          <w:p w14:paraId="3273CD4E" w14:textId="77777777" w:rsidR="007F24CD" w:rsidRDefault="007F24CD">
            <w:pPr>
              <w:jc w:val="center"/>
              <w:rPr>
                <w:sz w:val="20"/>
                <w:szCs w:val="20"/>
              </w:rPr>
            </w:pPr>
          </w:p>
          <w:p w14:paraId="1F97F40B" w14:textId="77777777" w:rsidR="007F24CD" w:rsidRDefault="007F24CD">
            <w:pPr>
              <w:jc w:val="center"/>
              <w:rPr>
                <w:sz w:val="20"/>
                <w:szCs w:val="20"/>
              </w:rPr>
            </w:pPr>
          </w:p>
          <w:p w14:paraId="237A0125" w14:textId="77777777" w:rsidR="007F24CD" w:rsidRDefault="007F24CD">
            <w:pPr>
              <w:jc w:val="center"/>
              <w:rPr>
                <w:sz w:val="20"/>
                <w:szCs w:val="20"/>
              </w:rPr>
            </w:pPr>
          </w:p>
          <w:p w14:paraId="1A8AB64B" w14:textId="77777777" w:rsidR="007F24CD" w:rsidRDefault="007F24CD">
            <w:pPr>
              <w:jc w:val="center"/>
              <w:rPr>
                <w:sz w:val="20"/>
                <w:szCs w:val="20"/>
              </w:rPr>
            </w:pPr>
          </w:p>
          <w:p w14:paraId="56802A85" w14:textId="77777777" w:rsidR="007F24CD" w:rsidRDefault="007F24CD">
            <w:pPr>
              <w:jc w:val="center"/>
              <w:rPr>
                <w:sz w:val="20"/>
                <w:szCs w:val="20"/>
              </w:rPr>
            </w:pPr>
          </w:p>
          <w:p w14:paraId="0DEC10E7" w14:textId="77777777" w:rsidR="007F24CD" w:rsidRDefault="007F24CD">
            <w:pPr>
              <w:jc w:val="center"/>
              <w:rPr>
                <w:sz w:val="20"/>
                <w:szCs w:val="20"/>
              </w:rPr>
            </w:pPr>
          </w:p>
          <w:p w14:paraId="34512691" w14:textId="77777777" w:rsidR="007F24CD" w:rsidRDefault="007F24CD">
            <w:pPr>
              <w:jc w:val="center"/>
              <w:rPr>
                <w:sz w:val="20"/>
                <w:szCs w:val="20"/>
              </w:rPr>
            </w:pPr>
          </w:p>
          <w:p w14:paraId="28414871" w14:textId="77777777" w:rsidR="007F24CD" w:rsidRDefault="007F24CD">
            <w:pPr>
              <w:jc w:val="center"/>
              <w:rPr>
                <w:sz w:val="20"/>
                <w:szCs w:val="20"/>
              </w:rPr>
            </w:pPr>
          </w:p>
          <w:p w14:paraId="6B84E0A1" w14:textId="77777777" w:rsidR="007F24CD" w:rsidRDefault="007F24CD">
            <w:pPr>
              <w:jc w:val="center"/>
              <w:rPr>
                <w:sz w:val="20"/>
                <w:szCs w:val="20"/>
              </w:rPr>
            </w:pPr>
          </w:p>
          <w:p w14:paraId="63AA6890" w14:textId="77777777" w:rsidR="007F24CD" w:rsidRDefault="007F24CD">
            <w:pPr>
              <w:jc w:val="center"/>
              <w:rPr>
                <w:sz w:val="20"/>
                <w:szCs w:val="20"/>
              </w:rPr>
            </w:pPr>
          </w:p>
          <w:p w14:paraId="1B7A41B1" w14:textId="77777777" w:rsidR="007F24CD" w:rsidRDefault="007F24CD">
            <w:pPr>
              <w:jc w:val="center"/>
              <w:rPr>
                <w:sz w:val="20"/>
                <w:szCs w:val="20"/>
              </w:rPr>
            </w:pPr>
          </w:p>
        </w:tc>
        <w:tc>
          <w:tcPr>
            <w:tcW w:w="949" w:type="dxa"/>
          </w:tcPr>
          <w:p w14:paraId="3C36F3ED" w14:textId="77777777" w:rsidR="007F24CD" w:rsidRDefault="00000000">
            <w:pPr>
              <w:jc w:val="center"/>
              <w:rPr>
                <w:sz w:val="20"/>
                <w:szCs w:val="20"/>
              </w:rPr>
            </w:pPr>
            <w:r>
              <w:rPr>
                <w:sz w:val="20"/>
                <w:szCs w:val="20"/>
              </w:rPr>
              <w:t>√</w:t>
            </w:r>
          </w:p>
          <w:p w14:paraId="23388FA9" w14:textId="77777777" w:rsidR="007F24CD" w:rsidRDefault="007F24CD">
            <w:pPr>
              <w:jc w:val="center"/>
              <w:rPr>
                <w:sz w:val="20"/>
                <w:szCs w:val="20"/>
              </w:rPr>
            </w:pPr>
          </w:p>
          <w:p w14:paraId="4BEC0196" w14:textId="77777777" w:rsidR="007F24CD" w:rsidRDefault="007F24CD">
            <w:pPr>
              <w:jc w:val="center"/>
              <w:rPr>
                <w:sz w:val="20"/>
                <w:szCs w:val="20"/>
              </w:rPr>
            </w:pPr>
          </w:p>
          <w:p w14:paraId="3805C45D" w14:textId="77777777" w:rsidR="007F24CD" w:rsidRDefault="007F24CD">
            <w:pPr>
              <w:jc w:val="center"/>
              <w:rPr>
                <w:sz w:val="20"/>
                <w:szCs w:val="20"/>
              </w:rPr>
            </w:pPr>
          </w:p>
          <w:p w14:paraId="504AFAB4" w14:textId="77777777" w:rsidR="007F24CD" w:rsidRDefault="007F24CD">
            <w:pPr>
              <w:jc w:val="center"/>
              <w:rPr>
                <w:sz w:val="20"/>
                <w:szCs w:val="20"/>
              </w:rPr>
            </w:pPr>
          </w:p>
          <w:p w14:paraId="678099D7" w14:textId="77777777" w:rsidR="007F24CD" w:rsidRDefault="007F24CD">
            <w:pPr>
              <w:jc w:val="center"/>
              <w:rPr>
                <w:sz w:val="20"/>
                <w:szCs w:val="20"/>
              </w:rPr>
            </w:pPr>
          </w:p>
          <w:p w14:paraId="4B9AADC3" w14:textId="77777777" w:rsidR="007F24CD" w:rsidRDefault="00000000">
            <w:pPr>
              <w:jc w:val="center"/>
              <w:rPr>
                <w:sz w:val="20"/>
                <w:szCs w:val="20"/>
              </w:rPr>
            </w:pPr>
            <w:r>
              <w:rPr>
                <w:sz w:val="20"/>
                <w:szCs w:val="20"/>
              </w:rPr>
              <w:t>√</w:t>
            </w:r>
          </w:p>
          <w:p w14:paraId="0808F7D2" w14:textId="77777777" w:rsidR="007F24CD" w:rsidRDefault="007F24CD">
            <w:pPr>
              <w:jc w:val="center"/>
              <w:rPr>
                <w:sz w:val="20"/>
                <w:szCs w:val="20"/>
              </w:rPr>
            </w:pPr>
          </w:p>
          <w:p w14:paraId="5B17EEEE" w14:textId="77777777" w:rsidR="007F24CD" w:rsidRDefault="007F24CD">
            <w:pPr>
              <w:jc w:val="center"/>
              <w:rPr>
                <w:sz w:val="20"/>
                <w:szCs w:val="20"/>
              </w:rPr>
            </w:pPr>
          </w:p>
          <w:p w14:paraId="403610C7" w14:textId="77777777" w:rsidR="007F24CD" w:rsidRDefault="007F24CD">
            <w:pPr>
              <w:jc w:val="center"/>
              <w:rPr>
                <w:sz w:val="20"/>
                <w:szCs w:val="20"/>
              </w:rPr>
            </w:pPr>
          </w:p>
          <w:p w14:paraId="752E86D8" w14:textId="77777777" w:rsidR="007F24CD" w:rsidRDefault="007F24CD">
            <w:pPr>
              <w:jc w:val="center"/>
              <w:rPr>
                <w:sz w:val="20"/>
                <w:szCs w:val="20"/>
              </w:rPr>
            </w:pPr>
          </w:p>
          <w:p w14:paraId="14F80388" w14:textId="77777777" w:rsidR="007F24CD" w:rsidRDefault="00000000">
            <w:pPr>
              <w:jc w:val="center"/>
              <w:rPr>
                <w:sz w:val="20"/>
                <w:szCs w:val="20"/>
              </w:rPr>
            </w:pPr>
            <w:r>
              <w:rPr>
                <w:sz w:val="20"/>
                <w:szCs w:val="20"/>
              </w:rPr>
              <w:t>√</w:t>
            </w:r>
          </w:p>
          <w:p w14:paraId="09AC4403" w14:textId="77777777" w:rsidR="007F24CD" w:rsidRDefault="007F24CD">
            <w:pPr>
              <w:jc w:val="center"/>
              <w:rPr>
                <w:sz w:val="20"/>
                <w:szCs w:val="20"/>
              </w:rPr>
            </w:pPr>
          </w:p>
          <w:p w14:paraId="30B9E522" w14:textId="77777777" w:rsidR="007F24CD" w:rsidRDefault="007F24CD">
            <w:pPr>
              <w:jc w:val="center"/>
              <w:rPr>
                <w:sz w:val="20"/>
                <w:szCs w:val="20"/>
              </w:rPr>
            </w:pPr>
          </w:p>
          <w:p w14:paraId="66980C1C" w14:textId="77777777" w:rsidR="007F24CD" w:rsidRDefault="007F24CD">
            <w:pPr>
              <w:jc w:val="center"/>
              <w:rPr>
                <w:sz w:val="20"/>
                <w:szCs w:val="20"/>
              </w:rPr>
            </w:pPr>
          </w:p>
          <w:p w14:paraId="7215884D" w14:textId="77777777" w:rsidR="007F24CD" w:rsidRDefault="007F24CD">
            <w:pPr>
              <w:rPr>
                <w:sz w:val="20"/>
                <w:szCs w:val="20"/>
              </w:rPr>
            </w:pPr>
          </w:p>
          <w:p w14:paraId="3F1AF506" w14:textId="77777777" w:rsidR="007F24CD" w:rsidRDefault="00000000">
            <w:pPr>
              <w:jc w:val="center"/>
              <w:rPr>
                <w:sz w:val="20"/>
                <w:szCs w:val="20"/>
              </w:rPr>
            </w:pPr>
            <w:r>
              <w:rPr>
                <w:sz w:val="20"/>
                <w:szCs w:val="20"/>
              </w:rPr>
              <w:t>√</w:t>
            </w:r>
          </w:p>
          <w:p w14:paraId="0836B52F" w14:textId="77777777" w:rsidR="007F24CD" w:rsidRDefault="007F24CD">
            <w:pPr>
              <w:jc w:val="center"/>
              <w:rPr>
                <w:sz w:val="20"/>
                <w:szCs w:val="20"/>
              </w:rPr>
            </w:pPr>
          </w:p>
          <w:p w14:paraId="35D182EC" w14:textId="77777777" w:rsidR="007F24CD" w:rsidRDefault="007F24CD">
            <w:pPr>
              <w:jc w:val="center"/>
              <w:rPr>
                <w:sz w:val="20"/>
                <w:szCs w:val="20"/>
              </w:rPr>
            </w:pPr>
          </w:p>
          <w:p w14:paraId="41987013" w14:textId="77777777" w:rsidR="007F24CD" w:rsidRDefault="007F24CD">
            <w:pPr>
              <w:jc w:val="center"/>
              <w:rPr>
                <w:sz w:val="20"/>
                <w:szCs w:val="20"/>
              </w:rPr>
            </w:pPr>
          </w:p>
          <w:p w14:paraId="101068AA" w14:textId="77777777" w:rsidR="007F24CD" w:rsidRDefault="007F24CD">
            <w:pPr>
              <w:jc w:val="center"/>
              <w:rPr>
                <w:sz w:val="20"/>
                <w:szCs w:val="20"/>
              </w:rPr>
            </w:pPr>
          </w:p>
          <w:p w14:paraId="608BFA7A" w14:textId="77777777" w:rsidR="007F24CD" w:rsidRDefault="007F24CD">
            <w:pPr>
              <w:jc w:val="center"/>
              <w:rPr>
                <w:sz w:val="20"/>
                <w:szCs w:val="20"/>
              </w:rPr>
            </w:pPr>
          </w:p>
          <w:p w14:paraId="7515076A" w14:textId="77777777" w:rsidR="007F24CD" w:rsidRDefault="007F24CD">
            <w:pPr>
              <w:jc w:val="center"/>
              <w:rPr>
                <w:sz w:val="20"/>
                <w:szCs w:val="20"/>
              </w:rPr>
            </w:pPr>
          </w:p>
          <w:p w14:paraId="42CA5954" w14:textId="77777777" w:rsidR="007F24CD" w:rsidRDefault="00000000">
            <w:pPr>
              <w:jc w:val="center"/>
              <w:rPr>
                <w:sz w:val="20"/>
                <w:szCs w:val="20"/>
              </w:rPr>
            </w:pPr>
            <w:r>
              <w:rPr>
                <w:sz w:val="20"/>
                <w:szCs w:val="20"/>
              </w:rPr>
              <w:t>√</w:t>
            </w:r>
          </w:p>
          <w:p w14:paraId="67D1D40A" w14:textId="77777777" w:rsidR="007F24CD" w:rsidRDefault="007F24CD">
            <w:pPr>
              <w:jc w:val="center"/>
              <w:rPr>
                <w:sz w:val="20"/>
                <w:szCs w:val="20"/>
              </w:rPr>
            </w:pPr>
          </w:p>
        </w:tc>
        <w:tc>
          <w:tcPr>
            <w:tcW w:w="760" w:type="dxa"/>
          </w:tcPr>
          <w:p w14:paraId="77C06C61" w14:textId="77777777" w:rsidR="007F24CD" w:rsidRDefault="00000000">
            <w:pPr>
              <w:jc w:val="center"/>
              <w:rPr>
                <w:sz w:val="20"/>
                <w:szCs w:val="20"/>
              </w:rPr>
            </w:pPr>
            <w:r>
              <w:rPr>
                <w:sz w:val="20"/>
                <w:szCs w:val="20"/>
              </w:rPr>
              <w:t>√</w:t>
            </w:r>
          </w:p>
          <w:p w14:paraId="2C0AC2E5" w14:textId="77777777" w:rsidR="007F24CD" w:rsidRDefault="007F24CD">
            <w:pPr>
              <w:jc w:val="center"/>
              <w:rPr>
                <w:sz w:val="20"/>
                <w:szCs w:val="20"/>
              </w:rPr>
            </w:pPr>
          </w:p>
          <w:p w14:paraId="33E39632" w14:textId="77777777" w:rsidR="007F24CD" w:rsidRDefault="007F24CD">
            <w:pPr>
              <w:jc w:val="center"/>
              <w:rPr>
                <w:sz w:val="20"/>
                <w:szCs w:val="20"/>
              </w:rPr>
            </w:pPr>
          </w:p>
          <w:p w14:paraId="3D05CF2F" w14:textId="77777777" w:rsidR="007F24CD" w:rsidRDefault="007F24CD">
            <w:pPr>
              <w:jc w:val="center"/>
              <w:rPr>
                <w:sz w:val="20"/>
                <w:szCs w:val="20"/>
              </w:rPr>
            </w:pPr>
          </w:p>
          <w:p w14:paraId="22EA21CE" w14:textId="77777777" w:rsidR="007F24CD" w:rsidRDefault="007F24CD">
            <w:pPr>
              <w:jc w:val="center"/>
              <w:rPr>
                <w:sz w:val="20"/>
                <w:szCs w:val="20"/>
              </w:rPr>
            </w:pPr>
          </w:p>
          <w:p w14:paraId="0B1FAC9D" w14:textId="77777777" w:rsidR="007F24CD" w:rsidRDefault="007F24CD">
            <w:pPr>
              <w:jc w:val="center"/>
              <w:rPr>
                <w:sz w:val="20"/>
                <w:szCs w:val="20"/>
              </w:rPr>
            </w:pPr>
          </w:p>
          <w:p w14:paraId="592DAF2B" w14:textId="77777777" w:rsidR="007F24CD" w:rsidRDefault="00000000">
            <w:pPr>
              <w:jc w:val="center"/>
              <w:rPr>
                <w:sz w:val="20"/>
                <w:szCs w:val="20"/>
              </w:rPr>
            </w:pPr>
            <w:r>
              <w:rPr>
                <w:sz w:val="20"/>
                <w:szCs w:val="20"/>
              </w:rPr>
              <w:t>√</w:t>
            </w:r>
          </w:p>
          <w:p w14:paraId="48A5DDEF" w14:textId="77777777" w:rsidR="007F24CD" w:rsidRDefault="007F24CD">
            <w:pPr>
              <w:jc w:val="center"/>
              <w:rPr>
                <w:sz w:val="20"/>
                <w:szCs w:val="20"/>
              </w:rPr>
            </w:pPr>
          </w:p>
          <w:p w14:paraId="1E400772" w14:textId="77777777" w:rsidR="007F24CD" w:rsidRDefault="007F24CD">
            <w:pPr>
              <w:jc w:val="center"/>
              <w:rPr>
                <w:sz w:val="20"/>
                <w:szCs w:val="20"/>
              </w:rPr>
            </w:pPr>
          </w:p>
          <w:p w14:paraId="196A704A" w14:textId="77777777" w:rsidR="007F24CD" w:rsidRDefault="007F24CD">
            <w:pPr>
              <w:jc w:val="center"/>
              <w:rPr>
                <w:sz w:val="20"/>
                <w:szCs w:val="20"/>
              </w:rPr>
            </w:pPr>
          </w:p>
          <w:p w14:paraId="2362927D" w14:textId="77777777" w:rsidR="007F24CD" w:rsidRDefault="007F24CD">
            <w:pPr>
              <w:jc w:val="center"/>
              <w:rPr>
                <w:sz w:val="20"/>
                <w:szCs w:val="20"/>
              </w:rPr>
            </w:pPr>
          </w:p>
          <w:p w14:paraId="179A8374" w14:textId="77777777" w:rsidR="007F24CD" w:rsidRDefault="00000000">
            <w:pPr>
              <w:jc w:val="center"/>
              <w:rPr>
                <w:sz w:val="20"/>
                <w:szCs w:val="20"/>
              </w:rPr>
            </w:pPr>
            <w:r>
              <w:rPr>
                <w:sz w:val="20"/>
                <w:szCs w:val="20"/>
              </w:rPr>
              <w:t>√</w:t>
            </w:r>
          </w:p>
          <w:p w14:paraId="1DB1BBE7" w14:textId="77777777" w:rsidR="007F24CD" w:rsidRDefault="007F24CD">
            <w:pPr>
              <w:jc w:val="center"/>
              <w:rPr>
                <w:sz w:val="20"/>
                <w:szCs w:val="20"/>
              </w:rPr>
            </w:pPr>
          </w:p>
          <w:p w14:paraId="468260B0" w14:textId="77777777" w:rsidR="007F24CD" w:rsidRDefault="007F24CD">
            <w:pPr>
              <w:jc w:val="center"/>
              <w:rPr>
                <w:sz w:val="20"/>
                <w:szCs w:val="20"/>
              </w:rPr>
            </w:pPr>
          </w:p>
          <w:p w14:paraId="12C41CA0" w14:textId="77777777" w:rsidR="007F24CD" w:rsidRDefault="007F24CD">
            <w:pPr>
              <w:jc w:val="center"/>
              <w:rPr>
                <w:sz w:val="20"/>
                <w:szCs w:val="20"/>
              </w:rPr>
            </w:pPr>
          </w:p>
          <w:p w14:paraId="088AF40E" w14:textId="77777777" w:rsidR="007F24CD" w:rsidRDefault="007F24CD">
            <w:pPr>
              <w:jc w:val="center"/>
              <w:rPr>
                <w:sz w:val="20"/>
                <w:szCs w:val="20"/>
              </w:rPr>
            </w:pPr>
          </w:p>
          <w:p w14:paraId="55C16CF7" w14:textId="77777777" w:rsidR="007F24CD" w:rsidRDefault="00000000">
            <w:pPr>
              <w:jc w:val="center"/>
              <w:rPr>
                <w:sz w:val="20"/>
                <w:szCs w:val="20"/>
              </w:rPr>
            </w:pPr>
            <w:r>
              <w:rPr>
                <w:sz w:val="20"/>
                <w:szCs w:val="20"/>
              </w:rPr>
              <w:t>√</w:t>
            </w:r>
          </w:p>
          <w:p w14:paraId="787E1C30" w14:textId="77777777" w:rsidR="007F24CD" w:rsidRDefault="007F24CD">
            <w:pPr>
              <w:jc w:val="center"/>
              <w:rPr>
                <w:sz w:val="20"/>
                <w:szCs w:val="20"/>
              </w:rPr>
            </w:pPr>
          </w:p>
          <w:p w14:paraId="190C6330" w14:textId="77777777" w:rsidR="007F24CD" w:rsidRDefault="007F24CD">
            <w:pPr>
              <w:jc w:val="center"/>
              <w:rPr>
                <w:sz w:val="20"/>
                <w:szCs w:val="20"/>
              </w:rPr>
            </w:pPr>
          </w:p>
        </w:tc>
        <w:tc>
          <w:tcPr>
            <w:tcW w:w="1148" w:type="dxa"/>
          </w:tcPr>
          <w:p w14:paraId="0B45E4C2" w14:textId="77777777" w:rsidR="007F24CD" w:rsidRDefault="007F24CD">
            <w:pPr>
              <w:jc w:val="center"/>
              <w:rPr>
                <w:sz w:val="20"/>
                <w:szCs w:val="20"/>
              </w:rPr>
            </w:pPr>
          </w:p>
          <w:p w14:paraId="1365A26C" w14:textId="77777777" w:rsidR="007F24CD" w:rsidRDefault="007F24CD">
            <w:pPr>
              <w:jc w:val="center"/>
              <w:rPr>
                <w:sz w:val="20"/>
                <w:szCs w:val="20"/>
              </w:rPr>
            </w:pPr>
          </w:p>
          <w:p w14:paraId="3D14C8B3" w14:textId="77777777" w:rsidR="007F24CD" w:rsidRDefault="007F24CD">
            <w:pPr>
              <w:jc w:val="center"/>
              <w:rPr>
                <w:sz w:val="20"/>
                <w:szCs w:val="20"/>
              </w:rPr>
            </w:pPr>
          </w:p>
          <w:p w14:paraId="61644F18" w14:textId="77777777" w:rsidR="007F24CD" w:rsidRDefault="007F24CD">
            <w:pPr>
              <w:jc w:val="center"/>
              <w:rPr>
                <w:sz w:val="20"/>
                <w:szCs w:val="20"/>
              </w:rPr>
            </w:pPr>
          </w:p>
          <w:p w14:paraId="603B4447" w14:textId="77777777" w:rsidR="007F24CD" w:rsidRDefault="007F24CD">
            <w:pPr>
              <w:jc w:val="center"/>
              <w:rPr>
                <w:sz w:val="20"/>
                <w:szCs w:val="20"/>
              </w:rPr>
            </w:pPr>
          </w:p>
          <w:p w14:paraId="5CB73B99" w14:textId="77777777" w:rsidR="007F24CD" w:rsidRDefault="007F24CD">
            <w:pPr>
              <w:jc w:val="center"/>
              <w:rPr>
                <w:sz w:val="20"/>
                <w:szCs w:val="20"/>
              </w:rPr>
            </w:pPr>
          </w:p>
          <w:p w14:paraId="7C763452" w14:textId="77777777" w:rsidR="007F24CD" w:rsidRDefault="007F24CD">
            <w:pPr>
              <w:jc w:val="center"/>
              <w:rPr>
                <w:sz w:val="20"/>
                <w:szCs w:val="20"/>
              </w:rPr>
            </w:pPr>
          </w:p>
          <w:p w14:paraId="5DC22287" w14:textId="77777777" w:rsidR="007F24CD" w:rsidRDefault="007F24CD">
            <w:pPr>
              <w:jc w:val="center"/>
              <w:rPr>
                <w:sz w:val="20"/>
                <w:szCs w:val="20"/>
              </w:rPr>
            </w:pPr>
          </w:p>
          <w:p w14:paraId="7BB36EE1" w14:textId="77777777" w:rsidR="007F24CD" w:rsidRDefault="007F24CD">
            <w:pPr>
              <w:jc w:val="center"/>
              <w:rPr>
                <w:sz w:val="20"/>
                <w:szCs w:val="20"/>
              </w:rPr>
            </w:pPr>
          </w:p>
          <w:p w14:paraId="2DB1A5C6" w14:textId="77777777" w:rsidR="007F24CD" w:rsidRDefault="007F24CD">
            <w:pPr>
              <w:jc w:val="center"/>
              <w:rPr>
                <w:sz w:val="20"/>
                <w:szCs w:val="20"/>
              </w:rPr>
            </w:pPr>
          </w:p>
          <w:p w14:paraId="13317679" w14:textId="77777777" w:rsidR="007F24CD" w:rsidRDefault="007F24CD">
            <w:pPr>
              <w:jc w:val="center"/>
              <w:rPr>
                <w:sz w:val="20"/>
                <w:szCs w:val="20"/>
              </w:rPr>
            </w:pPr>
          </w:p>
          <w:p w14:paraId="6B9AB5C1" w14:textId="77777777" w:rsidR="007F24CD" w:rsidRDefault="007F24CD">
            <w:pPr>
              <w:jc w:val="center"/>
              <w:rPr>
                <w:sz w:val="20"/>
                <w:szCs w:val="20"/>
              </w:rPr>
            </w:pPr>
          </w:p>
          <w:p w14:paraId="293B96FD" w14:textId="77777777" w:rsidR="007F24CD" w:rsidRDefault="007F24CD">
            <w:pPr>
              <w:jc w:val="center"/>
              <w:rPr>
                <w:sz w:val="20"/>
                <w:szCs w:val="20"/>
              </w:rPr>
            </w:pPr>
          </w:p>
          <w:p w14:paraId="6E1C34B6" w14:textId="77777777" w:rsidR="007F24CD" w:rsidRDefault="007F24CD">
            <w:pPr>
              <w:jc w:val="center"/>
              <w:rPr>
                <w:sz w:val="20"/>
                <w:szCs w:val="20"/>
              </w:rPr>
            </w:pPr>
          </w:p>
          <w:p w14:paraId="4B1F0AED" w14:textId="77777777" w:rsidR="007F24CD" w:rsidRDefault="007F24CD">
            <w:pPr>
              <w:jc w:val="center"/>
              <w:rPr>
                <w:sz w:val="20"/>
                <w:szCs w:val="20"/>
              </w:rPr>
            </w:pPr>
          </w:p>
          <w:p w14:paraId="00F2F3A7" w14:textId="77777777" w:rsidR="007F24CD" w:rsidRDefault="007F24CD">
            <w:pPr>
              <w:jc w:val="center"/>
              <w:rPr>
                <w:sz w:val="20"/>
                <w:szCs w:val="20"/>
              </w:rPr>
            </w:pPr>
          </w:p>
          <w:p w14:paraId="037A0113" w14:textId="77777777" w:rsidR="007F24CD" w:rsidRDefault="007F24CD">
            <w:pPr>
              <w:jc w:val="center"/>
              <w:rPr>
                <w:sz w:val="20"/>
                <w:szCs w:val="20"/>
              </w:rPr>
            </w:pPr>
          </w:p>
          <w:p w14:paraId="7A87DA3E" w14:textId="77777777" w:rsidR="007F24CD" w:rsidRDefault="007F24CD">
            <w:pPr>
              <w:jc w:val="center"/>
              <w:rPr>
                <w:sz w:val="20"/>
                <w:szCs w:val="20"/>
              </w:rPr>
            </w:pPr>
          </w:p>
          <w:p w14:paraId="48CC6588" w14:textId="77777777" w:rsidR="007F24CD" w:rsidRDefault="007F24CD">
            <w:pPr>
              <w:jc w:val="center"/>
              <w:rPr>
                <w:sz w:val="20"/>
                <w:szCs w:val="20"/>
              </w:rPr>
            </w:pPr>
          </w:p>
          <w:p w14:paraId="645FE74C" w14:textId="77777777" w:rsidR="007F24CD" w:rsidRDefault="007F24CD">
            <w:pPr>
              <w:jc w:val="center"/>
              <w:rPr>
                <w:sz w:val="20"/>
                <w:szCs w:val="20"/>
              </w:rPr>
            </w:pPr>
          </w:p>
          <w:p w14:paraId="4E394718" w14:textId="77777777" w:rsidR="007F24CD" w:rsidRDefault="007F24CD">
            <w:pPr>
              <w:jc w:val="center"/>
              <w:rPr>
                <w:sz w:val="20"/>
                <w:szCs w:val="20"/>
              </w:rPr>
            </w:pPr>
          </w:p>
          <w:p w14:paraId="0669408F" w14:textId="77777777" w:rsidR="007F24CD" w:rsidRDefault="007F24CD">
            <w:pPr>
              <w:jc w:val="center"/>
              <w:rPr>
                <w:sz w:val="20"/>
                <w:szCs w:val="20"/>
              </w:rPr>
            </w:pPr>
          </w:p>
          <w:p w14:paraId="0EDE6374" w14:textId="77777777" w:rsidR="007F24CD" w:rsidRDefault="007F24CD">
            <w:pPr>
              <w:rPr>
                <w:sz w:val="20"/>
                <w:szCs w:val="20"/>
              </w:rPr>
            </w:pPr>
          </w:p>
          <w:p w14:paraId="049A00C8" w14:textId="77777777" w:rsidR="007F24CD" w:rsidRDefault="00000000">
            <w:pPr>
              <w:jc w:val="center"/>
              <w:rPr>
                <w:sz w:val="20"/>
                <w:szCs w:val="20"/>
              </w:rPr>
            </w:pPr>
            <w:r>
              <w:rPr>
                <w:sz w:val="20"/>
                <w:szCs w:val="20"/>
              </w:rPr>
              <w:t>√</w:t>
            </w:r>
          </w:p>
          <w:p w14:paraId="231CAF81" w14:textId="77777777" w:rsidR="007F24CD" w:rsidRDefault="007F24CD">
            <w:pPr>
              <w:jc w:val="center"/>
              <w:rPr>
                <w:sz w:val="20"/>
                <w:szCs w:val="20"/>
              </w:rPr>
            </w:pPr>
          </w:p>
        </w:tc>
        <w:tc>
          <w:tcPr>
            <w:tcW w:w="1806" w:type="dxa"/>
          </w:tcPr>
          <w:p w14:paraId="1E85C035" w14:textId="77777777" w:rsidR="007F24CD" w:rsidRDefault="00000000">
            <w:pPr>
              <w:jc w:val="center"/>
              <w:rPr>
                <w:sz w:val="20"/>
                <w:szCs w:val="20"/>
              </w:rPr>
            </w:pPr>
            <w:r>
              <w:rPr>
                <w:sz w:val="20"/>
                <w:szCs w:val="20"/>
              </w:rPr>
              <w:t>Fomenta aportaciones creativas en equipo</w:t>
            </w:r>
          </w:p>
          <w:p w14:paraId="0C2B6AA7" w14:textId="77777777" w:rsidR="007F24CD" w:rsidRDefault="007F24CD">
            <w:pPr>
              <w:jc w:val="center"/>
              <w:rPr>
                <w:sz w:val="20"/>
                <w:szCs w:val="20"/>
              </w:rPr>
            </w:pPr>
          </w:p>
          <w:p w14:paraId="78A74163" w14:textId="77777777" w:rsidR="007F24CD" w:rsidRDefault="007F24CD">
            <w:pPr>
              <w:rPr>
                <w:sz w:val="20"/>
                <w:szCs w:val="20"/>
              </w:rPr>
            </w:pPr>
          </w:p>
          <w:p w14:paraId="4384600F" w14:textId="77777777" w:rsidR="007F24CD" w:rsidRDefault="007F24CD">
            <w:pPr>
              <w:jc w:val="center"/>
              <w:rPr>
                <w:sz w:val="20"/>
                <w:szCs w:val="20"/>
              </w:rPr>
            </w:pPr>
          </w:p>
          <w:p w14:paraId="48660B45" w14:textId="77777777" w:rsidR="007F24CD" w:rsidRDefault="00000000">
            <w:pPr>
              <w:jc w:val="center"/>
              <w:rPr>
                <w:sz w:val="20"/>
                <w:szCs w:val="20"/>
              </w:rPr>
            </w:pPr>
            <w:r>
              <w:rPr>
                <w:sz w:val="20"/>
                <w:szCs w:val="20"/>
              </w:rPr>
              <w:t>Crea ideas que generen esquemas</w:t>
            </w:r>
          </w:p>
          <w:p w14:paraId="0DCB3E85" w14:textId="77777777" w:rsidR="007F24CD" w:rsidRDefault="007F24CD">
            <w:pPr>
              <w:rPr>
                <w:sz w:val="20"/>
                <w:szCs w:val="20"/>
              </w:rPr>
            </w:pPr>
          </w:p>
          <w:p w14:paraId="492A2FBC" w14:textId="77777777" w:rsidR="007F24CD" w:rsidRDefault="007F24CD">
            <w:pPr>
              <w:jc w:val="center"/>
              <w:rPr>
                <w:sz w:val="20"/>
                <w:szCs w:val="20"/>
              </w:rPr>
            </w:pPr>
          </w:p>
          <w:p w14:paraId="72761AB5" w14:textId="77777777" w:rsidR="007F24CD" w:rsidRDefault="00000000">
            <w:pPr>
              <w:jc w:val="center"/>
              <w:rPr>
                <w:sz w:val="20"/>
                <w:szCs w:val="20"/>
              </w:rPr>
            </w:pPr>
            <w:r>
              <w:rPr>
                <w:sz w:val="20"/>
                <w:szCs w:val="20"/>
              </w:rPr>
              <w:t>Aporta mejora innovadora en las soluciones prácticas</w:t>
            </w:r>
          </w:p>
          <w:p w14:paraId="37EB82AC" w14:textId="77777777" w:rsidR="007F24CD" w:rsidRDefault="007F24CD">
            <w:pPr>
              <w:rPr>
                <w:sz w:val="20"/>
                <w:szCs w:val="20"/>
              </w:rPr>
            </w:pPr>
          </w:p>
          <w:p w14:paraId="6100D022" w14:textId="77777777" w:rsidR="007F24CD" w:rsidRDefault="00000000">
            <w:pPr>
              <w:jc w:val="center"/>
              <w:rPr>
                <w:sz w:val="20"/>
                <w:szCs w:val="20"/>
              </w:rPr>
            </w:pPr>
            <w:r>
              <w:rPr>
                <w:sz w:val="20"/>
                <w:szCs w:val="20"/>
              </w:rPr>
              <w:t>Aporta mejora innovadora en las soluciones prácticas</w:t>
            </w:r>
          </w:p>
          <w:p w14:paraId="773D8569" w14:textId="77777777" w:rsidR="007F24CD" w:rsidRDefault="00000000">
            <w:pPr>
              <w:jc w:val="center"/>
              <w:rPr>
                <w:sz w:val="20"/>
                <w:szCs w:val="20"/>
              </w:rPr>
            </w:pPr>
            <w:r>
              <w:rPr>
                <w:sz w:val="20"/>
                <w:szCs w:val="20"/>
              </w:rPr>
              <w:t>Pone en práctica las ideas</w:t>
            </w:r>
          </w:p>
          <w:p w14:paraId="0E33FDEA" w14:textId="77777777" w:rsidR="007F24CD" w:rsidRDefault="007F24CD">
            <w:pPr>
              <w:rPr>
                <w:sz w:val="20"/>
                <w:szCs w:val="20"/>
              </w:rPr>
            </w:pPr>
          </w:p>
          <w:p w14:paraId="7BA0BBB7" w14:textId="77777777" w:rsidR="007F24CD" w:rsidRDefault="00000000">
            <w:pPr>
              <w:jc w:val="center"/>
              <w:rPr>
                <w:sz w:val="20"/>
                <w:szCs w:val="20"/>
              </w:rPr>
            </w:pPr>
            <w:r>
              <w:rPr>
                <w:sz w:val="20"/>
                <w:szCs w:val="20"/>
              </w:rPr>
              <w:t>Crea ideas que generen esquemas</w:t>
            </w:r>
          </w:p>
          <w:p w14:paraId="604E6725" w14:textId="77777777" w:rsidR="007F24CD" w:rsidRDefault="00000000">
            <w:pPr>
              <w:jc w:val="center"/>
              <w:rPr>
                <w:sz w:val="20"/>
                <w:szCs w:val="20"/>
              </w:rPr>
            </w:pPr>
            <w:r>
              <w:rPr>
                <w:sz w:val="20"/>
                <w:szCs w:val="20"/>
              </w:rPr>
              <w:t>Organiza nuevas ideas</w:t>
            </w:r>
          </w:p>
        </w:tc>
      </w:tr>
      <w:tr w:rsidR="007F24CD" w14:paraId="115A9EEA" w14:textId="77777777">
        <w:trPr>
          <w:trHeight w:val="1551"/>
          <w:jc w:val="center"/>
        </w:trPr>
        <w:tc>
          <w:tcPr>
            <w:tcW w:w="1250" w:type="dxa"/>
          </w:tcPr>
          <w:p w14:paraId="07B1058D" w14:textId="77777777" w:rsidR="007F24CD" w:rsidRDefault="00000000">
            <w:pPr>
              <w:rPr>
                <w:sz w:val="20"/>
                <w:szCs w:val="20"/>
              </w:rPr>
            </w:pPr>
            <w:r>
              <w:rPr>
                <w:sz w:val="20"/>
                <w:szCs w:val="20"/>
              </w:rPr>
              <w:t>Aprendizaje basado en el análisis de casos (ABAC)</w:t>
            </w:r>
          </w:p>
        </w:tc>
        <w:tc>
          <w:tcPr>
            <w:tcW w:w="1830" w:type="dxa"/>
          </w:tcPr>
          <w:p w14:paraId="2D2EAD0B" w14:textId="77777777" w:rsidR="007F24CD" w:rsidRDefault="00000000">
            <w:pPr>
              <w:pStyle w:val="Prrafodelista"/>
              <w:numPr>
                <w:ilvl w:val="0"/>
                <w:numId w:val="5"/>
              </w:numPr>
              <w:ind w:left="243"/>
              <w:rPr>
                <w:sz w:val="20"/>
                <w:szCs w:val="20"/>
              </w:rPr>
            </w:pPr>
            <w:r>
              <w:rPr>
                <w:sz w:val="20"/>
                <w:szCs w:val="20"/>
              </w:rPr>
              <w:t xml:space="preserve">Redactar una situación de dilema del ámbito educativo con preguntas de estudio y críticas </w:t>
            </w:r>
          </w:p>
          <w:p w14:paraId="72B14906" w14:textId="77777777" w:rsidR="007F24CD" w:rsidRDefault="00000000">
            <w:pPr>
              <w:pStyle w:val="Prrafodelista"/>
              <w:numPr>
                <w:ilvl w:val="0"/>
                <w:numId w:val="5"/>
              </w:numPr>
              <w:ind w:left="243"/>
              <w:rPr>
                <w:sz w:val="20"/>
                <w:szCs w:val="20"/>
              </w:rPr>
            </w:pPr>
            <w:r>
              <w:rPr>
                <w:sz w:val="20"/>
                <w:szCs w:val="20"/>
              </w:rPr>
              <w:t>Responder las preguntas de estudio y críticas</w:t>
            </w:r>
          </w:p>
          <w:p w14:paraId="164B56B4" w14:textId="77777777" w:rsidR="007F24CD" w:rsidRDefault="00000000">
            <w:pPr>
              <w:pStyle w:val="Prrafodelista"/>
              <w:numPr>
                <w:ilvl w:val="0"/>
                <w:numId w:val="5"/>
              </w:numPr>
              <w:ind w:left="243"/>
              <w:rPr>
                <w:sz w:val="20"/>
                <w:szCs w:val="20"/>
              </w:rPr>
            </w:pPr>
            <w:r>
              <w:rPr>
                <w:sz w:val="20"/>
                <w:szCs w:val="20"/>
              </w:rPr>
              <w:t>Formular nuevas respuestas con información de diversas fuentes sobre el caso y resolver las preguntas</w:t>
            </w:r>
          </w:p>
          <w:p w14:paraId="634A040A" w14:textId="77777777" w:rsidR="007F24CD" w:rsidRDefault="00000000">
            <w:pPr>
              <w:pStyle w:val="Prrafodelista"/>
              <w:numPr>
                <w:ilvl w:val="0"/>
                <w:numId w:val="5"/>
              </w:numPr>
              <w:ind w:left="243"/>
              <w:rPr>
                <w:sz w:val="20"/>
                <w:szCs w:val="20"/>
              </w:rPr>
            </w:pPr>
            <w:r>
              <w:rPr>
                <w:sz w:val="20"/>
                <w:szCs w:val="20"/>
              </w:rPr>
              <w:t xml:space="preserve">Participar en la discusión sobre </w:t>
            </w:r>
            <w:r>
              <w:rPr>
                <w:sz w:val="20"/>
                <w:szCs w:val="20"/>
              </w:rPr>
              <w:lastRenderedPageBreak/>
              <w:t xml:space="preserve">las preguntas críticas </w:t>
            </w:r>
          </w:p>
        </w:tc>
        <w:tc>
          <w:tcPr>
            <w:tcW w:w="1184" w:type="dxa"/>
          </w:tcPr>
          <w:p w14:paraId="2989ECDE" w14:textId="77777777" w:rsidR="007F24CD" w:rsidRDefault="007F24CD">
            <w:pPr>
              <w:jc w:val="center"/>
              <w:rPr>
                <w:sz w:val="20"/>
                <w:szCs w:val="20"/>
              </w:rPr>
            </w:pPr>
          </w:p>
          <w:p w14:paraId="2B50D671" w14:textId="77777777" w:rsidR="007F24CD" w:rsidRDefault="007F24CD">
            <w:pPr>
              <w:jc w:val="center"/>
              <w:rPr>
                <w:sz w:val="20"/>
                <w:szCs w:val="20"/>
              </w:rPr>
            </w:pPr>
          </w:p>
          <w:p w14:paraId="573F8611" w14:textId="77777777" w:rsidR="007F24CD" w:rsidRDefault="007F24CD">
            <w:pPr>
              <w:jc w:val="center"/>
              <w:rPr>
                <w:sz w:val="20"/>
                <w:szCs w:val="20"/>
              </w:rPr>
            </w:pPr>
          </w:p>
          <w:p w14:paraId="3B070BEC" w14:textId="77777777" w:rsidR="007F24CD" w:rsidRDefault="007F24CD">
            <w:pPr>
              <w:jc w:val="center"/>
              <w:rPr>
                <w:sz w:val="20"/>
                <w:szCs w:val="20"/>
              </w:rPr>
            </w:pPr>
          </w:p>
          <w:p w14:paraId="18613D18" w14:textId="77777777" w:rsidR="007F24CD" w:rsidRDefault="007F24CD">
            <w:pPr>
              <w:jc w:val="center"/>
              <w:rPr>
                <w:sz w:val="20"/>
                <w:szCs w:val="20"/>
              </w:rPr>
            </w:pPr>
          </w:p>
          <w:p w14:paraId="65718BD2" w14:textId="77777777" w:rsidR="007F24CD" w:rsidRDefault="007F24CD">
            <w:pPr>
              <w:jc w:val="center"/>
              <w:rPr>
                <w:sz w:val="20"/>
                <w:szCs w:val="20"/>
              </w:rPr>
            </w:pPr>
          </w:p>
          <w:p w14:paraId="500DE9C7" w14:textId="77777777" w:rsidR="007F24CD" w:rsidRDefault="007F24CD">
            <w:pPr>
              <w:jc w:val="center"/>
              <w:rPr>
                <w:sz w:val="20"/>
                <w:szCs w:val="20"/>
              </w:rPr>
            </w:pPr>
          </w:p>
          <w:p w14:paraId="40CE661D" w14:textId="77777777" w:rsidR="007F24CD" w:rsidRDefault="007F24CD">
            <w:pPr>
              <w:jc w:val="center"/>
              <w:rPr>
                <w:sz w:val="20"/>
                <w:szCs w:val="20"/>
              </w:rPr>
            </w:pPr>
          </w:p>
          <w:p w14:paraId="493032D0" w14:textId="77777777" w:rsidR="007F24CD" w:rsidRDefault="007F24CD">
            <w:pPr>
              <w:jc w:val="center"/>
              <w:rPr>
                <w:sz w:val="20"/>
                <w:szCs w:val="20"/>
              </w:rPr>
            </w:pPr>
          </w:p>
          <w:p w14:paraId="591A2BF4" w14:textId="77777777" w:rsidR="007F24CD" w:rsidRDefault="007F24CD">
            <w:pPr>
              <w:jc w:val="center"/>
              <w:rPr>
                <w:sz w:val="20"/>
                <w:szCs w:val="20"/>
              </w:rPr>
            </w:pPr>
          </w:p>
          <w:p w14:paraId="5C151A0A" w14:textId="77777777" w:rsidR="007F24CD" w:rsidRDefault="007F24CD">
            <w:pPr>
              <w:jc w:val="center"/>
              <w:rPr>
                <w:sz w:val="20"/>
                <w:szCs w:val="20"/>
              </w:rPr>
            </w:pPr>
          </w:p>
          <w:p w14:paraId="3094C8C7" w14:textId="77777777" w:rsidR="007F24CD" w:rsidRDefault="007F24CD">
            <w:pPr>
              <w:jc w:val="center"/>
              <w:rPr>
                <w:sz w:val="20"/>
                <w:szCs w:val="20"/>
              </w:rPr>
            </w:pPr>
          </w:p>
          <w:p w14:paraId="56E73749" w14:textId="77777777" w:rsidR="007F24CD" w:rsidRDefault="007F24CD">
            <w:pPr>
              <w:jc w:val="center"/>
              <w:rPr>
                <w:sz w:val="20"/>
                <w:szCs w:val="20"/>
              </w:rPr>
            </w:pPr>
          </w:p>
        </w:tc>
        <w:tc>
          <w:tcPr>
            <w:tcW w:w="949" w:type="dxa"/>
          </w:tcPr>
          <w:p w14:paraId="7F40BFCF" w14:textId="77777777" w:rsidR="007F24CD" w:rsidRDefault="00000000">
            <w:pPr>
              <w:jc w:val="center"/>
              <w:rPr>
                <w:sz w:val="20"/>
                <w:szCs w:val="20"/>
              </w:rPr>
            </w:pPr>
            <w:r>
              <w:rPr>
                <w:sz w:val="20"/>
                <w:szCs w:val="20"/>
              </w:rPr>
              <w:t>√</w:t>
            </w:r>
          </w:p>
          <w:p w14:paraId="720B75A9" w14:textId="77777777" w:rsidR="007F24CD" w:rsidRDefault="007F24CD">
            <w:pPr>
              <w:jc w:val="center"/>
              <w:rPr>
                <w:sz w:val="20"/>
                <w:szCs w:val="20"/>
              </w:rPr>
            </w:pPr>
          </w:p>
          <w:p w14:paraId="3CADD233" w14:textId="77777777" w:rsidR="007F24CD" w:rsidRDefault="007F24CD">
            <w:pPr>
              <w:jc w:val="center"/>
              <w:rPr>
                <w:sz w:val="20"/>
                <w:szCs w:val="20"/>
              </w:rPr>
            </w:pPr>
          </w:p>
          <w:p w14:paraId="7365C777" w14:textId="77777777" w:rsidR="007F24CD" w:rsidRDefault="007F24CD">
            <w:pPr>
              <w:jc w:val="center"/>
              <w:rPr>
                <w:sz w:val="20"/>
                <w:szCs w:val="20"/>
              </w:rPr>
            </w:pPr>
          </w:p>
          <w:p w14:paraId="22A21160" w14:textId="77777777" w:rsidR="007F24CD" w:rsidRDefault="007F24CD">
            <w:pPr>
              <w:jc w:val="center"/>
              <w:rPr>
                <w:sz w:val="20"/>
                <w:szCs w:val="20"/>
              </w:rPr>
            </w:pPr>
          </w:p>
          <w:p w14:paraId="3E814E24" w14:textId="77777777" w:rsidR="007F24CD" w:rsidRDefault="007F24CD">
            <w:pPr>
              <w:rPr>
                <w:sz w:val="20"/>
                <w:szCs w:val="20"/>
              </w:rPr>
            </w:pPr>
          </w:p>
          <w:p w14:paraId="019F92C0" w14:textId="77777777" w:rsidR="007F24CD" w:rsidRDefault="007F24CD">
            <w:pPr>
              <w:jc w:val="center"/>
              <w:rPr>
                <w:sz w:val="20"/>
                <w:szCs w:val="20"/>
              </w:rPr>
            </w:pPr>
          </w:p>
          <w:p w14:paraId="61CD70CB" w14:textId="77777777" w:rsidR="007F24CD" w:rsidRDefault="00000000">
            <w:pPr>
              <w:jc w:val="center"/>
              <w:rPr>
                <w:sz w:val="20"/>
                <w:szCs w:val="20"/>
              </w:rPr>
            </w:pPr>
            <w:r>
              <w:rPr>
                <w:sz w:val="20"/>
                <w:szCs w:val="20"/>
              </w:rPr>
              <w:t>√</w:t>
            </w:r>
          </w:p>
          <w:p w14:paraId="216CF98F" w14:textId="77777777" w:rsidR="007F24CD" w:rsidRDefault="007F24CD">
            <w:pPr>
              <w:jc w:val="center"/>
              <w:rPr>
                <w:sz w:val="20"/>
                <w:szCs w:val="20"/>
              </w:rPr>
            </w:pPr>
          </w:p>
          <w:p w14:paraId="6CAEB1C5" w14:textId="77777777" w:rsidR="007F24CD" w:rsidRDefault="007F24CD">
            <w:pPr>
              <w:jc w:val="center"/>
              <w:rPr>
                <w:sz w:val="20"/>
                <w:szCs w:val="20"/>
              </w:rPr>
            </w:pPr>
          </w:p>
          <w:p w14:paraId="04E6D612" w14:textId="77777777" w:rsidR="007F24CD" w:rsidRDefault="007F24CD">
            <w:pPr>
              <w:jc w:val="center"/>
              <w:rPr>
                <w:sz w:val="20"/>
                <w:szCs w:val="20"/>
              </w:rPr>
            </w:pPr>
          </w:p>
          <w:p w14:paraId="26AF1BA0" w14:textId="77777777" w:rsidR="007F24CD" w:rsidRDefault="007F24CD">
            <w:pPr>
              <w:jc w:val="center"/>
              <w:rPr>
                <w:sz w:val="20"/>
                <w:szCs w:val="20"/>
              </w:rPr>
            </w:pPr>
          </w:p>
          <w:p w14:paraId="26C38D9C" w14:textId="77777777" w:rsidR="007F24CD" w:rsidRDefault="00000000">
            <w:pPr>
              <w:jc w:val="center"/>
              <w:rPr>
                <w:sz w:val="20"/>
                <w:szCs w:val="20"/>
              </w:rPr>
            </w:pPr>
            <w:r>
              <w:rPr>
                <w:sz w:val="20"/>
                <w:szCs w:val="20"/>
              </w:rPr>
              <w:t>√</w:t>
            </w:r>
          </w:p>
          <w:p w14:paraId="371C7443" w14:textId="77777777" w:rsidR="007F24CD" w:rsidRDefault="007F24CD">
            <w:pPr>
              <w:rPr>
                <w:sz w:val="20"/>
                <w:szCs w:val="20"/>
              </w:rPr>
            </w:pPr>
          </w:p>
          <w:p w14:paraId="59A4F8F8" w14:textId="77777777" w:rsidR="007F24CD" w:rsidRDefault="007F24CD">
            <w:pPr>
              <w:rPr>
                <w:sz w:val="20"/>
                <w:szCs w:val="20"/>
              </w:rPr>
            </w:pPr>
          </w:p>
          <w:p w14:paraId="28F018A3" w14:textId="77777777" w:rsidR="007F24CD" w:rsidRDefault="007F24CD">
            <w:pPr>
              <w:jc w:val="center"/>
              <w:rPr>
                <w:sz w:val="20"/>
                <w:szCs w:val="20"/>
              </w:rPr>
            </w:pPr>
          </w:p>
          <w:p w14:paraId="1DEDF730" w14:textId="77777777" w:rsidR="007F24CD" w:rsidRDefault="007F24CD">
            <w:pPr>
              <w:jc w:val="center"/>
              <w:rPr>
                <w:sz w:val="20"/>
                <w:szCs w:val="20"/>
              </w:rPr>
            </w:pPr>
          </w:p>
          <w:p w14:paraId="4D30BB56" w14:textId="77777777" w:rsidR="007F24CD" w:rsidRDefault="00000000">
            <w:pPr>
              <w:jc w:val="center"/>
              <w:rPr>
                <w:sz w:val="20"/>
                <w:szCs w:val="20"/>
              </w:rPr>
            </w:pPr>
            <w:r>
              <w:rPr>
                <w:sz w:val="20"/>
                <w:szCs w:val="20"/>
              </w:rPr>
              <w:t>√</w:t>
            </w:r>
          </w:p>
          <w:p w14:paraId="618FB658" w14:textId="77777777" w:rsidR="007F24CD" w:rsidRDefault="007F24CD">
            <w:pPr>
              <w:jc w:val="center"/>
              <w:rPr>
                <w:sz w:val="20"/>
                <w:szCs w:val="20"/>
              </w:rPr>
            </w:pPr>
          </w:p>
        </w:tc>
        <w:tc>
          <w:tcPr>
            <w:tcW w:w="760" w:type="dxa"/>
          </w:tcPr>
          <w:p w14:paraId="61534195" w14:textId="77777777" w:rsidR="007F24CD" w:rsidRDefault="00000000">
            <w:pPr>
              <w:jc w:val="center"/>
              <w:rPr>
                <w:sz w:val="20"/>
                <w:szCs w:val="20"/>
              </w:rPr>
            </w:pPr>
            <w:r>
              <w:rPr>
                <w:sz w:val="20"/>
                <w:szCs w:val="20"/>
              </w:rPr>
              <w:t>√</w:t>
            </w:r>
          </w:p>
          <w:p w14:paraId="5207D562" w14:textId="77777777" w:rsidR="007F24CD" w:rsidRDefault="007F24CD">
            <w:pPr>
              <w:jc w:val="center"/>
              <w:rPr>
                <w:sz w:val="20"/>
                <w:szCs w:val="20"/>
              </w:rPr>
            </w:pPr>
          </w:p>
          <w:p w14:paraId="1191EBCB" w14:textId="77777777" w:rsidR="007F24CD" w:rsidRDefault="007F24CD">
            <w:pPr>
              <w:jc w:val="center"/>
              <w:rPr>
                <w:sz w:val="20"/>
                <w:szCs w:val="20"/>
              </w:rPr>
            </w:pPr>
          </w:p>
          <w:p w14:paraId="260F8066" w14:textId="77777777" w:rsidR="007F24CD" w:rsidRDefault="007F24CD">
            <w:pPr>
              <w:jc w:val="center"/>
              <w:rPr>
                <w:sz w:val="20"/>
                <w:szCs w:val="20"/>
              </w:rPr>
            </w:pPr>
          </w:p>
          <w:p w14:paraId="3BBD7EA1" w14:textId="77777777" w:rsidR="007F24CD" w:rsidRDefault="007F24CD">
            <w:pPr>
              <w:jc w:val="center"/>
              <w:rPr>
                <w:sz w:val="20"/>
                <w:szCs w:val="20"/>
              </w:rPr>
            </w:pPr>
          </w:p>
          <w:p w14:paraId="6FAFBB74" w14:textId="77777777" w:rsidR="007F24CD" w:rsidRDefault="007F24CD">
            <w:pPr>
              <w:jc w:val="center"/>
              <w:rPr>
                <w:sz w:val="20"/>
                <w:szCs w:val="20"/>
              </w:rPr>
            </w:pPr>
          </w:p>
          <w:p w14:paraId="43B75098" w14:textId="77777777" w:rsidR="007F24CD" w:rsidRDefault="007F24CD">
            <w:pPr>
              <w:rPr>
                <w:sz w:val="20"/>
                <w:szCs w:val="20"/>
              </w:rPr>
            </w:pPr>
          </w:p>
          <w:p w14:paraId="6A9BB002" w14:textId="77777777" w:rsidR="007F24CD" w:rsidRDefault="00000000">
            <w:pPr>
              <w:jc w:val="center"/>
              <w:rPr>
                <w:sz w:val="20"/>
                <w:szCs w:val="20"/>
              </w:rPr>
            </w:pPr>
            <w:r>
              <w:rPr>
                <w:sz w:val="20"/>
                <w:szCs w:val="20"/>
              </w:rPr>
              <w:t>√</w:t>
            </w:r>
          </w:p>
          <w:p w14:paraId="71BC1FEE" w14:textId="77777777" w:rsidR="007F24CD" w:rsidRDefault="007F24CD">
            <w:pPr>
              <w:jc w:val="center"/>
              <w:rPr>
                <w:sz w:val="20"/>
                <w:szCs w:val="20"/>
              </w:rPr>
            </w:pPr>
          </w:p>
          <w:p w14:paraId="5921DA2E" w14:textId="77777777" w:rsidR="007F24CD" w:rsidRDefault="007F24CD">
            <w:pPr>
              <w:jc w:val="center"/>
              <w:rPr>
                <w:sz w:val="20"/>
                <w:szCs w:val="20"/>
              </w:rPr>
            </w:pPr>
          </w:p>
          <w:p w14:paraId="02BC0622" w14:textId="77777777" w:rsidR="007F24CD" w:rsidRDefault="007F24CD">
            <w:pPr>
              <w:jc w:val="center"/>
              <w:rPr>
                <w:sz w:val="20"/>
                <w:szCs w:val="20"/>
              </w:rPr>
            </w:pPr>
          </w:p>
          <w:p w14:paraId="0243FDA7" w14:textId="77777777" w:rsidR="007F24CD" w:rsidRDefault="007F24CD">
            <w:pPr>
              <w:jc w:val="center"/>
              <w:rPr>
                <w:sz w:val="20"/>
                <w:szCs w:val="20"/>
              </w:rPr>
            </w:pPr>
          </w:p>
          <w:p w14:paraId="0566A519" w14:textId="77777777" w:rsidR="007F24CD" w:rsidRDefault="00000000">
            <w:pPr>
              <w:jc w:val="center"/>
              <w:rPr>
                <w:sz w:val="20"/>
                <w:szCs w:val="20"/>
              </w:rPr>
            </w:pPr>
            <w:r>
              <w:rPr>
                <w:sz w:val="20"/>
                <w:szCs w:val="20"/>
              </w:rPr>
              <w:t>√</w:t>
            </w:r>
          </w:p>
          <w:p w14:paraId="4DD867C0" w14:textId="77777777" w:rsidR="007F24CD" w:rsidRDefault="007F24CD">
            <w:pPr>
              <w:jc w:val="center"/>
              <w:rPr>
                <w:sz w:val="20"/>
                <w:szCs w:val="20"/>
              </w:rPr>
            </w:pPr>
          </w:p>
          <w:p w14:paraId="02110164" w14:textId="77777777" w:rsidR="007F24CD" w:rsidRDefault="007F24CD">
            <w:pPr>
              <w:rPr>
                <w:sz w:val="20"/>
                <w:szCs w:val="20"/>
              </w:rPr>
            </w:pPr>
          </w:p>
          <w:p w14:paraId="616F0E60" w14:textId="77777777" w:rsidR="007F24CD" w:rsidRDefault="007F24CD">
            <w:pPr>
              <w:jc w:val="center"/>
              <w:rPr>
                <w:sz w:val="20"/>
                <w:szCs w:val="20"/>
              </w:rPr>
            </w:pPr>
          </w:p>
          <w:p w14:paraId="7C8769CA" w14:textId="77777777" w:rsidR="007F24CD" w:rsidRDefault="007F24CD">
            <w:pPr>
              <w:jc w:val="center"/>
              <w:rPr>
                <w:sz w:val="20"/>
                <w:szCs w:val="20"/>
              </w:rPr>
            </w:pPr>
          </w:p>
          <w:p w14:paraId="71F27752" w14:textId="77777777" w:rsidR="007F24CD" w:rsidRDefault="00000000">
            <w:pPr>
              <w:jc w:val="center"/>
              <w:rPr>
                <w:sz w:val="20"/>
                <w:szCs w:val="20"/>
              </w:rPr>
            </w:pPr>
            <w:r>
              <w:rPr>
                <w:sz w:val="20"/>
                <w:szCs w:val="20"/>
              </w:rPr>
              <w:t>√</w:t>
            </w:r>
          </w:p>
          <w:p w14:paraId="7DD87840" w14:textId="77777777" w:rsidR="007F24CD" w:rsidRDefault="007F24CD">
            <w:pPr>
              <w:jc w:val="center"/>
              <w:rPr>
                <w:sz w:val="20"/>
                <w:szCs w:val="20"/>
              </w:rPr>
            </w:pPr>
          </w:p>
        </w:tc>
        <w:tc>
          <w:tcPr>
            <w:tcW w:w="1148" w:type="dxa"/>
          </w:tcPr>
          <w:p w14:paraId="748A2C01" w14:textId="77777777" w:rsidR="007F24CD" w:rsidRDefault="007F24CD">
            <w:pPr>
              <w:jc w:val="center"/>
              <w:rPr>
                <w:sz w:val="20"/>
                <w:szCs w:val="20"/>
              </w:rPr>
            </w:pPr>
          </w:p>
        </w:tc>
        <w:tc>
          <w:tcPr>
            <w:tcW w:w="1806" w:type="dxa"/>
          </w:tcPr>
          <w:p w14:paraId="73C70CD5" w14:textId="77777777" w:rsidR="007F24CD" w:rsidRDefault="00000000">
            <w:pPr>
              <w:jc w:val="center"/>
              <w:rPr>
                <w:sz w:val="20"/>
                <w:szCs w:val="20"/>
              </w:rPr>
            </w:pPr>
            <w:r>
              <w:rPr>
                <w:sz w:val="20"/>
                <w:szCs w:val="20"/>
              </w:rPr>
              <w:t>Crea ideas que generen esquemas</w:t>
            </w:r>
          </w:p>
          <w:p w14:paraId="36444BEE" w14:textId="77777777" w:rsidR="007F24CD" w:rsidRDefault="00000000">
            <w:pPr>
              <w:jc w:val="center"/>
              <w:rPr>
                <w:sz w:val="20"/>
                <w:szCs w:val="20"/>
              </w:rPr>
            </w:pPr>
            <w:r>
              <w:rPr>
                <w:sz w:val="20"/>
                <w:szCs w:val="20"/>
              </w:rPr>
              <w:t>Organiza ideas</w:t>
            </w:r>
          </w:p>
          <w:p w14:paraId="7521A95F" w14:textId="77777777" w:rsidR="007F24CD" w:rsidRDefault="007F24CD">
            <w:pPr>
              <w:jc w:val="center"/>
              <w:rPr>
                <w:sz w:val="20"/>
                <w:szCs w:val="20"/>
              </w:rPr>
            </w:pPr>
          </w:p>
          <w:p w14:paraId="276B9F65" w14:textId="77777777" w:rsidR="007F24CD" w:rsidRDefault="007F24CD">
            <w:pPr>
              <w:jc w:val="center"/>
              <w:rPr>
                <w:sz w:val="20"/>
                <w:szCs w:val="20"/>
              </w:rPr>
            </w:pPr>
          </w:p>
          <w:p w14:paraId="66CE9F29" w14:textId="77777777" w:rsidR="007F24CD" w:rsidRDefault="007F24CD">
            <w:pPr>
              <w:rPr>
                <w:sz w:val="20"/>
                <w:szCs w:val="20"/>
              </w:rPr>
            </w:pPr>
          </w:p>
          <w:p w14:paraId="1FBCCDF3" w14:textId="77777777" w:rsidR="007F24CD" w:rsidRDefault="00000000">
            <w:pPr>
              <w:jc w:val="center"/>
              <w:rPr>
                <w:sz w:val="20"/>
                <w:szCs w:val="20"/>
              </w:rPr>
            </w:pPr>
            <w:r>
              <w:rPr>
                <w:sz w:val="20"/>
                <w:szCs w:val="20"/>
              </w:rPr>
              <w:t>Plasma las nuevas ideas de manera formal</w:t>
            </w:r>
          </w:p>
          <w:p w14:paraId="2935A5E4" w14:textId="77777777" w:rsidR="007F24CD" w:rsidRDefault="007F24CD">
            <w:pPr>
              <w:rPr>
                <w:sz w:val="20"/>
                <w:szCs w:val="20"/>
              </w:rPr>
            </w:pPr>
          </w:p>
          <w:p w14:paraId="0A29E1AA" w14:textId="77777777" w:rsidR="007F24CD" w:rsidRDefault="00000000">
            <w:pPr>
              <w:jc w:val="center"/>
              <w:rPr>
                <w:sz w:val="20"/>
                <w:szCs w:val="20"/>
              </w:rPr>
            </w:pPr>
            <w:r>
              <w:rPr>
                <w:sz w:val="20"/>
                <w:szCs w:val="20"/>
              </w:rPr>
              <w:t>Fomenta aportaciones creativas en equipo</w:t>
            </w:r>
          </w:p>
          <w:p w14:paraId="03C2F554" w14:textId="77777777" w:rsidR="007F24CD" w:rsidRDefault="007F24CD">
            <w:pPr>
              <w:jc w:val="center"/>
              <w:rPr>
                <w:sz w:val="20"/>
                <w:szCs w:val="20"/>
              </w:rPr>
            </w:pPr>
          </w:p>
          <w:p w14:paraId="694A3E54" w14:textId="77777777" w:rsidR="007F24CD" w:rsidRDefault="007F24CD">
            <w:pPr>
              <w:rPr>
                <w:sz w:val="20"/>
                <w:szCs w:val="20"/>
              </w:rPr>
            </w:pPr>
          </w:p>
          <w:p w14:paraId="6045F9CD" w14:textId="77777777" w:rsidR="007F24CD" w:rsidRDefault="007F24CD">
            <w:pPr>
              <w:jc w:val="center"/>
              <w:rPr>
                <w:sz w:val="20"/>
                <w:szCs w:val="20"/>
              </w:rPr>
            </w:pPr>
          </w:p>
          <w:p w14:paraId="778D0CC7" w14:textId="77777777" w:rsidR="007F24CD" w:rsidRDefault="00000000">
            <w:pPr>
              <w:jc w:val="center"/>
              <w:rPr>
                <w:sz w:val="20"/>
                <w:szCs w:val="20"/>
              </w:rPr>
            </w:pPr>
            <w:r>
              <w:rPr>
                <w:sz w:val="20"/>
                <w:szCs w:val="20"/>
              </w:rPr>
              <w:t>Pone en prácticas las ideas</w:t>
            </w:r>
          </w:p>
          <w:p w14:paraId="7930304A" w14:textId="77777777" w:rsidR="007F24CD" w:rsidRDefault="007F24CD">
            <w:pPr>
              <w:jc w:val="center"/>
              <w:rPr>
                <w:sz w:val="20"/>
                <w:szCs w:val="20"/>
              </w:rPr>
            </w:pPr>
          </w:p>
          <w:p w14:paraId="48B98CC8" w14:textId="77777777" w:rsidR="007F24CD" w:rsidRDefault="007F24CD">
            <w:pPr>
              <w:jc w:val="center"/>
              <w:rPr>
                <w:sz w:val="20"/>
                <w:szCs w:val="20"/>
              </w:rPr>
            </w:pPr>
          </w:p>
        </w:tc>
      </w:tr>
    </w:tbl>
    <w:p w14:paraId="5C8F2AB5" w14:textId="77777777" w:rsidR="007F24CD" w:rsidRDefault="00000000">
      <w:pPr>
        <w:spacing w:before="120" w:after="120" w:line="276" w:lineRule="auto"/>
        <w:jc w:val="center"/>
      </w:pPr>
      <w:r>
        <w:t>Fuente: Elaboración propia</w:t>
      </w:r>
    </w:p>
    <w:p w14:paraId="7B664854" w14:textId="77777777" w:rsidR="007F24CD" w:rsidRDefault="007F24CD">
      <w:pPr>
        <w:spacing w:line="360" w:lineRule="auto"/>
        <w:ind w:firstLine="284"/>
        <w:jc w:val="both"/>
      </w:pPr>
    </w:p>
    <w:p w14:paraId="1DF1B1E8" w14:textId="77777777" w:rsidR="007F24CD" w:rsidRDefault="00000000">
      <w:pPr>
        <w:spacing w:line="360" w:lineRule="auto"/>
        <w:jc w:val="both"/>
      </w:pPr>
      <w:r>
        <w:t>La planificación de la competencia creativa ocupó el segundo lugar dentro del plan de intervención, con una duración de un mes y un total de 12 horas, en la modalidad de curso-taller. Las estrategias de refuerzo que se incluyeron en la planificación fueron: el análisis de casos y conflictos relacionados con cuestiones sociales y educativas; se promovieron procesos de razonamiento y toma de decisiones en torno a situaciones que se enfrentan social y cotidianamente. Se especificaron en la planificación actividades para elaborar análisis crítico de la realidad social y educativa con base en preguntas esclarecedoras, reflexión personal, hojas de trabajo, videos y elaboración de propuestas para resolución de problemas.</w:t>
      </w:r>
    </w:p>
    <w:p w14:paraId="5C42E0A1" w14:textId="77777777" w:rsidR="007F24CD" w:rsidRDefault="00000000">
      <w:pPr>
        <w:spacing w:line="360" w:lineRule="auto"/>
        <w:jc w:val="both"/>
      </w:pPr>
      <w:r>
        <w:tab/>
        <w:t>Se incorporaron actividades para que los estudiantes analizaran y produjeran textos (escritos y videos de corta duración) sobre los temas en clases. Se incluyeron en la planificación algunas actividades para obtener información de fuentes diversas y analizar posturas. De esta manera, se fomentan competencias comunicativas básicas, orales y escritas que permitan reforzar, concientizar y mejorar las capacidades para estructurar y plasmar las aportaciones creativas del alumno.</w:t>
      </w:r>
    </w:p>
    <w:p w14:paraId="0CB0680B" w14:textId="77777777" w:rsidR="007F24CD" w:rsidRDefault="00000000">
      <w:pPr>
        <w:spacing w:line="360" w:lineRule="auto"/>
        <w:jc w:val="both"/>
      </w:pPr>
      <w:r>
        <w:tab/>
        <w:t xml:space="preserve">El formato de trabajo del curso-taller en esta competencia consistió en un plan de actividades para que el estudiante trabajara en clases de manera individual, ya que requería de un aprendizaje autónomo. Para ello, se planificaron actividades mediante el trabajo de equipo, y se pretendieron obtener diversos aprendizajes: un aprendizaje colaborativo, un aprendizaje cooperativo y un aprendizaje basado en problemas mediante el método de casos. Las actividades que se planificaron en el formato </w:t>
      </w:r>
      <w:proofErr w:type="spellStart"/>
      <w:r>
        <w:t>extraclase</w:t>
      </w:r>
      <w:proofErr w:type="spellEnd"/>
      <w:r>
        <w:t xml:space="preserve"> se incorporaron para completar y reforzar los diversos aprendizajes mencionados.</w:t>
      </w:r>
    </w:p>
    <w:p w14:paraId="66942285" w14:textId="77777777" w:rsidR="007F24CD" w:rsidRDefault="00000000">
      <w:pPr>
        <w:spacing w:line="360" w:lineRule="auto"/>
        <w:jc w:val="both"/>
      </w:pPr>
      <w:r>
        <w:tab/>
        <w:t xml:space="preserve">Los indicadores que se incluyeron en la planificación son acciones de revisión y análisis consideradas para evaluar las actividades y reconocer el nivel de dominio de la competencia y la creatividad. Es por ello </w:t>
      </w:r>
      <w:proofErr w:type="gramStart"/>
      <w:r>
        <w:t>que</w:t>
      </w:r>
      <w:proofErr w:type="gramEnd"/>
      <w:r>
        <w:t xml:space="preserve"> evaluar por competencia significa “saber qué se desea evaluar, cómo se va a evaluar y el nivel de logro que se va a evaluar” (Villa &amp; Poblete, 2007, p. 41).</w:t>
      </w:r>
    </w:p>
    <w:p w14:paraId="5BFD2ED1" w14:textId="77777777" w:rsidR="007F24CD" w:rsidRDefault="00000000">
      <w:pPr>
        <w:spacing w:line="360" w:lineRule="auto"/>
        <w:jc w:val="both"/>
      </w:pPr>
      <w:r>
        <w:tab/>
        <w:t xml:space="preserve">Los niveles de dominio de la competencia como elementos clave para la valoración se agrupan en tres tipos de escenarios: en el primer nivel, son los indicadores relacionados con la generación de alternativas innovadoras a problemas y situaciones conocidas. En el segundo nivel, los indicadores determinan la capacidad de plasmar de una manera formal sus aportaciones </w:t>
      </w:r>
      <w:r>
        <w:lastRenderedPageBreak/>
        <w:t>originales en ámbitos diversos. En el tercer nivel, se contemplan indicadores que tienen que ver con un grado más avanzado de creatividad, con soluciones originales, prácticas, fiables, flexibles y complejas (Villa &amp; Poblete, 2007, p. 261).</w:t>
      </w:r>
    </w:p>
    <w:p w14:paraId="1AF9F459" w14:textId="77777777" w:rsidR="007F24CD" w:rsidRDefault="00000000">
      <w:pPr>
        <w:spacing w:line="360" w:lineRule="auto"/>
        <w:ind w:firstLine="284"/>
        <w:jc w:val="both"/>
      </w:pPr>
      <w:r>
        <w:t xml:space="preserve">Los elementos clave esbozados en el plan de intervención determinan la valoración del cumplimiento de los indicadores de la competencia creatividad y son los siguientes: </w:t>
      </w:r>
    </w:p>
    <w:p w14:paraId="021FCDCE" w14:textId="77777777" w:rsidR="007F24CD" w:rsidRDefault="00000000">
      <w:pPr>
        <w:numPr>
          <w:ilvl w:val="0"/>
          <w:numId w:val="15"/>
        </w:numPr>
        <w:spacing w:line="360" w:lineRule="auto"/>
        <w:ind w:firstLine="284"/>
        <w:jc w:val="both"/>
      </w:pPr>
      <w:r>
        <w:t xml:space="preserve">Crear ideas que generen esquemas: cantidad de ideas, ideas que mejoren el resultado, ideas que abarquen varios ámbitos. </w:t>
      </w:r>
    </w:p>
    <w:p w14:paraId="192718A7" w14:textId="77777777" w:rsidR="007F24CD" w:rsidRDefault="00000000">
      <w:pPr>
        <w:numPr>
          <w:ilvl w:val="0"/>
          <w:numId w:val="15"/>
        </w:numPr>
        <w:spacing w:line="360" w:lineRule="auto"/>
        <w:ind w:firstLine="284"/>
        <w:jc w:val="both"/>
      </w:pPr>
      <w:r>
        <w:t xml:space="preserve">Organizar nuevas ideas: capacidad de ordenar, estructurar las cantidades de ideas.   </w:t>
      </w:r>
    </w:p>
    <w:p w14:paraId="0BE976B8" w14:textId="77777777" w:rsidR="007F24CD" w:rsidRDefault="00000000">
      <w:pPr>
        <w:numPr>
          <w:ilvl w:val="0"/>
          <w:numId w:val="15"/>
        </w:numPr>
        <w:spacing w:line="360" w:lineRule="auto"/>
        <w:ind w:firstLine="284"/>
        <w:jc w:val="both"/>
      </w:pPr>
      <w:r>
        <w:t>Plasmar las nuevas ideas de manera formal: capacidad de expresar, transmitir algo con esas ideas.</w:t>
      </w:r>
    </w:p>
    <w:p w14:paraId="167C363B" w14:textId="77777777" w:rsidR="007F24CD" w:rsidRDefault="00000000">
      <w:pPr>
        <w:numPr>
          <w:ilvl w:val="0"/>
          <w:numId w:val="15"/>
        </w:numPr>
        <w:spacing w:line="360" w:lineRule="auto"/>
        <w:ind w:firstLine="284"/>
        <w:jc w:val="both"/>
      </w:pPr>
      <w:r>
        <w:t xml:space="preserve">Fomentar aportaciones creativas en equipo: capacidad de aportar ideas divergentes, utilizar un método para generar nuevas ideas, capacidad de proponer una serie de ideas rupturistas.  </w:t>
      </w:r>
    </w:p>
    <w:p w14:paraId="3639308E" w14:textId="77777777" w:rsidR="007F24CD" w:rsidRDefault="00000000">
      <w:pPr>
        <w:numPr>
          <w:ilvl w:val="0"/>
          <w:numId w:val="15"/>
        </w:numPr>
        <w:spacing w:line="360" w:lineRule="auto"/>
        <w:ind w:firstLine="284"/>
        <w:jc w:val="both"/>
      </w:pPr>
      <w:r>
        <w:t>Aportar mejora innovadora en las soluciones prácticas: por analogía, imitación, por asociación o integración y espontaneidad.</w:t>
      </w:r>
    </w:p>
    <w:p w14:paraId="4B087720" w14:textId="77777777" w:rsidR="007F24CD" w:rsidRDefault="00000000">
      <w:pPr>
        <w:numPr>
          <w:ilvl w:val="0"/>
          <w:numId w:val="15"/>
        </w:numPr>
        <w:spacing w:line="360" w:lineRule="auto"/>
        <w:ind w:firstLine="284"/>
        <w:jc w:val="both"/>
      </w:pPr>
      <w:r>
        <w:t>Poner en práctica las ideas: capacidad de hacer algo con esas ideas.</w:t>
      </w:r>
    </w:p>
    <w:p w14:paraId="1ECEE1AA" w14:textId="77777777" w:rsidR="007F24CD" w:rsidRDefault="00000000">
      <w:pPr>
        <w:spacing w:line="360" w:lineRule="auto"/>
        <w:jc w:val="both"/>
      </w:pPr>
      <w:r>
        <w:tab/>
        <w:t>En la programación de la competencia creativa, se tuvo el propósito de propiciar el desarrollo de ideas y acciones nuevas como parte de las actividades de enseñanza-aprendizaje. Al igual que la competencia de orientación al aprendizaje, el diagnóstico de los estudiantes reflejó deficiencias en las formas novedosas de la competencia creativa. A continuación, se muestra el número de estrategias de la competencia creativa. (Véase tabla 3)</w:t>
      </w:r>
    </w:p>
    <w:p w14:paraId="37FDD41C" w14:textId="77777777" w:rsidR="00A858D0" w:rsidRDefault="00A858D0">
      <w:pPr>
        <w:spacing w:line="360" w:lineRule="auto"/>
        <w:jc w:val="both"/>
      </w:pPr>
    </w:p>
    <w:p w14:paraId="7C4C9D7F" w14:textId="77777777" w:rsidR="00A858D0" w:rsidRDefault="00A858D0">
      <w:pPr>
        <w:spacing w:line="360" w:lineRule="auto"/>
        <w:jc w:val="both"/>
      </w:pPr>
    </w:p>
    <w:p w14:paraId="00FD33F1" w14:textId="77777777" w:rsidR="00A858D0" w:rsidRDefault="00A858D0">
      <w:pPr>
        <w:spacing w:line="360" w:lineRule="auto"/>
        <w:jc w:val="both"/>
      </w:pPr>
    </w:p>
    <w:p w14:paraId="7CC27C08" w14:textId="77777777" w:rsidR="00A858D0" w:rsidRDefault="00A858D0">
      <w:pPr>
        <w:spacing w:line="360" w:lineRule="auto"/>
        <w:jc w:val="both"/>
      </w:pPr>
    </w:p>
    <w:p w14:paraId="19BE8ECD" w14:textId="77777777" w:rsidR="00A858D0" w:rsidRDefault="00A858D0">
      <w:pPr>
        <w:spacing w:line="360" w:lineRule="auto"/>
        <w:jc w:val="both"/>
      </w:pPr>
    </w:p>
    <w:p w14:paraId="456620C4" w14:textId="77777777" w:rsidR="00A858D0" w:rsidRDefault="00A858D0">
      <w:pPr>
        <w:spacing w:line="360" w:lineRule="auto"/>
        <w:jc w:val="both"/>
      </w:pPr>
    </w:p>
    <w:p w14:paraId="0017B345" w14:textId="77777777" w:rsidR="00A858D0" w:rsidRDefault="00A858D0">
      <w:pPr>
        <w:spacing w:line="360" w:lineRule="auto"/>
        <w:jc w:val="both"/>
      </w:pPr>
    </w:p>
    <w:p w14:paraId="79B0F658" w14:textId="77777777" w:rsidR="00A858D0" w:rsidRDefault="00A858D0">
      <w:pPr>
        <w:spacing w:line="360" w:lineRule="auto"/>
        <w:jc w:val="both"/>
      </w:pPr>
    </w:p>
    <w:p w14:paraId="0FC21CB4" w14:textId="77777777" w:rsidR="00A858D0" w:rsidRDefault="00A858D0">
      <w:pPr>
        <w:spacing w:line="360" w:lineRule="auto"/>
        <w:jc w:val="both"/>
      </w:pPr>
    </w:p>
    <w:p w14:paraId="6F899EEE" w14:textId="77777777" w:rsidR="00A858D0" w:rsidRDefault="00A858D0">
      <w:pPr>
        <w:spacing w:line="360" w:lineRule="auto"/>
        <w:jc w:val="both"/>
      </w:pPr>
    </w:p>
    <w:p w14:paraId="3F313011" w14:textId="77777777" w:rsidR="00A858D0" w:rsidRDefault="00A858D0">
      <w:pPr>
        <w:spacing w:line="360" w:lineRule="auto"/>
        <w:jc w:val="both"/>
      </w:pPr>
    </w:p>
    <w:p w14:paraId="752BDC64" w14:textId="77777777" w:rsidR="00A858D0" w:rsidRDefault="00A858D0">
      <w:pPr>
        <w:spacing w:line="360" w:lineRule="auto"/>
        <w:jc w:val="both"/>
      </w:pPr>
    </w:p>
    <w:p w14:paraId="2086DB78" w14:textId="77777777" w:rsidR="00A858D0" w:rsidRDefault="00A858D0">
      <w:pPr>
        <w:spacing w:line="360" w:lineRule="auto"/>
        <w:jc w:val="both"/>
      </w:pPr>
    </w:p>
    <w:p w14:paraId="01B404D6" w14:textId="77777777" w:rsidR="007F24CD" w:rsidRDefault="00000000">
      <w:pPr>
        <w:spacing w:before="120" w:after="120" w:line="276" w:lineRule="auto"/>
        <w:ind w:firstLine="284"/>
        <w:jc w:val="center"/>
      </w:pPr>
      <w:r>
        <w:rPr>
          <w:b/>
          <w:bCs/>
        </w:rPr>
        <w:lastRenderedPageBreak/>
        <w:t xml:space="preserve">Tabla </w:t>
      </w:r>
      <w:proofErr w:type="gramStart"/>
      <w:r>
        <w:rPr>
          <w:b/>
          <w:bCs/>
        </w:rPr>
        <w:t>3</w:t>
      </w:r>
      <w:r>
        <w:t>.Estrategias</w:t>
      </w:r>
      <w:proofErr w:type="gramEnd"/>
      <w:r>
        <w:t xml:space="preserve"> de la Competencia creativa</w:t>
      </w:r>
    </w:p>
    <w:tbl>
      <w:tblPr>
        <w:tblStyle w:val="Tablaconcuadrcula"/>
        <w:tblpPr w:leftFromText="141" w:rightFromText="141" w:vertAnchor="page" w:horzAnchor="margin" w:tblpXSpec="center" w:tblpY="1251"/>
        <w:tblW w:w="8442" w:type="dxa"/>
        <w:tblLayout w:type="fixed"/>
        <w:tblLook w:val="04A0" w:firstRow="1" w:lastRow="0" w:firstColumn="1" w:lastColumn="0" w:noHBand="0" w:noVBand="1"/>
      </w:tblPr>
      <w:tblGrid>
        <w:gridCol w:w="1015"/>
        <w:gridCol w:w="1073"/>
        <w:gridCol w:w="1380"/>
        <w:gridCol w:w="2520"/>
        <w:gridCol w:w="1377"/>
        <w:gridCol w:w="1077"/>
      </w:tblGrid>
      <w:tr w:rsidR="00A858D0" w14:paraId="466DABAC" w14:textId="77777777" w:rsidTr="00A858D0">
        <w:trPr>
          <w:trHeight w:val="314"/>
        </w:trPr>
        <w:tc>
          <w:tcPr>
            <w:tcW w:w="8442" w:type="dxa"/>
            <w:gridSpan w:val="6"/>
          </w:tcPr>
          <w:p w14:paraId="5B9A3846" w14:textId="77777777" w:rsidR="00A858D0" w:rsidRDefault="00A858D0" w:rsidP="00A858D0">
            <w:pPr>
              <w:jc w:val="center"/>
              <w:rPr>
                <w:b/>
                <w:sz w:val="20"/>
                <w:szCs w:val="20"/>
              </w:rPr>
            </w:pPr>
            <w:r>
              <w:rPr>
                <w:b/>
                <w:sz w:val="20"/>
                <w:szCs w:val="20"/>
              </w:rPr>
              <w:t>Competencia Creatividad</w:t>
            </w:r>
          </w:p>
        </w:tc>
      </w:tr>
      <w:tr w:rsidR="00A858D0" w14:paraId="25327EC6" w14:textId="77777777" w:rsidTr="00A858D0">
        <w:trPr>
          <w:trHeight w:val="314"/>
        </w:trPr>
        <w:tc>
          <w:tcPr>
            <w:tcW w:w="1015" w:type="dxa"/>
            <w:vMerge w:val="restart"/>
          </w:tcPr>
          <w:p w14:paraId="785FC1F1" w14:textId="77777777" w:rsidR="00A858D0" w:rsidRDefault="00A858D0" w:rsidP="00A858D0">
            <w:pPr>
              <w:jc w:val="center"/>
              <w:rPr>
                <w:b/>
                <w:sz w:val="20"/>
                <w:szCs w:val="20"/>
              </w:rPr>
            </w:pPr>
            <w:proofErr w:type="spellStart"/>
            <w:r>
              <w:rPr>
                <w:b/>
                <w:sz w:val="20"/>
                <w:szCs w:val="20"/>
              </w:rPr>
              <w:t>Progra-mación</w:t>
            </w:r>
            <w:proofErr w:type="spellEnd"/>
          </w:p>
        </w:tc>
        <w:tc>
          <w:tcPr>
            <w:tcW w:w="2453" w:type="dxa"/>
            <w:gridSpan w:val="2"/>
          </w:tcPr>
          <w:p w14:paraId="0CA0404D" w14:textId="77777777" w:rsidR="00A858D0" w:rsidRDefault="00A858D0" w:rsidP="00A858D0">
            <w:pPr>
              <w:jc w:val="center"/>
              <w:rPr>
                <w:b/>
                <w:sz w:val="20"/>
                <w:szCs w:val="20"/>
              </w:rPr>
            </w:pPr>
            <w:r>
              <w:rPr>
                <w:b/>
                <w:sz w:val="20"/>
                <w:szCs w:val="20"/>
              </w:rPr>
              <w:t>Estrategias</w:t>
            </w:r>
          </w:p>
        </w:tc>
        <w:tc>
          <w:tcPr>
            <w:tcW w:w="2520" w:type="dxa"/>
            <w:vMerge w:val="restart"/>
          </w:tcPr>
          <w:p w14:paraId="7ACF8649" w14:textId="77777777" w:rsidR="00A858D0" w:rsidRDefault="00A858D0" w:rsidP="00A858D0">
            <w:pPr>
              <w:jc w:val="center"/>
              <w:rPr>
                <w:b/>
                <w:sz w:val="20"/>
                <w:szCs w:val="20"/>
              </w:rPr>
            </w:pPr>
            <w:r>
              <w:rPr>
                <w:b/>
                <w:sz w:val="20"/>
                <w:szCs w:val="20"/>
              </w:rPr>
              <w:t>Estrategias</w:t>
            </w:r>
          </w:p>
        </w:tc>
        <w:tc>
          <w:tcPr>
            <w:tcW w:w="1377" w:type="dxa"/>
            <w:vMerge w:val="restart"/>
          </w:tcPr>
          <w:p w14:paraId="065FA731" w14:textId="77777777" w:rsidR="00A858D0" w:rsidRDefault="00A858D0" w:rsidP="00A858D0">
            <w:pPr>
              <w:jc w:val="center"/>
              <w:rPr>
                <w:b/>
                <w:sz w:val="20"/>
                <w:szCs w:val="20"/>
              </w:rPr>
            </w:pPr>
            <w:r>
              <w:rPr>
                <w:b/>
                <w:sz w:val="20"/>
                <w:szCs w:val="20"/>
              </w:rPr>
              <w:t>Actividades</w:t>
            </w:r>
          </w:p>
        </w:tc>
        <w:tc>
          <w:tcPr>
            <w:tcW w:w="1077" w:type="dxa"/>
            <w:vMerge w:val="restart"/>
          </w:tcPr>
          <w:p w14:paraId="1E9DC244" w14:textId="77777777" w:rsidR="00A858D0" w:rsidRDefault="00A858D0" w:rsidP="00A858D0">
            <w:pPr>
              <w:jc w:val="center"/>
              <w:rPr>
                <w:b/>
                <w:sz w:val="20"/>
                <w:szCs w:val="20"/>
              </w:rPr>
            </w:pPr>
            <w:r>
              <w:rPr>
                <w:b/>
                <w:sz w:val="20"/>
                <w:szCs w:val="20"/>
              </w:rPr>
              <w:t>Horas</w:t>
            </w:r>
          </w:p>
        </w:tc>
      </w:tr>
      <w:tr w:rsidR="00A858D0" w14:paraId="72C4EEBA" w14:textId="77777777" w:rsidTr="00A858D0">
        <w:trPr>
          <w:trHeight w:val="179"/>
        </w:trPr>
        <w:tc>
          <w:tcPr>
            <w:tcW w:w="1015" w:type="dxa"/>
            <w:vMerge/>
          </w:tcPr>
          <w:p w14:paraId="1D364421" w14:textId="77777777" w:rsidR="00A858D0" w:rsidRDefault="00A858D0" w:rsidP="00A858D0">
            <w:pPr>
              <w:jc w:val="center"/>
              <w:rPr>
                <w:b/>
                <w:sz w:val="20"/>
                <w:szCs w:val="20"/>
              </w:rPr>
            </w:pPr>
          </w:p>
        </w:tc>
        <w:tc>
          <w:tcPr>
            <w:tcW w:w="1073" w:type="dxa"/>
          </w:tcPr>
          <w:p w14:paraId="45E0636E" w14:textId="77777777" w:rsidR="00A858D0" w:rsidRDefault="00A858D0" w:rsidP="00A858D0">
            <w:pPr>
              <w:jc w:val="center"/>
              <w:rPr>
                <w:b/>
                <w:sz w:val="20"/>
                <w:szCs w:val="20"/>
              </w:rPr>
            </w:pPr>
            <w:r>
              <w:rPr>
                <w:b/>
                <w:sz w:val="20"/>
                <w:szCs w:val="20"/>
              </w:rPr>
              <w:t>Nuevas</w:t>
            </w:r>
          </w:p>
        </w:tc>
        <w:tc>
          <w:tcPr>
            <w:tcW w:w="1380" w:type="dxa"/>
          </w:tcPr>
          <w:p w14:paraId="4C534AB4" w14:textId="77777777" w:rsidR="00A858D0" w:rsidRDefault="00A858D0" w:rsidP="00A858D0">
            <w:pPr>
              <w:jc w:val="center"/>
              <w:rPr>
                <w:b/>
                <w:sz w:val="20"/>
                <w:szCs w:val="20"/>
              </w:rPr>
            </w:pPr>
            <w:r>
              <w:rPr>
                <w:b/>
                <w:sz w:val="20"/>
                <w:szCs w:val="20"/>
              </w:rPr>
              <w:t>Repetidas</w:t>
            </w:r>
          </w:p>
        </w:tc>
        <w:tc>
          <w:tcPr>
            <w:tcW w:w="2520" w:type="dxa"/>
            <w:vMerge/>
          </w:tcPr>
          <w:p w14:paraId="3265A9C4" w14:textId="77777777" w:rsidR="00A858D0" w:rsidRDefault="00A858D0" w:rsidP="00A858D0">
            <w:pPr>
              <w:jc w:val="center"/>
              <w:rPr>
                <w:b/>
                <w:sz w:val="20"/>
                <w:szCs w:val="20"/>
              </w:rPr>
            </w:pPr>
          </w:p>
        </w:tc>
        <w:tc>
          <w:tcPr>
            <w:tcW w:w="1377" w:type="dxa"/>
            <w:vMerge/>
          </w:tcPr>
          <w:p w14:paraId="012E9DE5" w14:textId="77777777" w:rsidR="00A858D0" w:rsidRDefault="00A858D0" w:rsidP="00A858D0">
            <w:pPr>
              <w:jc w:val="center"/>
              <w:rPr>
                <w:b/>
                <w:sz w:val="20"/>
                <w:szCs w:val="20"/>
              </w:rPr>
            </w:pPr>
          </w:p>
        </w:tc>
        <w:tc>
          <w:tcPr>
            <w:tcW w:w="1077" w:type="dxa"/>
            <w:vMerge/>
          </w:tcPr>
          <w:p w14:paraId="746C1DEC" w14:textId="77777777" w:rsidR="00A858D0" w:rsidRDefault="00A858D0" w:rsidP="00A858D0">
            <w:pPr>
              <w:jc w:val="center"/>
              <w:rPr>
                <w:b/>
                <w:sz w:val="20"/>
                <w:szCs w:val="20"/>
              </w:rPr>
            </w:pPr>
          </w:p>
        </w:tc>
      </w:tr>
      <w:tr w:rsidR="00A858D0" w14:paraId="6C97C884" w14:textId="77777777" w:rsidTr="00A858D0">
        <w:trPr>
          <w:trHeight w:val="372"/>
        </w:trPr>
        <w:tc>
          <w:tcPr>
            <w:tcW w:w="1015" w:type="dxa"/>
          </w:tcPr>
          <w:p w14:paraId="08075507" w14:textId="77777777" w:rsidR="00A858D0" w:rsidRDefault="00A858D0" w:rsidP="00A858D0">
            <w:pPr>
              <w:jc w:val="center"/>
              <w:rPr>
                <w:sz w:val="20"/>
                <w:szCs w:val="20"/>
              </w:rPr>
            </w:pPr>
            <w:r>
              <w:rPr>
                <w:sz w:val="20"/>
                <w:szCs w:val="20"/>
              </w:rPr>
              <w:t>Primera</w:t>
            </w:r>
          </w:p>
        </w:tc>
        <w:tc>
          <w:tcPr>
            <w:tcW w:w="1073" w:type="dxa"/>
          </w:tcPr>
          <w:p w14:paraId="1C559FF9" w14:textId="77777777" w:rsidR="00A858D0" w:rsidRDefault="00A858D0" w:rsidP="00A858D0">
            <w:pPr>
              <w:jc w:val="center"/>
              <w:rPr>
                <w:sz w:val="20"/>
                <w:szCs w:val="20"/>
              </w:rPr>
            </w:pPr>
            <w:r>
              <w:rPr>
                <w:sz w:val="20"/>
                <w:szCs w:val="20"/>
              </w:rPr>
              <w:t>5</w:t>
            </w:r>
          </w:p>
        </w:tc>
        <w:tc>
          <w:tcPr>
            <w:tcW w:w="1380" w:type="dxa"/>
          </w:tcPr>
          <w:p w14:paraId="1BE6D04D" w14:textId="77777777" w:rsidR="00A858D0" w:rsidRDefault="00A858D0" w:rsidP="00A858D0">
            <w:pPr>
              <w:jc w:val="center"/>
              <w:rPr>
                <w:sz w:val="20"/>
                <w:szCs w:val="20"/>
              </w:rPr>
            </w:pPr>
            <w:r>
              <w:rPr>
                <w:sz w:val="20"/>
                <w:szCs w:val="20"/>
              </w:rPr>
              <w:t>0</w:t>
            </w:r>
          </w:p>
        </w:tc>
        <w:tc>
          <w:tcPr>
            <w:tcW w:w="2520" w:type="dxa"/>
          </w:tcPr>
          <w:p w14:paraId="00D1E056" w14:textId="77777777" w:rsidR="00A858D0" w:rsidRDefault="00A858D0" w:rsidP="00A858D0">
            <w:pPr>
              <w:pStyle w:val="Prrafodelista"/>
              <w:numPr>
                <w:ilvl w:val="0"/>
                <w:numId w:val="7"/>
              </w:numPr>
              <w:ind w:left="39" w:hanging="142"/>
              <w:rPr>
                <w:sz w:val="20"/>
                <w:szCs w:val="20"/>
              </w:rPr>
            </w:pPr>
            <w:r>
              <w:rPr>
                <w:sz w:val="20"/>
                <w:szCs w:val="20"/>
              </w:rPr>
              <w:t>Lluvia de ideas</w:t>
            </w:r>
          </w:p>
          <w:p w14:paraId="0E97E5DD" w14:textId="77777777" w:rsidR="00A858D0" w:rsidRDefault="00A858D0" w:rsidP="00A858D0">
            <w:pPr>
              <w:pStyle w:val="Prrafodelista"/>
              <w:numPr>
                <w:ilvl w:val="0"/>
                <w:numId w:val="7"/>
              </w:numPr>
              <w:ind w:left="39" w:hanging="142"/>
              <w:rPr>
                <w:sz w:val="20"/>
                <w:szCs w:val="20"/>
              </w:rPr>
            </w:pPr>
            <w:r>
              <w:rPr>
                <w:sz w:val="20"/>
                <w:szCs w:val="20"/>
              </w:rPr>
              <w:t>Controversia académica</w:t>
            </w:r>
          </w:p>
          <w:p w14:paraId="7459FF9D" w14:textId="77777777" w:rsidR="00A858D0" w:rsidRDefault="00A858D0" w:rsidP="00A858D0">
            <w:pPr>
              <w:pStyle w:val="Prrafodelista"/>
              <w:numPr>
                <w:ilvl w:val="0"/>
                <w:numId w:val="7"/>
              </w:numPr>
              <w:ind w:left="39" w:hanging="142"/>
              <w:rPr>
                <w:sz w:val="20"/>
                <w:szCs w:val="20"/>
              </w:rPr>
            </w:pPr>
            <w:r>
              <w:rPr>
                <w:sz w:val="20"/>
                <w:szCs w:val="20"/>
              </w:rPr>
              <w:t>Grupo de enfoque</w:t>
            </w:r>
          </w:p>
          <w:p w14:paraId="3BB01572" w14:textId="77777777" w:rsidR="00A858D0" w:rsidRDefault="00A858D0" w:rsidP="00A858D0">
            <w:pPr>
              <w:pStyle w:val="Prrafodelista"/>
              <w:numPr>
                <w:ilvl w:val="0"/>
                <w:numId w:val="7"/>
              </w:numPr>
              <w:ind w:left="39" w:hanging="142"/>
              <w:rPr>
                <w:sz w:val="20"/>
                <w:szCs w:val="20"/>
              </w:rPr>
            </w:pPr>
            <w:r>
              <w:rPr>
                <w:sz w:val="20"/>
                <w:szCs w:val="20"/>
              </w:rPr>
              <w:t>Aprendizaje basado en el análisis de casos</w:t>
            </w:r>
          </w:p>
          <w:p w14:paraId="6D338BC1" w14:textId="77777777" w:rsidR="00A858D0" w:rsidRDefault="00A858D0" w:rsidP="00A858D0">
            <w:pPr>
              <w:pStyle w:val="Prrafodelista"/>
              <w:numPr>
                <w:ilvl w:val="0"/>
                <w:numId w:val="7"/>
              </w:numPr>
              <w:ind w:left="39" w:hanging="142"/>
              <w:rPr>
                <w:sz w:val="20"/>
                <w:szCs w:val="20"/>
              </w:rPr>
            </w:pPr>
            <w:r>
              <w:rPr>
                <w:sz w:val="20"/>
                <w:szCs w:val="20"/>
              </w:rPr>
              <w:t>Aprendizaje basado en problemas</w:t>
            </w:r>
          </w:p>
        </w:tc>
        <w:tc>
          <w:tcPr>
            <w:tcW w:w="1377" w:type="dxa"/>
          </w:tcPr>
          <w:p w14:paraId="6D85670B" w14:textId="77777777" w:rsidR="00A858D0" w:rsidRDefault="00A858D0" w:rsidP="00A858D0">
            <w:pPr>
              <w:jc w:val="center"/>
              <w:rPr>
                <w:sz w:val="20"/>
                <w:szCs w:val="20"/>
              </w:rPr>
            </w:pPr>
            <w:r>
              <w:rPr>
                <w:sz w:val="20"/>
                <w:szCs w:val="20"/>
              </w:rPr>
              <w:t>6</w:t>
            </w:r>
          </w:p>
        </w:tc>
        <w:tc>
          <w:tcPr>
            <w:tcW w:w="1077" w:type="dxa"/>
          </w:tcPr>
          <w:p w14:paraId="31CEFB9F" w14:textId="77777777" w:rsidR="00A858D0" w:rsidRDefault="00A858D0" w:rsidP="00A858D0">
            <w:pPr>
              <w:jc w:val="center"/>
              <w:rPr>
                <w:sz w:val="20"/>
                <w:szCs w:val="20"/>
              </w:rPr>
            </w:pPr>
            <w:r>
              <w:rPr>
                <w:sz w:val="20"/>
                <w:szCs w:val="20"/>
              </w:rPr>
              <w:t>4</w:t>
            </w:r>
          </w:p>
        </w:tc>
      </w:tr>
      <w:tr w:rsidR="00A858D0" w14:paraId="12DC4A77" w14:textId="77777777" w:rsidTr="00A858D0">
        <w:trPr>
          <w:trHeight w:val="399"/>
        </w:trPr>
        <w:tc>
          <w:tcPr>
            <w:tcW w:w="1015" w:type="dxa"/>
          </w:tcPr>
          <w:p w14:paraId="15F47448" w14:textId="77777777" w:rsidR="00A858D0" w:rsidRDefault="00A858D0" w:rsidP="00A858D0">
            <w:pPr>
              <w:jc w:val="center"/>
              <w:rPr>
                <w:sz w:val="20"/>
                <w:szCs w:val="20"/>
              </w:rPr>
            </w:pPr>
            <w:r>
              <w:rPr>
                <w:sz w:val="20"/>
                <w:szCs w:val="20"/>
              </w:rPr>
              <w:t>Segunda</w:t>
            </w:r>
          </w:p>
        </w:tc>
        <w:tc>
          <w:tcPr>
            <w:tcW w:w="1073" w:type="dxa"/>
          </w:tcPr>
          <w:p w14:paraId="5E1D993D" w14:textId="77777777" w:rsidR="00A858D0" w:rsidRDefault="00A858D0" w:rsidP="00A858D0">
            <w:pPr>
              <w:jc w:val="center"/>
              <w:rPr>
                <w:sz w:val="20"/>
                <w:szCs w:val="20"/>
              </w:rPr>
            </w:pPr>
            <w:r>
              <w:rPr>
                <w:sz w:val="20"/>
                <w:szCs w:val="20"/>
              </w:rPr>
              <w:t>1</w:t>
            </w:r>
          </w:p>
        </w:tc>
        <w:tc>
          <w:tcPr>
            <w:tcW w:w="1380" w:type="dxa"/>
          </w:tcPr>
          <w:p w14:paraId="308CA402" w14:textId="77777777" w:rsidR="00A858D0" w:rsidRDefault="00A858D0" w:rsidP="00A858D0">
            <w:pPr>
              <w:jc w:val="center"/>
              <w:rPr>
                <w:sz w:val="20"/>
                <w:szCs w:val="20"/>
              </w:rPr>
            </w:pPr>
            <w:r>
              <w:rPr>
                <w:sz w:val="20"/>
                <w:szCs w:val="20"/>
              </w:rPr>
              <w:t>3</w:t>
            </w:r>
          </w:p>
        </w:tc>
        <w:tc>
          <w:tcPr>
            <w:tcW w:w="2520" w:type="dxa"/>
          </w:tcPr>
          <w:p w14:paraId="1E7CBB51" w14:textId="77777777" w:rsidR="00A858D0" w:rsidRDefault="00A858D0" w:rsidP="00A858D0">
            <w:pPr>
              <w:pStyle w:val="Prrafodelista"/>
              <w:numPr>
                <w:ilvl w:val="0"/>
                <w:numId w:val="8"/>
              </w:numPr>
              <w:ind w:left="39" w:hanging="142"/>
              <w:rPr>
                <w:sz w:val="20"/>
                <w:szCs w:val="20"/>
              </w:rPr>
            </w:pPr>
            <w:r>
              <w:rPr>
                <w:sz w:val="20"/>
                <w:szCs w:val="20"/>
              </w:rPr>
              <w:t>Estructural</w:t>
            </w:r>
          </w:p>
        </w:tc>
        <w:tc>
          <w:tcPr>
            <w:tcW w:w="1377" w:type="dxa"/>
          </w:tcPr>
          <w:p w14:paraId="322ADD0E" w14:textId="77777777" w:rsidR="00A858D0" w:rsidRDefault="00A858D0" w:rsidP="00A858D0">
            <w:pPr>
              <w:jc w:val="center"/>
              <w:rPr>
                <w:sz w:val="20"/>
                <w:szCs w:val="20"/>
              </w:rPr>
            </w:pPr>
            <w:r>
              <w:rPr>
                <w:sz w:val="20"/>
                <w:szCs w:val="20"/>
              </w:rPr>
              <w:t>8</w:t>
            </w:r>
          </w:p>
        </w:tc>
        <w:tc>
          <w:tcPr>
            <w:tcW w:w="1077" w:type="dxa"/>
          </w:tcPr>
          <w:p w14:paraId="316F38A1" w14:textId="77777777" w:rsidR="00A858D0" w:rsidRDefault="00A858D0" w:rsidP="00A858D0">
            <w:pPr>
              <w:jc w:val="center"/>
              <w:rPr>
                <w:sz w:val="20"/>
                <w:szCs w:val="20"/>
              </w:rPr>
            </w:pPr>
            <w:r>
              <w:rPr>
                <w:sz w:val="20"/>
                <w:szCs w:val="20"/>
              </w:rPr>
              <w:t>4</w:t>
            </w:r>
          </w:p>
        </w:tc>
      </w:tr>
      <w:tr w:rsidR="00A858D0" w14:paraId="37FCED5F" w14:textId="77777777" w:rsidTr="00A858D0">
        <w:trPr>
          <w:trHeight w:val="399"/>
        </w:trPr>
        <w:tc>
          <w:tcPr>
            <w:tcW w:w="1015" w:type="dxa"/>
          </w:tcPr>
          <w:p w14:paraId="28215FC5" w14:textId="77777777" w:rsidR="00A858D0" w:rsidRDefault="00A858D0" w:rsidP="00A858D0">
            <w:pPr>
              <w:jc w:val="center"/>
              <w:rPr>
                <w:sz w:val="20"/>
                <w:szCs w:val="20"/>
              </w:rPr>
            </w:pPr>
            <w:r>
              <w:rPr>
                <w:sz w:val="20"/>
                <w:szCs w:val="20"/>
              </w:rPr>
              <w:t>Tercera</w:t>
            </w:r>
          </w:p>
        </w:tc>
        <w:tc>
          <w:tcPr>
            <w:tcW w:w="1073" w:type="dxa"/>
          </w:tcPr>
          <w:p w14:paraId="2363C64F" w14:textId="77777777" w:rsidR="00A858D0" w:rsidRDefault="00A858D0" w:rsidP="00A858D0">
            <w:pPr>
              <w:jc w:val="center"/>
              <w:rPr>
                <w:sz w:val="20"/>
                <w:szCs w:val="20"/>
              </w:rPr>
            </w:pPr>
            <w:r>
              <w:rPr>
                <w:sz w:val="20"/>
                <w:szCs w:val="20"/>
              </w:rPr>
              <w:t>1</w:t>
            </w:r>
          </w:p>
        </w:tc>
        <w:tc>
          <w:tcPr>
            <w:tcW w:w="1380" w:type="dxa"/>
            <w:tcBorders>
              <w:bottom w:val="nil"/>
            </w:tcBorders>
          </w:tcPr>
          <w:p w14:paraId="45BB91F3" w14:textId="77777777" w:rsidR="00A858D0" w:rsidRDefault="00A858D0" w:rsidP="00A858D0">
            <w:pPr>
              <w:jc w:val="center"/>
              <w:rPr>
                <w:sz w:val="20"/>
                <w:szCs w:val="20"/>
              </w:rPr>
            </w:pPr>
            <w:r>
              <w:rPr>
                <w:sz w:val="20"/>
                <w:szCs w:val="20"/>
              </w:rPr>
              <w:t>1</w:t>
            </w:r>
          </w:p>
        </w:tc>
        <w:tc>
          <w:tcPr>
            <w:tcW w:w="2520" w:type="dxa"/>
          </w:tcPr>
          <w:p w14:paraId="47DAFB88" w14:textId="77777777" w:rsidR="00A858D0" w:rsidRDefault="00A858D0" w:rsidP="00A858D0">
            <w:pPr>
              <w:pStyle w:val="Prrafodelista"/>
              <w:numPr>
                <w:ilvl w:val="0"/>
                <w:numId w:val="9"/>
              </w:numPr>
              <w:ind w:left="39" w:hanging="142"/>
              <w:rPr>
                <w:sz w:val="20"/>
                <w:szCs w:val="20"/>
              </w:rPr>
            </w:pPr>
            <w:r>
              <w:rPr>
                <w:sz w:val="20"/>
                <w:szCs w:val="20"/>
              </w:rPr>
              <w:t>Analogías</w:t>
            </w:r>
          </w:p>
        </w:tc>
        <w:tc>
          <w:tcPr>
            <w:tcW w:w="1377" w:type="dxa"/>
            <w:tcBorders>
              <w:bottom w:val="nil"/>
            </w:tcBorders>
          </w:tcPr>
          <w:p w14:paraId="36F06B98" w14:textId="77777777" w:rsidR="00A858D0" w:rsidRDefault="00A858D0" w:rsidP="00A858D0">
            <w:pPr>
              <w:jc w:val="center"/>
              <w:rPr>
                <w:sz w:val="20"/>
                <w:szCs w:val="20"/>
              </w:rPr>
            </w:pPr>
            <w:r>
              <w:rPr>
                <w:sz w:val="20"/>
                <w:szCs w:val="20"/>
              </w:rPr>
              <w:t>8</w:t>
            </w:r>
          </w:p>
        </w:tc>
        <w:tc>
          <w:tcPr>
            <w:tcW w:w="1077" w:type="dxa"/>
            <w:tcBorders>
              <w:bottom w:val="nil"/>
            </w:tcBorders>
          </w:tcPr>
          <w:p w14:paraId="405C823B" w14:textId="77777777" w:rsidR="00A858D0" w:rsidRDefault="00A858D0" w:rsidP="00A858D0">
            <w:pPr>
              <w:jc w:val="center"/>
              <w:rPr>
                <w:sz w:val="20"/>
                <w:szCs w:val="20"/>
              </w:rPr>
            </w:pPr>
            <w:r>
              <w:rPr>
                <w:sz w:val="20"/>
                <w:szCs w:val="20"/>
              </w:rPr>
              <w:t>4</w:t>
            </w:r>
          </w:p>
        </w:tc>
      </w:tr>
      <w:tr w:rsidR="00A858D0" w14:paraId="16EE25A5" w14:textId="77777777" w:rsidTr="00A858D0">
        <w:trPr>
          <w:trHeight w:val="399"/>
        </w:trPr>
        <w:tc>
          <w:tcPr>
            <w:tcW w:w="1015" w:type="dxa"/>
          </w:tcPr>
          <w:p w14:paraId="7D2B2A7A" w14:textId="77777777" w:rsidR="00A858D0" w:rsidRDefault="00A858D0" w:rsidP="00A858D0">
            <w:pPr>
              <w:jc w:val="center"/>
              <w:rPr>
                <w:b/>
                <w:sz w:val="20"/>
                <w:szCs w:val="20"/>
              </w:rPr>
            </w:pPr>
            <w:r>
              <w:rPr>
                <w:b/>
                <w:sz w:val="20"/>
                <w:szCs w:val="20"/>
              </w:rPr>
              <w:t>Total</w:t>
            </w:r>
          </w:p>
        </w:tc>
        <w:tc>
          <w:tcPr>
            <w:tcW w:w="1073" w:type="dxa"/>
          </w:tcPr>
          <w:p w14:paraId="7C0989C5" w14:textId="77777777" w:rsidR="00A858D0" w:rsidRDefault="00A858D0" w:rsidP="00A858D0">
            <w:pPr>
              <w:jc w:val="center"/>
              <w:rPr>
                <w:sz w:val="20"/>
                <w:szCs w:val="20"/>
              </w:rPr>
            </w:pPr>
            <w:r>
              <w:rPr>
                <w:sz w:val="20"/>
                <w:szCs w:val="20"/>
              </w:rPr>
              <w:t>7</w:t>
            </w:r>
          </w:p>
        </w:tc>
        <w:tc>
          <w:tcPr>
            <w:tcW w:w="1380" w:type="dxa"/>
          </w:tcPr>
          <w:p w14:paraId="14F749B9" w14:textId="77777777" w:rsidR="00A858D0" w:rsidRDefault="00A858D0" w:rsidP="00A858D0">
            <w:pPr>
              <w:jc w:val="center"/>
              <w:rPr>
                <w:sz w:val="20"/>
                <w:szCs w:val="20"/>
              </w:rPr>
            </w:pPr>
            <w:r>
              <w:rPr>
                <w:sz w:val="20"/>
                <w:szCs w:val="20"/>
              </w:rPr>
              <w:t>4</w:t>
            </w:r>
          </w:p>
        </w:tc>
        <w:tc>
          <w:tcPr>
            <w:tcW w:w="2520" w:type="dxa"/>
          </w:tcPr>
          <w:p w14:paraId="6DD3FB1F" w14:textId="77777777" w:rsidR="00A858D0" w:rsidRDefault="00A858D0" w:rsidP="00A858D0">
            <w:pPr>
              <w:jc w:val="center"/>
              <w:rPr>
                <w:b/>
                <w:sz w:val="20"/>
                <w:szCs w:val="20"/>
              </w:rPr>
            </w:pPr>
          </w:p>
        </w:tc>
        <w:tc>
          <w:tcPr>
            <w:tcW w:w="1377" w:type="dxa"/>
          </w:tcPr>
          <w:p w14:paraId="7855C7F3" w14:textId="77777777" w:rsidR="00A858D0" w:rsidRDefault="00A858D0" w:rsidP="00A858D0">
            <w:pPr>
              <w:jc w:val="center"/>
              <w:rPr>
                <w:sz w:val="20"/>
                <w:szCs w:val="20"/>
              </w:rPr>
            </w:pPr>
            <w:r>
              <w:rPr>
                <w:sz w:val="20"/>
                <w:szCs w:val="20"/>
              </w:rPr>
              <w:t>22</w:t>
            </w:r>
          </w:p>
        </w:tc>
        <w:tc>
          <w:tcPr>
            <w:tcW w:w="1077" w:type="dxa"/>
          </w:tcPr>
          <w:p w14:paraId="0DE4A081" w14:textId="77777777" w:rsidR="00A858D0" w:rsidRDefault="00A858D0" w:rsidP="00A858D0">
            <w:pPr>
              <w:jc w:val="center"/>
              <w:rPr>
                <w:sz w:val="20"/>
                <w:szCs w:val="20"/>
              </w:rPr>
            </w:pPr>
            <w:r>
              <w:rPr>
                <w:sz w:val="20"/>
                <w:szCs w:val="20"/>
              </w:rPr>
              <w:t>12</w:t>
            </w:r>
          </w:p>
        </w:tc>
      </w:tr>
    </w:tbl>
    <w:p w14:paraId="30917F90" w14:textId="77777777" w:rsidR="007F24CD" w:rsidRDefault="00000000">
      <w:pPr>
        <w:spacing w:before="120" w:after="120" w:line="276" w:lineRule="auto"/>
        <w:jc w:val="center"/>
      </w:pPr>
      <w:r>
        <w:t>Fuente: Elaboración propia</w:t>
      </w:r>
    </w:p>
    <w:p w14:paraId="58D77248" w14:textId="77777777" w:rsidR="007F24CD" w:rsidRDefault="00000000">
      <w:pPr>
        <w:spacing w:before="120" w:after="120" w:line="360" w:lineRule="auto"/>
        <w:ind w:firstLine="708"/>
        <w:jc w:val="both"/>
        <w:rPr>
          <w:bCs/>
        </w:rPr>
      </w:pPr>
      <w:r>
        <w:rPr>
          <w:bCs/>
        </w:rPr>
        <w:t>En esta tabla se observa la selección de estrategias como parte de la programación de la competencia creativa, que fue considerada como un repertorio de estrategias de pensamiento y razonamiento, para que el estudiante sea capaz de generar alternativas innovadoras. Se le facilita la selección y el monitoreo de las operaciones mentales para el desarrollo del pensamiento creativo y crítico. Cada una de las estrategias corresponde a un número de actividades y un número de horas/sesiones por programación. Esto implica que adquieran elementos que les permitan responder situaciones de forma nueva y original, con capacidad de estructurar y aplicar las aportaciones creativas, como parte de la formación pedagógica de Ciencias de la Educación (Villa &amp; Poblete, 2007, p. 259).</w:t>
      </w:r>
    </w:p>
    <w:p w14:paraId="5C480C1F" w14:textId="77777777" w:rsidR="007F24CD" w:rsidRDefault="00000000">
      <w:pPr>
        <w:spacing w:before="120" w:after="120" w:line="360" w:lineRule="auto"/>
        <w:ind w:firstLine="708"/>
        <w:jc w:val="both"/>
        <w:rPr>
          <w:bCs/>
        </w:rPr>
      </w:pPr>
      <w:r>
        <w:rPr>
          <w:bCs/>
        </w:rPr>
        <w:t>Después de seleccionar las estrategias e indicadores, se continuó con una muestra de la primera programación de dicha competencia, con el propósito de desarrollar ideas y acciones nuevas como parte de las actividades de enseñanza-aprendizaje, para que puedan responder en la práctica docente como parte de la formación profesional (véase tabla 4).</w:t>
      </w:r>
    </w:p>
    <w:p w14:paraId="3551B600" w14:textId="77777777" w:rsidR="00A858D0" w:rsidRDefault="00A858D0">
      <w:pPr>
        <w:spacing w:before="120" w:after="120" w:line="360" w:lineRule="auto"/>
        <w:ind w:firstLine="708"/>
        <w:jc w:val="both"/>
        <w:rPr>
          <w:bCs/>
        </w:rPr>
      </w:pPr>
    </w:p>
    <w:p w14:paraId="5137C8EA" w14:textId="77777777" w:rsidR="00A858D0" w:rsidRDefault="00A858D0">
      <w:pPr>
        <w:spacing w:before="120" w:after="120" w:line="360" w:lineRule="auto"/>
        <w:ind w:firstLine="708"/>
        <w:jc w:val="both"/>
        <w:rPr>
          <w:bCs/>
        </w:rPr>
      </w:pPr>
    </w:p>
    <w:p w14:paraId="46380450" w14:textId="77777777" w:rsidR="00A858D0" w:rsidRDefault="00A858D0">
      <w:pPr>
        <w:spacing w:before="120" w:after="120" w:line="360" w:lineRule="auto"/>
        <w:ind w:firstLine="708"/>
        <w:jc w:val="both"/>
        <w:rPr>
          <w:bCs/>
        </w:rPr>
      </w:pPr>
    </w:p>
    <w:p w14:paraId="196FEE0B" w14:textId="77777777" w:rsidR="00A858D0" w:rsidRDefault="00A858D0">
      <w:pPr>
        <w:spacing w:before="120" w:after="120" w:line="360" w:lineRule="auto"/>
        <w:ind w:firstLine="708"/>
        <w:jc w:val="both"/>
        <w:rPr>
          <w:bCs/>
        </w:rPr>
      </w:pPr>
    </w:p>
    <w:p w14:paraId="41BAFD3F" w14:textId="77777777" w:rsidR="00A858D0" w:rsidRDefault="00A858D0">
      <w:pPr>
        <w:spacing w:before="120" w:after="120" w:line="360" w:lineRule="auto"/>
        <w:ind w:firstLine="708"/>
        <w:jc w:val="both"/>
        <w:rPr>
          <w:bCs/>
        </w:rPr>
      </w:pPr>
    </w:p>
    <w:p w14:paraId="2AA3D197" w14:textId="77777777" w:rsidR="00A858D0" w:rsidRDefault="00A858D0">
      <w:pPr>
        <w:spacing w:before="120" w:after="120" w:line="360" w:lineRule="auto"/>
        <w:ind w:firstLine="708"/>
        <w:jc w:val="both"/>
        <w:rPr>
          <w:bCs/>
        </w:rPr>
      </w:pPr>
    </w:p>
    <w:p w14:paraId="1652267E" w14:textId="77777777" w:rsidR="00A858D0" w:rsidRDefault="00A858D0">
      <w:pPr>
        <w:spacing w:before="120" w:after="120" w:line="360" w:lineRule="auto"/>
        <w:ind w:firstLine="708"/>
        <w:jc w:val="both"/>
        <w:rPr>
          <w:bCs/>
        </w:rPr>
      </w:pPr>
    </w:p>
    <w:p w14:paraId="2FD3368A" w14:textId="77777777" w:rsidR="00A858D0" w:rsidRDefault="00A858D0">
      <w:pPr>
        <w:spacing w:before="120" w:after="120" w:line="360" w:lineRule="auto"/>
        <w:ind w:firstLine="708"/>
        <w:jc w:val="both"/>
        <w:rPr>
          <w:bCs/>
        </w:rPr>
      </w:pPr>
    </w:p>
    <w:p w14:paraId="5305E48A" w14:textId="77777777" w:rsidR="007F24CD" w:rsidRDefault="00000000">
      <w:pPr>
        <w:spacing w:before="120" w:after="120" w:line="276" w:lineRule="auto"/>
        <w:jc w:val="center"/>
        <w:rPr>
          <w:bCs/>
        </w:rPr>
      </w:pPr>
      <w:r>
        <w:rPr>
          <w:b/>
        </w:rPr>
        <w:lastRenderedPageBreak/>
        <w:t>Tabla 4.</w:t>
      </w:r>
      <w:r>
        <w:rPr>
          <w:bCs/>
        </w:rPr>
        <w:t xml:space="preserve"> Programación de intervención de la competencia creativa</w:t>
      </w:r>
    </w:p>
    <w:tbl>
      <w:tblPr>
        <w:tblStyle w:val="Tablaconcuadrcula"/>
        <w:tblpPr w:leftFromText="180" w:rightFromText="180" w:vertAnchor="text" w:horzAnchor="margin" w:tblpXSpec="center" w:tblpY="182"/>
        <w:tblW w:w="5000" w:type="pct"/>
        <w:jc w:val="center"/>
        <w:tblLayout w:type="fixed"/>
        <w:tblLook w:val="04A0" w:firstRow="1" w:lastRow="0" w:firstColumn="1" w:lastColumn="0" w:noHBand="0" w:noVBand="1"/>
      </w:tblPr>
      <w:tblGrid>
        <w:gridCol w:w="1465"/>
        <w:gridCol w:w="1621"/>
        <w:gridCol w:w="892"/>
        <w:gridCol w:w="775"/>
        <w:gridCol w:w="762"/>
        <w:gridCol w:w="866"/>
        <w:gridCol w:w="813"/>
        <w:gridCol w:w="1412"/>
        <w:gridCol w:w="788"/>
      </w:tblGrid>
      <w:tr w:rsidR="007F24CD" w14:paraId="193DE484" w14:textId="77777777">
        <w:trPr>
          <w:trHeight w:val="277"/>
          <w:jc w:val="center"/>
        </w:trPr>
        <w:tc>
          <w:tcPr>
            <w:tcW w:w="9403" w:type="dxa"/>
            <w:gridSpan w:val="9"/>
          </w:tcPr>
          <w:p w14:paraId="241D75D3" w14:textId="77777777" w:rsidR="007F24CD" w:rsidRDefault="00000000">
            <w:pPr>
              <w:jc w:val="center"/>
              <w:rPr>
                <w:b/>
              </w:rPr>
            </w:pPr>
            <w:r>
              <w:rPr>
                <w:b/>
              </w:rPr>
              <w:t>Clasificación de competencia Genérica: Sistémica</w:t>
            </w:r>
          </w:p>
        </w:tc>
      </w:tr>
      <w:tr w:rsidR="007F24CD" w14:paraId="66ADA56A" w14:textId="77777777">
        <w:trPr>
          <w:trHeight w:val="281"/>
          <w:jc w:val="center"/>
        </w:trPr>
        <w:tc>
          <w:tcPr>
            <w:tcW w:w="9403" w:type="dxa"/>
            <w:gridSpan w:val="9"/>
          </w:tcPr>
          <w:p w14:paraId="76744CA7" w14:textId="77777777" w:rsidR="007F24CD" w:rsidRDefault="00000000">
            <w:pPr>
              <w:jc w:val="center"/>
              <w:rPr>
                <w:b/>
              </w:rPr>
            </w:pPr>
            <w:r>
              <w:rPr>
                <w:b/>
              </w:rPr>
              <w:t xml:space="preserve">Competencia específica: </w:t>
            </w:r>
            <w:r>
              <w:rPr>
                <w:b/>
                <w:i/>
              </w:rPr>
              <w:t>Creatividad</w:t>
            </w:r>
          </w:p>
        </w:tc>
      </w:tr>
      <w:tr w:rsidR="007F24CD" w14:paraId="2A26011E" w14:textId="77777777">
        <w:trPr>
          <w:trHeight w:val="323"/>
          <w:jc w:val="center"/>
        </w:trPr>
        <w:tc>
          <w:tcPr>
            <w:tcW w:w="9403" w:type="dxa"/>
            <w:gridSpan w:val="9"/>
          </w:tcPr>
          <w:p w14:paraId="2EAFD25D" w14:textId="77777777" w:rsidR="007F24CD" w:rsidRDefault="00000000">
            <w:pPr>
              <w:rPr>
                <w:b/>
              </w:rPr>
            </w:pPr>
            <w:r>
              <w:rPr>
                <w:bCs/>
              </w:rPr>
              <w:t>Atributos de la competencia específica:</w:t>
            </w:r>
            <w:r>
              <w:rPr>
                <w:b/>
              </w:rPr>
              <w:t xml:space="preserve"> </w:t>
            </w:r>
            <w:r>
              <w:t xml:space="preserve">Capacidad de abordar y responder a satisfactoriamente situaciones de forma nueva y original en un contexto dado. </w:t>
            </w:r>
            <w:r>
              <w:rPr>
                <w:color w:val="FF0000"/>
              </w:rPr>
              <w:t xml:space="preserve"> </w:t>
            </w:r>
          </w:p>
        </w:tc>
      </w:tr>
      <w:tr w:rsidR="007F24CD" w14:paraId="68A6EA81" w14:textId="77777777">
        <w:trPr>
          <w:trHeight w:val="323"/>
          <w:jc w:val="center"/>
        </w:trPr>
        <w:tc>
          <w:tcPr>
            <w:tcW w:w="9403" w:type="dxa"/>
            <w:gridSpan w:val="9"/>
          </w:tcPr>
          <w:p w14:paraId="0F05B2BE" w14:textId="77777777" w:rsidR="007F24CD" w:rsidRDefault="00000000">
            <w:pPr>
              <w:rPr>
                <w:b/>
              </w:rPr>
            </w:pPr>
            <w:r>
              <w:rPr>
                <w:bCs/>
              </w:rPr>
              <w:t>Indicadores de la competencia específica</w:t>
            </w:r>
            <w:r>
              <w:rPr>
                <w:b/>
              </w:rPr>
              <w:t>:</w:t>
            </w:r>
            <w:r>
              <w:t xml:space="preserve"> (A) crea ideas que generen esquemas, (B) organiza nuevas ideas, (C) plasma las nuevas ideas de manera formal, (D) fomenta aportaciones creativas en equipo, (E) aporta mejora innovadora en las soluciones prácticas, (F) pone en práctica las ideas.</w:t>
            </w:r>
          </w:p>
        </w:tc>
      </w:tr>
      <w:tr w:rsidR="007F24CD" w14:paraId="751B123C" w14:textId="77777777">
        <w:trPr>
          <w:trHeight w:val="323"/>
          <w:jc w:val="center"/>
        </w:trPr>
        <w:tc>
          <w:tcPr>
            <w:tcW w:w="9403" w:type="dxa"/>
            <w:gridSpan w:val="9"/>
          </w:tcPr>
          <w:p w14:paraId="667F3BA4" w14:textId="77777777" w:rsidR="007F24CD" w:rsidRDefault="00000000">
            <w:pPr>
              <w:rPr>
                <w:b/>
              </w:rPr>
            </w:pPr>
            <w:r>
              <w:rPr>
                <w:b/>
              </w:rPr>
              <w:t xml:space="preserve">Materia: </w:t>
            </w:r>
            <w:r>
              <w:t xml:space="preserve"> Conocimiento, Ciencia y Sociedad</w:t>
            </w:r>
            <w:r>
              <w:rPr>
                <w:b/>
              </w:rPr>
              <w:t xml:space="preserve">                                                   Semestre:</w:t>
            </w:r>
            <w:r>
              <w:rPr>
                <w:b/>
                <w:color w:val="FF0000"/>
              </w:rPr>
              <w:t xml:space="preserve"> </w:t>
            </w:r>
            <w:r>
              <w:t>Cuarto</w:t>
            </w:r>
            <w:r>
              <w:rPr>
                <w:b/>
                <w:color w:val="FF0000"/>
              </w:rPr>
              <w:t xml:space="preserve">                                                   </w:t>
            </w:r>
          </w:p>
          <w:p w14:paraId="3A1FE82E" w14:textId="77777777" w:rsidR="007F24CD" w:rsidRDefault="00000000">
            <w:pPr>
              <w:rPr>
                <w:b/>
              </w:rPr>
            </w:pPr>
            <w:r>
              <w:rPr>
                <w:b/>
              </w:rPr>
              <w:t xml:space="preserve">Sesión:     </w:t>
            </w:r>
            <w:r>
              <w:t xml:space="preserve">Cuarto                                                                                     </w:t>
            </w:r>
            <w:r>
              <w:rPr>
                <w:b/>
                <w:bCs/>
              </w:rPr>
              <w:t>Programación</w:t>
            </w:r>
            <w:r>
              <w:rPr>
                <w:b/>
              </w:rPr>
              <w:t xml:space="preserve">: </w:t>
            </w:r>
            <w:r>
              <w:t>Primera</w:t>
            </w:r>
          </w:p>
        </w:tc>
      </w:tr>
      <w:tr w:rsidR="007F24CD" w14:paraId="0A5B63E0" w14:textId="77777777">
        <w:trPr>
          <w:trHeight w:val="152"/>
          <w:jc w:val="center"/>
        </w:trPr>
        <w:tc>
          <w:tcPr>
            <w:tcW w:w="1466" w:type="dxa"/>
            <w:vMerge w:val="restart"/>
          </w:tcPr>
          <w:p w14:paraId="2A978CB9" w14:textId="77777777" w:rsidR="007F24CD" w:rsidRDefault="00000000">
            <w:pPr>
              <w:jc w:val="center"/>
              <w:rPr>
                <w:b/>
              </w:rPr>
            </w:pPr>
            <w:proofErr w:type="gramStart"/>
            <w:r>
              <w:rPr>
                <w:b/>
              </w:rPr>
              <w:t>Estrategias  de</w:t>
            </w:r>
            <w:proofErr w:type="gramEnd"/>
            <w:r>
              <w:rPr>
                <w:b/>
              </w:rPr>
              <w:t xml:space="preserve"> refuerzo en la competencia específica</w:t>
            </w:r>
          </w:p>
        </w:tc>
        <w:tc>
          <w:tcPr>
            <w:tcW w:w="1622" w:type="dxa"/>
            <w:vMerge w:val="restart"/>
          </w:tcPr>
          <w:p w14:paraId="12FE51AD" w14:textId="77777777" w:rsidR="007F24CD" w:rsidRDefault="00000000">
            <w:pPr>
              <w:jc w:val="center"/>
              <w:rPr>
                <w:b/>
              </w:rPr>
            </w:pPr>
            <w:proofErr w:type="gramStart"/>
            <w:r>
              <w:rPr>
                <w:b/>
              </w:rPr>
              <w:t>Actividades estudiante</w:t>
            </w:r>
            <w:proofErr w:type="gramEnd"/>
          </w:p>
        </w:tc>
        <w:tc>
          <w:tcPr>
            <w:tcW w:w="3299" w:type="dxa"/>
            <w:gridSpan w:val="4"/>
          </w:tcPr>
          <w:p w14:paraId="419023BA" w14:textId="77777777" w:rsidR="007F24CD" w:rsidRDefault="00000000">
            <w:pPr>
              <w:jc w:val="center"/>
              <w:rPr>
                <w:b/>
              </w:rPr>
            </w:pPr>
            <w:r>
              <w:rPr>
                <w:b/>
              </w:rPr>
              <w:t>Formato</w:t>
            </w:r>
          </w:p>
        </w:tc>
        <w:tc>
          <w:tcPr>
            <w:tcW w:w="814" w:type="dxa"/>
            <w:vMerge w:val="restart"/>
          </w:tcPr>
          <w:p w14:paraId="51B77428" w14:textId="77777777" w:rsidR="007F24CD" w:rsidRDefault="00000000">
            <w:pPr>
              <w:jc w:val="center"/>
              <w:rPr>
                <w:b/>
              </w:rPr>
            </w:pPr>
            <w:proofErr w:type="spellStart"/>
            <w:r>
              <w:rPr>
                <w:b/>
              </w:rPr>
              <w:t>Tiem-po</w:t>
            </w:r>
            <w:proofErr w:type="spellEnd"/>
          </w:p>
        </w:tc>
        <w:tc>
          <w:tcPr>
            <w:tcW w:w="1413" w:type="dxa"/>
            <w:vMerge w:val="restart"/>
          </w:tcPr>
          <w:p w14:paraId="05EFF75B" w14:textId="77777777" w:rsidR="007F24CD" w:rsidRDefault="00000000">
            <w:pPr>
              <w:jc w:val="center"/>
              <w:rPr>
                <w:b/>
              </w:rPr>
            </w:pPr>
            <w:r>
              <w:rPr>
                <w:b/>
              </w:rPr>
              <w:t>Producto de</w:t>
            </w:r>
          </w:p>
          <w:p w14:paraId="61F102D9" w14:textId="77777777" w:rsidR="007F24CD" w:rsidRDefault="00000000">
            <w:pPr>
              <w:jc w:val="center"/>
              <w:rPr>
                <w:b/>
              </w:rPr>
            </w:pPr>
            <w:r>
              <w:rPr>
                <w:b/>
              </w:rPr>
              <w:t>la actividad</w:t>
            </w:r>
          </w:p>
        </w:tc>
        <w:tc>
          <w:tcPr>
            <w:tcW w:w="789" w:type="dxa"/>
            <w:vMerge w:val="restart"/>
          </w:tcPr>
          <w:p w14:paraId="76071FC9" w14:textId="77777777" w:rsidR="007F24CD" w:rsidRDefault="00000000">
            <w:pPr>
              <w:jc w:val="center"/>
              <w:rPr>
                <w:b/>
              </w:rPr>
            </w:pPr>
            <w:proofErr w:type="spellStart"/>
            <w:r>
              <w:rPr>
                <w:b/>
              </w:rPr>
              <w:t>Indi-cador</w:t>
            </w:r>
            <w:proofErr w:type="spellEnd"/>
          </w:p>
        </w:tc>
      </w:tr>
      <w:tr w:rsidR="007F24CD" w14:paraId="34B96672" w14:textId="77777777">
        <w:trPr>
          <w:trHeight w:val="163"/>
          <w:jc w:val="center"/>
        </w:trPr>
        <w:tc>
          <w:tcPr>
            <w:tcW w:w="1466" w:type="dxa"/>
            <w:vMerge/>
          </w:tcPr>
          <w:p w14:paraId="6F13339B" w14:textId="77777777" w:rsidR="007F24CD" w:rsidRDefault="007F24CD"/>
        </w:tc>
        <w:tc>
          <w:tcPr>
            <w:tcW w:w="1622" w:type="dxa"/>
            <w:vMerge/>
          </w:tcPr>
          <w:p w14:paraId="4EAFBA18" w14:textId="77777777" w:rsidR="007F24CD" w:rsidRDefault="007F24CD"/>
        </w:tc>
        <w:tc>
          <w:tcPr>
            <w:tcW w:w="893" w:type="dxa"/>
          </w:tcPr>
          <w:p w14:paraId="4682FD11" w14:textId="77777777" w:rsidR="007F24CD" w:rsidRDefault="00000000">
            <w:pPr>
              <w:jc w:val="center"/>
              <w:rPr>
                <w:b/>
              </w:rPr>
            </w:pPr>
            <w:proofErr w:type="spellStart"/>
            <w:r>
              <w:rPr>
                <w:b/>
              </w:rPr>
              <w:t>Indivi</w:t>
            </w:r>
            <w:proofErr w:type="spellEnd"/>
            <w:r>
              <w:rPr>
                <w:b/>
              </w:rPr>
              <w:t>-</w:t>
            </w:r>
          </w:p>
          <w:p w14:paraId="2A33408E" w14:textId="77777777" w:rsidR="007F24CD" w:rsidRDefault="00000000">
            <w:pPr>
              <w:jc w:val="center"/>
              <w:rPr>
                <w:b/>
              </w:rPr>
            </w:pPr>
            <w:r>
              <w:rPr>
                <w:b/>
              </w:rPr>
              <w:t>Dual</w:t>
            </w:r>
          </w:p>
        </w:tc>
        <w:tc>
          <w:tcPr>
            <w:tcW w:w="776" w:type="dxa"/>
          </w:tcPr>
          <w:p w14:paraId="0B405717" w14:textId="77777777" w:rsidR="007F24CD" w:rsidRDefault="00000000">
            <w:pPr>
              <w:jc w:val="center"/>
              <w:rPr>
                <w:b/>
              </w:rPr>
            </w:pPr>
            <w:r>
              <w:rPr>
                <w:b/>
              </w:rPr>
              <w:t>Equi-</w:t>
            </w:r>
            <w:proofErr w:type="spellStart"/>
            <w:r>
              <w:rPr>
                <w:b/>
              </w:rPr>
              <w:t>po</w:t>
            </w:r>
            <w:proofErr w:type="spellEnd"/>
          </w:p>
        </w:tc>
        <w:tc>
          <w:tcPr>
            <w:tcW w:w="763" w:type="dxa"/>
          </w:tcPr>
          <w:p w14:paraId="3E59B61E" w14:textId="77777777" w:rsidR="007F24CD" w:rsidRDefault="00000000">
            <w:pPr>
              <w:jc w:val="center"/>
              <w:rPr>
                <w:b/>
              </w:rPr>
            </w:pPr>
            <w:r>
              <w:rPr>
                <w:b/>
              </w:rPr>
              <w:t>Clase</w:t>
            </w:r>
          </w:p>
        </w:tc>
        <w:tc>
          <w:tcPr>
            <w:tcW w:w="867" w:type="dxa"/>
          </w:tcPr>
          <w:p w14:paraId="12AC6F8C" w14:textId="77777777" w:rsidR="007F24CD" w:rsidRDefault="00000000">
            <w:pPr>
              <w:jc w:val="center"/>
              <w:rPr>
                <w:b/>
              </w:rPr>
            </w:pPr>
            <w:proofErr w:type="spellStart"/>
            <w:r>
              <w:rPr>
                <w:b/>
              </w:rPr>
              <w:t>Extra-clase</w:t>
            </w:r>
            <w:proofErr w:type="spellEnd"/>
          </w:p>
        </w:tc>
        <w:tc>
          <w:tcPr>
            <w:tcW w:w="814" w:type="dxa"/>
            <w:vMerge/>
          </w:tcPr>
          <w:p w14:paraId="7C400EBE" w14:textId="77777777" w:rsidR="007F24CD" w:rsidRDefault="007F24CD">
            <w:pPr>
              <w:jc w:val="center"/>
            </w:pPr>
          </w:p>
        </w:tc>
        <w:tc>
          <w:tcPr>
            <w:tcW w:w="1413" w:type="dxa"/>
            <w:vMerge/>
          </w:tcPr>
          <w:p w14:paraId="40829AC4" w14:textId="77777777" w:rsidR="007F24CD" w:rsidRDefault="007F24CD">
            <w:pPr>
              <w:jc w:val="center"/>
            </w:pPr>
          </w:p>
        </w:tc>
        <w:tc>
          <w:tcPr>
            <w:tcW w:w="789" w:type="dxa"/>
            <w:vMerge/>
          </w:tcPr>
          <w:p w14:paraId="6D7821E6" w14:textId="77777777" w:rsidR="007F24CD" w:rsidRDefault="007F24CD">
            <w:pPr>
              <w:jc w:val="center"/>
            </w:pPr>
          </w:p>
        </w:tc>
      </w:tr>
      <w:tr w:rsidR="007F24CD" w14:paraId="046D5AB8" w14:textId="77777777">
        <w:trPr>
          <w:trHeight w:val="323"/>
          <w:jc w:val="center"/>
        </w:trPr>
        <w:tc>
          <w:tcPr>
            <w:tcW w:w="1466" w:type="dxa"/>
          </w:tcPr>
          <w:p w14:paraId="479C00D9" w14:textId="77777777" w:rsidR="007F24CD" w:rsidRDefault="00000000">
            <w:r>
              <w:t>Lluvias de ideas</w:t>
            </w:r>
          </w:p>
        </w:tc>
        <w:tc>
          <w:tcPr>
            <w:tcW w:w="1622" w:type="dxa"/>
          </w:tcPr>
          <w:p w14:paraId="46D97214" w14:textId="77777777" w:rsidR="007F24CD" w:rsidRDefault="00000000">
            <w:pPr>
              <w:pStyle w:val="Prrafodelista"/>
              <w:numPr>
                <w:ilvl w:val="0"/>
                <w:numId w:val="4"/>
              </w:numPr>
              <w:ind w:left="134" w:hanging="218"/>
            </w:pPr>
            <w:r>
              <w:t xml:space="preserve">Plantea nuevas ideas de resolver el problema dado en clase según criterios </w:t>
            </w:r>
          </w:p>
          <w:p w14:paraId="1EFA3CAA" w14:textId="77777777" w:rsidR="007F24CD" w:rsidRDefault="00000000">
            <w:pPr>
              <w:pStyle w:val="Prrafodelista"/>
              <w:numPr>
                <w:ilvl w:val="0"/>
                <w:numId w:val="4"/>
              </w:numPr>
              <w:ind w:left="134" w:hanging="218"/>
            </w:pPr>
            <w:r>
              <w:t>Coméntalo en su grupo</w:t>
            </w:r>
          </w:p>
        </w:tc>
        <w:tc>
          <w:tcPr>
            <w:tcW w:w="893" w:type="dxa"/>
          </w:tcPr>
          <w:p w14:paraId="00F5FF9B" w14:textId="77777777" w:rsidR="007F24CD" w:rsidRDefault="007F24CD">
            <w:pPr>
              <w:jc w:val="center"/>
            </w:pPr>
          </w:p>
        </w:tc>
        <w:tc>
          <w:tcPr>
            <w:tcW w:w="776" w:type="dxa"/>
          </w:tcPr>
          <w:p w14:paraId="785B9979" w14:textId="77777777" w:rsidR="007F24CD" w:rsidRDefault="00000000">
            <w:pPr>
              <w:jc w:val="center"/>
            </w:pPr>
            <w:r>
              <w:t>X</w:t>
            </w:r>
          </w:p>
        </w:tc>
        <w:tc>
          <w:tcPr>
            <w:tcW w:w="763" w:type="dxa"/>
          </w:tcPr>
          <w:p w14:paraId="6D1BB1B0" w14:textId="77777777" w:rsidR="007F24CD" w:rsidRDefault="00000000">
            <w:pPr>
              <w:jc w:val="center"/>
            </w:pPr>
            <w:r>
              <w:t>X</w:t>
            </w:r>
          </w:p>
        </w:tc>
        <w:tc>
          <w:tcPr>
            <w:tcW w:w="867" w:type="dxa"/>
          </w:tcPr>
          <w:p w14:paraId="5A7CA68B" w14:textId="77777777" w:rsidR="007F24CD" w:rsidRDefault="007F24CD">
            <w:pPr>
              <w:jc w:val="center"/>
            </w:pPr>
          </w:p>
        </w:tc>
        <w:tc>
          <w:tcPr>
            <w:tcW w:w="814" w:type="dxa"/>
          </w:tcPr>
          <w:p w14:paraId="7B0E1B34" w14:textId="77777777" w:rsidR="007F24CD" w:rsidRDefault="00000000">
            <w:pPr>
              <w:jc w:val="center"/>
            </w:pPr>
            <w:r>
              <w:t>30’</w:t>
            </w:r>
          </w:p>
        </w:tc>
        <w:tc>
          <w:tcPr>
            <w:tcW w:w="1413" w:type="dxa"/>
          </w:tcPr>
          <w:p w14:paraId="67368BA1" w14:textId="77777777" w:rsidR="007F24CD" w:rsidRDefault="00000000">
            <w:pPr>
              <w:jc w:val="center"/>
            </w:pPr>
            <w:r>
              <w:t>Ideas que solucione el problema</w:t>
            </w:r>
          </w:p>
          <w:p w14:paraId="32979580" w14:textId="77777777" w:rsidR="007F24CD" w:rsidRDefault="00000000">
            <w:pPr>
              <w:jc w:val="center"/>
            </w:pPr>
            <w:r>
              <w:t>Comentarios en el grupo</w:t>
            </w:r>
          </w:p>
        </w:tc>
        <w:tc>
          <w:tcPr>
            <w:tcW w:w="789" w:type="dxa"/>
          </w:tcPr>
          <w:p w14:paraId="7C4F2C8F" w14:textId="77777777" w:rsidR="007F24CD" w:rsidRDefault="00000000">
            <w:pPr>
              <w:jc w:val="center"/>
            </w:pPr>
            <w:r>
              <w:t>A</w:t>
            </w:r>
          </w:p>
        </w:tc>
      </w:tr>
      <w:tr w:rsidR="007F24CD" w14:paraId="3ACA9C13" w14:textId="77777777">
        <w:trPr>
          <w:trHeight w:val="323"/>
          <w:jc w:val="center"/>
        </w:trPr>
        <w:tc>
          <w:tcPr>
            <w:tcW w:w="1466" w:type="dxa"/>
          </w:tcPr>
          <w:p w14:paraId="723E068E" w14:textId="77777777" w:rsidR="007F24CD" w:rsidRDefault="00000000">
            <w:r>
              <w:t>Controversia académica</w:t>
            </w:r>
          </w:p>
        </w:tc>
        <w:tc>
          <w:tcPr>
            <w:tcW w:w="1622" w:type="dxa"/>
          </w:tcPr>
          <w:p w14:paraId="508E5AE3" w14:textId="77777777" w:rsidR="007F24CD" w:rsidRDefault="00000000">
            <w:pPr>
              <w:pStyle w:val="Prrafodelista"/>
              <w:numPr>
                <w:ilvl w:val="0"/>
                <w:numId w:val="4"/>
              </w:numPr>
              <w:ind w:left="134" w:hanging="202"/>
            </w:pPr>
            <w:r>
              <w:t xml:space="preserve">Retoma las ideas elaboradas </w:t>
            </w:r>
          </w:p>
          <w:p w14:paraId="0041A67D" w14:textId="77777777" w:rsidR="007F24CD" w:rsidRDefault="00000000">
            <w:pPr>
              <w:pStyle w:val="Prrafodelista"/>
              <w:numPr>
                <w:ilvl w:val="0"/>
                <w:numId w:val="4"/>
              </w:numPr>
              <w:ind w:left="134" w:hanging="202"/>
            </w:pPr>
            <w:r>
              <w:t xml:space="preserve">Defina una postura y Coméntalo </w:t>
            </w:r>
          </w:p>
          <w:p w14:paraId="719CABBA" w14:textId="77777777" w:rsidR="007F24CD" w:rsidRDefault="00000000">
            <w:pPr>
              <w:pStyle w:val="Prrafodelista"/>
              <w:numPr>
                <w:ilvl w:val="0"/>
                <w:numId w:val="4"/>
              </w:numPr>
              <w:ind w:left="134" w:hanging="202"/>
            </w:pPr>
            <w:r>
              <w:t>Realiza un video y argumenta su postura</w:t>
            </w:r>
          </w:p>
        </w:tc>
        <w:tc>
          <w:tcPr>
            <w:tcW w:w="893" w:type="dxa"/>
          </w:tcPr>
          <w:p w14:paraId="2274DFC2" w14:textId="77777777" w:rsidR="007F24CD" w:rsidRDefault="007F24CD">
            <w:pPr>
              <w:jc w:val="center"/>
            </w:pPr>
          </w:p>
        </w:tc>
        <w:tc>
          <w:tcPr>
            <w:tcW w:w="776" w:type="dxa"/>
          </w:tcPr>
          <w:p w14:paraId="78B8C79A" w14:textId="77777777" w:rsidR="007F24CD" w:rsidRDefault="00000000">
            <w:pPr>
              <w:jc w:val="center"/>
            </w:pPr>
            <w:r>
              <w:t>X</w:t>
            </w:r>
          </w:p>
        </w:tc>
        <w:tc>
          <w:tcPr>
            <w:tcW w:w="763" w:type="dxa"/>
          </w:tcPr>
          <w:p w14:paraId="63CE4CA3" w14:textId="77777777" w:rsidR="007F24CD" w:rsidRDefault="00000000">
            <w:pPr>
              <w:jc w:val="center"/>
            </w:pPr>
            <w:r>
              <w:t>X</w:t>
            </w:r>
          </w:p>
        </w:tc>
        <w:tc>
          <w:tcPr>
            <w:tcW w:w="867" w:type="dxa"/>
          </w:tcPr>
          <w:p w14:paraId="7C5F066B" w14:textId="77777777" w:rsidR="007F24CD" w:rsidRDefault="007F24CD">
            <w:pPr>
              <w:jc w:val="center"/>
            </w:pPr>
          </w:p>
        </w:tc>
        <w:tc>
          <w:tcPr>
            <w:tcW w:w="814" w:type="dxa"/>
          </w:tcPr>
          <w:p w14:paraId="648624B7" w14:textId="77777777" w:rsidR="007F24CD" w:rsidRDefault="00000000">
            <w:pPr>
              <w:jc w:val="center"/>
            </w:pPr>
            <w:r>
              <w:t>30</w:t>
            </w:r>
          </w:p>
        </w:tc>
        <w:tc>
          <w:tcPr>
            <w:tcW w:w="1413" w:type="dxa"/>
          </w:tcPr>
          <w:p w14:paraId="093B656A" w14:textId="77777777" w:rsidR="007F24CD" w:rsidRDefault="00000000">
            <w:pPr>
              <w:jc w:val="center"/>
            </w:pPr>
            <w:r>
              <w:t>Posición de una postura</w:t>
            </w:r>
          </w:p>
          <w:p w14:paraId="46AE3A52" w14:textId="77777777" w:rsidR="007F24CD" w:rsidRDefault="00000000">
            <w:pPr>
              <w:jc w:val="center"/>
            </w:pPr>
            <w:r>
              <w:t>Comentarios en el grupo</w:t>
            </w:r>
          </w:p>
          <w:p w14:paraId="25003914" w14:textId="77777777" w:rsidR="007F24CD" w:rsidRDefault="00000000">
            <w:pPr>
              <w:jc w:val="center"/>
            </w:pPr>
            <w:r>
              <w:t>Video de la postura</w:t>
            </w:r>
          </w:p>
        </w:tc>
        <w:tc>
          <w:tcPr>
            <w:tcW w:w="789" w:type="dxa"/>
          </w:tcPr>
          <w:p w14:paraId="149A6D37" w14:textId="77777777" w:rsidR="007F24CD" w:rsidRDefault="00000000">
            <w:pPr>
              <w:jc w:val="center"/>
            </w:pPr>
            <w:r>
              <w:t>C</w:t>
            </w:r>
          </w:p>
          <w:p w14:paraId="035C8C42" w14:textId="77777777" w:rsidR="007F24CD" w:rsidRDefault="007F24CD">
            <w:pPr>
              <w:jc w:val="center"/>
            </w:pPr>
          </w:p>
          <w:p w14:paraId="107D7913" w14:textId="77777777" w:rsidR="007F24CD" w:rsidRDefault="007F24CD">
            <w:pPr>
              <w:jc w:val="center"/>
            </w:pPr>
          </w:p>
          <w:p w14:paraId="389A911D" w14:textId="77777777" w:rsidR="007F24CD" w:rsidRDefault="007F24CD">
            <w:pPr>
              <w:jc w:val="center"/>
            </w:pPr>
          </w:p>
          <w:p w14:paraId="1CBDDCC1" w14:textId="77777777" w:rsidR="007F24CD" w:rsidRDefault="00000000">
            <w:pPr>
              <w:jc w:val="center"/>
            </w:pPr>
            <w:r>
              <w:t>B</w:t>
            </w:r>
          </w:p>
        </w:tc>
      </w:tr>
      <w:tr w:rsidR="007F24CD" w14:paraId="0E10472E" w14:textId="77777777">
        <w:trPr>
          <w:trHeight w:val="323"/>
          <w:jc w:val="center"/>
        </w:trPr>
        <w:tc>
          <w:tcPr>
            <w:tcW w:w="1466" w:type="dxa"/>
          </w:tcPr>
          <w:p w14:paraId="09D25514" w14:textId="77777777" w:rsidR="007F24CD" w:rsidRDefault="00000000">
            <w:r>
              <w:t>Grupo de enfoque</w:t>
            </w:r>
          </w:p>
        </w:tc>
        <w:tc>
          <w:tcPr>
            <w:tcW w:w="1622" w:type="dxa"/>
          </w:tcPr>
          <w:p w14:paraId="6516A160" w14:textId="77777777" w:rsidR="007F24CD" w:rsidRDefault="00000000">
            <w:pPr>
              <w:pStyle w:val="Prrafodelista"/>
              <w:numPr>
                <w:ilvl w:val="0"/>
                <w:numId w:val="4"/>
              </w:numPr>
              <w:ind w:left="134" w:hanging="202"/>
            </w:pPr>
            <w:r>
              <w:t>Elabora una reseña del video</w:t>
            </w:r>
          </w:p>
          <w:p w14:paraId="3039DA29" w14:textId="77777777" w:rsidR="007F24CD" w:rsidRDefault="00000000">
            <w:pPr>
              <w:pStyle w:val="Prrafodelista"/>
              <w:numPr>
                <w:ilvl w:val="0"/>
                <w:numId w:val="4"/>
              </w:numPr>
              <w:ind w:left="134" w:hanging="202"/>
            </w:pPr>
            <w:r>
              <w:t>Enuncia un dilema del video</w:t>
            </w:r>
          </w:p>
          <w:p w14:paraId="36731B28" w14:textId="77777777" w:rsidR="007F24CD" w:rsidRDefault="00000000">
            <w:pPr>
              <w:pStyle w:val="Prrafodelista"/>
              <w:numPr>
                <w:ilvl w:val="0"/>
                <w:numId w:val="4"/>
              </w:numPr>
              <w:ind w:left="134" w:hanging="202"/>
            </w:pPr>
            <w:r>
              <w:t xml:space="preserve">Coméntalo en el grupo  </w:t>
            </w:r>
          </w:p>
        </w:tc>
        <w:tc>
          <w:tcPr>
            <w:tcW w:w="893" w:type="dxa"/>
          </w:tcPr>
          <w:p w14:paraId="78E59336" w14:textId="77777777" w:rsidR="007F24CD" w:rsidRDefault="007F24CD">
            <w:pPr>
              <w:jc w:val="center"/>
            </w:pPr>
          </w:p>
        </w:tc>
        <w:tc>
          <w:tcPr>
            <w:tcW w:w="776" w:type="dxa"/>
          </w:tcPr>
          <w:p w14:paraId="1A4D7BFA" w14:textId="77777777" w:rsidR="007F24CD" w:rsidRDefault="00000000">
            <w:pPr>
              <w:jc w:val="center"/>
            </w:pPr>
            <w:r>
              <w:t>X</w:t>
            </w:r>
          </w:p>
        </w:tc>
        <w:tc>
          <w:tcPr>
            <w:tcW w:w="763" w:type="dxa"/>
          </w:tcPr>
          <w:p w14:paraId="2999D4F4" w14:textId="77777777" w:rsidR="007F24CD" w:rsidRDefault="00000000">
            <w:pPr>
              <w:jc w:val="center"/>
            </w:pPr>
            <w:r>
              <w:t>X</w:t>
            </w:r>
          </w:p>
        </w:tc>
        <w:tc>
          <w:tcPr>
            <w:tcW w:w="867" w:type="dxa"/>
          </w:tcPr>
          <w:p w14:paraId="0D8B51C9" w14:textId="77777777" w:rsidR="007F24CD" w:rsidRDefault="007F24CD">
            <w:pPr>
              <w:jc w:val="center"/>
            </w:pPr>
          </w:p>
        </w:tc>
        <w:tc>
          <w:tcPr>
            <w:tcW w:w="814" w:type="dxa"/>
          </w:tcPr>
          <w:p w14:paraId="34CD47E3" w14:textId="77777777" w:rsidR="007F24CD" w:rsidRDefault="00000000">
            <w:pPr>
              <w:jc w:val="center"/>
            </w:pPr>
            <w:r>
              <w:t>30</w:t>
            </w:r>
          </w:p>
        </w:tc>
        <w:tc>
          <w:tcPr>
            <w:tcW w:w="1413" w:type="dxa"/>
          </w:tcPr>
          <w:p w14:paraId="424BAE53" w14:textId="77777777" w:rsidR="007F24CD" w:rsidRDefault="00000000">
            <w:pPr>
              <w:jc w:val="center"/>
            </w:pPr>
            <w:r>
              <w:t>Reseña del video</w:t>
            </w:r>
          </w:p>
          <w:p w14:paraId="6C6B7E57" w14:textId="77777777" w:rsidR="007F24CD" w:rsidRDefault="00000000">
            <w:pPr>
              <w:jc w:val="center"/>
            </w:pPr>
            <w:r>
              <w:t xml:space="preserve">Dilema </w:t>
            </w:r>
          </w:p>
          <w:p w14:paraId="72DAC7CA" w14:textId="77777777" w:rsidR="007F24CD" w:rsidRDefault="00000000">
            <w:pPr>
              <w:jc w:val="center"/>
            </w:pPr>
            <w:r>
              <w:t>Comentarios en el grupo</w:t>
            </w:r>
          </w:p>
        </w:tc>
        <w:tc>
          <w:tcPr>
            <w:tcW w:w="789" w:type="dxa"/>
          </w:tcPr>
          <w:p w14:paraId="4E2F77B5" w14:textId="77777777" w:rsidR="007F24CD" w:rsidRDefault="00000000">
            <w:pPr>
              <w:jc w:val="center"/>
            </w:pPr>
            <w:r>
              <w:t>E</w:t>
            </w:r>
          </w:p>
        </w:tc>
      </w:tr>
      <w:tr w:rsidR="007F24CD" w14:paraId="2799A19D" w14:textId="77777777">
        <w:trPr>
          <w:trHeight w:val="323"/>
          <w:jc w:val="center"/>
        </w:trPr>
        <w:tc>
          <w:tcPr>
            <w:tcW w:w="1466" w:type="dxa"/>
          </w:tcPr>
          <w:p w14:paraId="21875CD2" w14:textId="77777777" w:rsidR="007F24CD" w:rsidRDefault="00000000">
            <w:r>
              <w:t>Aprendizaje basado en el análisis de casos (ABAC)</w:t>
            </w:r>
          </w:p>
        </w:tc>
        <w:tc>
          <w:tcPr>
            <w:tcW w:w="1622" w:type="dxa"/>
          </w:tcPr>
          <w:p w14:paraId="6100A51A" w14:textId="77777777" w:rsidR="007F24CD" w:rsidRDefault="00000000">
            <w:pPr>
              <w:pStyle w:val="Prrafodelista"/>
              <w:numPr>
                <w:ilvl w:val="0"/>
                <w:numId w:val="5"/>
              </w:numPr>
              <w:ind w:left="134" w:hanging="202"/>
            </w:pPr>
            <w:r>
              <w:t xml:space="preserve">Participa en la discusión sobre </w:t>
            </w:r>
            <w:proofErr w:type="gramStart"/>
            <w:r>
              <w:t>la preguntas críticas tratadas</w:t>
            </w:r>
            <w:proofErr w:type="gramEnd"/>
            <w:r>
              <w:t xml:space="preserve"> en clase</w:t>
            </w:r>
          </w:p>
        </w:tc>
        <w:tc>
          <w:tcPr>
            <w:tcW w:w="893" w:type="dxa"/>
          </w:tcPr>
          <w:p w14:paraId="70CAB4DA" w14:textId="77777777" w:rsidR="007F24CD" w:rsidRDefault="007F24CD">
            <w:pPr>
              <w:jc w:val="center"/>
            </w:pPr>
          </w:p>
        </w:tc>
        <w:tc>
          <w:tcPr>
            <w:tcW w:w="776" w:type="dxa"/>
          </w:tcPr>
          <w:p w14:paraId="2B890A4E" w14:textId="77777777" w:rsidR="007F24CD" w:rsidRDefault="00000000">
            <w:pPr>
              <w:jc w:val="center"/>
            </w:pPr>
            <w:r>
              <w:t>X</w:t>
            </w:r>
          </w:p>
        </w:tc>
        <w:tc>
          <w:tcPr>
            <w:tcW w:w="763" w:type="dxa"/>
          </w:tcPr>
          <w:p w14:paraId="435D1699" w14:textId="77777777" w:rsidR="007F24CD" w:rsidRDefault="00000000">
            <w:pPr>
              <w:jc w:val="center"/>
            </w:pPr>
            <w:r>
              <w:t>X</w:t>
            </w:r>
          </w:p>
        </w:tc>
        <w:tc>
          <w:tcPr>
            <w:tcW w:w="867" w:type="dxa"/>
          </w:tcPr>
          <w:p w14:paraId="6538B143" w14:textId="77777777" w:rsidR="007F24CD" w:rsidRDefault="007F24CD">
            <w:pPr>
              <w:jc w:val="center"/>
            </w:pPr>
          </w:p>
        </w:tc>
        <w:tc>
          <w:tcPr>
            <w:tcW w:w="814" w:type="dxa"/>
          </w:tcPr>
          <w:p w14:paraId="4AF554B2" w14:textId="77777777" w:rsidR="007F24CD" w:rsidRDefault="00000000">
            <w:pPr>
              <w:jc w:val="center"/>
            </w:pPr>
            <w:r>
              <w:t>30</w:t>
            </w:r>
          </w:p>
        </w:tc>
        <w:tc>
          <w:tcPr>
            <w:tcW w:w="1413" w:type="dxa"/>
          </w:tcPr>
          <w:p w14:paraId="40BF0615" w14:textId="77777777" w:rsidR="007F24CD" w:rsidRDefault="00000000">
            <w:pPr>
              <w:jc w:val="center"/>
            </w:pPr>
            <w:r>
              <w:t>Discusión en el grupo</w:t>
            </w:r>
          </w:p>
        </w:tc>
        <w:tc>
          <w:tcPr>
            <w:tcW w:w="789" w:type="dxa"/>
          </w:tcPr>
          <w:p w14:paraId="7B593029" w14:textId="77777777" w:rsidR="007F24CD" w:rsidRDefault="00000000">
            <w:pPr>
              <w:jc w:val="center"/>
            </w:pPr>
            <w:r>
              <w:t>F</w:t>
            </w:r>
          </w:p>
        </w:tc>
      </w:tr>
      <w:tr w:rsidR="007F24CD" w14:paraId="36EE1E54" w14:textId="77777777">
        <w:trPr>
          <w:trHeight w:val="323"/>
          <w:jc w:val="center"/>
        </w:trPr>
        <w:tc>
          <w:tcPr>
            <w:tcW w:w="1466" w:type="dxa"/>
          </w:tcPr>
          <w:p w14:paraId="4BD9BC4E" w14:textId="77777777" w:rsidR="007F24CD" w:rsidRDefault="007F24CD"/>
          <w:p w14:paraId="7B19E5FB" w14:textId="77777777" w:rsidR="007F24CD" w:rsidRDefault="00000000">
            <w:r>
              <w:t>Aprendizaje basado en problemas (ABP)</w:t>
            </w:r>
          </w:p>
        </w:tc>
        <w:tc>
          <w:tcPr>
            <w:tcW w:w="1622" w:type="dxa"/>
          </w:tcPr>
          <w:p w14:paraId="2B98D2BC" w14:textId="77777777" w:rsidR="007F24CD" w:rsidRDefault="00000000">
            <w:pPr>
              <w:pStyle w:val="Prrafodelista"/>
              <w:numPr>
                <w:ilvl w:val="0"/>
                <w:numId w:val="5"/>
              </w:numPr>
              <w:ind w:left="134" w:hanging="202"/>
            </w:pPr>
            <w:r>
              <w:t>Busca y selecciona un estudio de caso</w:t>
            </w:r>
          </w:p>
          <w:p w14:paraId="20D93637" w14:textId="77777777" w:rsidR="007F24CD" w:rsidRDefault="00000000">
            <w:pPr>
              <w:pStyle w:val="Prrafodelista"/>
              <w:numPr>
                <w:ilvl w:val="0"/>
                <w:numId w:val="5"/>
              </w:numPr>
              <w:ind w:left="134" w:hanging="202"/>
            </w:pPr>
            <w:r>
              <w:t>Elabora un dilema de la lectura “El conocimiento científico y su finalidad”</w:t>
            </w:r>
          </w:p>
        </w:tc>
        <w:tc>
          <w:tcPr>
            <w:tcW w:w="893" w:type="dxa"/>
          </w:tcPr>
          <w:p w14:paraId="48018D22" w14:textId="77777777" w:rsidR="007F24CD" w:rsidRDefault="007F24CD">
            <w:pPr>
              <w:jc w:val="center"/>
            </w:pPr>
          </w:p>
        </w:tc>
        <w:tc>
          <w:tcPr>
            <w:tcW w:w="776" w:type="dxa"/>
          </w:tcPr>
          <w:p w14:paraId="7E90312E" w14:textId="77777777" w:rsidR="007F24CD" w:rsidRDefault="00000000">
            <w:pPr>
              <w:jc w:val="center"/>
            </w:pPr>
            <w:r>
              <w:t>X</w:t>
            </w:r>
          </w:p>
        </w:tc>
        <w:tc>
          <w:tcPr>
            <w:tcW w:w="763" w:type="dxa"/>
          </w:tcPr>
          <w:p w14:paraId="7CBBBE20" w14:textId="77777777" w:rsidR="007F24CD" w:rsidRDefault="007F24CD">
            <w:pPr>
              <w:jc w:val="center"/>
            </w:pPr>
          </w:p>
        </w:tc>
        <w:tc>
          <w:tcPr>
            <w:tcW w:w="867" w:type="dxa"/>
          </w:tcPr>
          <w:p w14:paraId="4979BAC0" w14:textId="77777777" w:rsidR="007F24CD" w:rsidRDefault="00000000">
            <w:pPr>
              <w:jc w:val="center"/>
            </w:pPr>
            <w:r>
              <w:t>X</w:t>
            </w:r>
          </w:p>
        </w:tc>
        <w:tc>
          <w:tcPr>
            <w:tcW w:w="814" w:type="dxa"/>
          </w:tcPr>
          <w:p w14:paraId="5DFE2B98" w14:textId="77777777" w:rsidR="007F24CD" w:rsidRDefault="007F24CD">
            <w:pPr>
              <w:jc w:val="center"/>
            </w:pPr>
          </w:p>
        </w:tc>
        <w:tc>
          <w:tcPr>
            <w:tcW w:w="1413" w:type="dxa"/>
          </w:tcPr>
          <w:p w14:paraId="7ADB49DF" w14:textId="77777777" w:rsidR="007F24CD" w:rsidRDefault="00000000">
            <w:pPr>
              <w:jc w:val="center"/>
            </w:pPr>
            <w:r>
              <w:t xml:space="preserve">Estudio de caso </w:t>
            </w:r>
          </w:p>
          <w:p w14:paraId="49ADE02E" w14:textId="77777777" w:rsidR="007F24CD" w:rsidRDefault="00000000">
            <w:pPr>
              <w:jc w:val="center"/>
            </w:pPr>
            <w:r>
              <w:t>Dilema de la lectura</w:t>
            </w:r>
          </w:p>
        </w:tc>
        <w:tc>
          <w:tcPr>
            <w:tcW w:w="789" w:type="dxa"/>
          </w:tcPr>
          <w:p w14:paraId="2E7E1B68" w14:textId="77777777" w:rsidR="007F24CD" w:rsidRDefault="00000000">
            <w:pPr>
              <w:jc w:val="center"/>
            </w:pPr>
            <w:r>
              <w:t>D</w:t>
            </w:r>
          </w:p>
        </w:tc>
      </w:tr>
    </w:tbl>
    <w:p w14:paraId="680E432C" w14:textId="77777777" w:rsidR="007F24CD" w:rsidRDefault="00000000">
      <w:pPr>
        <w:spacing w:before="120" w:after="120" w:line="276" w:lineRule="auto"/>
        <w:jc w:val="center"/>
        <w:rPr>
          <w:bCs/>
        </w:rPr>
      </w:pPr>
      <w:r>
        <w:rPr>
          <w:bCs/>
        </w:rPr>
        <w:t>Fuente: Elaboración propia</w:t>
      </w:r>
    </w:p>
    <w:p w14:paraId="0633D3D7" w14:textId="77777777" w:rsidR="007F24CD" w:rsidRDefault="007F24CD">
      <w:pPr>
        <w:spacing w:before="120" w:after="120" w:line="276" w:lineRule="auto"/>
        <w:jc w:val="center"/>
        <w:rPr>
          <w:bCs/>
        </w:rPr>
      </w:pPr>
    </w:p>
    <w:p w14:paraId="0D52A551" w14:textId="77777777" w:rsidR="007F24CD" w:rsidRDefault="00000000">
      <w:pPr>
        <w:spacing w:before="120" w:after="120" w:line="360" w:lineRule="auto"/>
        <w:jc w:val="both"/>
        <w:rPr>
          <w:bCs/>
        </w:rPr>
      </w:pPr>
      <w:r>
        <w:rPr>
          <w:bCs/>
        </w:rPr>
        <w:tab/>
        <w:t>La programación estructural consiste en aplicar esquemas de las superestructuras pertinentes a los textos que se intentan comprender. Para esta estrategia, se incluyeron actividades de lectura y se respondieron preguntas sobre el texto dado en clase. Con cada actividad mediante la estrategia, se comprendía el texto, además de tomar en cuenta los distintos componentes del texto para construir sus respuestas con base en la organización estructural y con una buena interpretación, respondiendo las preguntas.</w:t>
      </w:r>
    </w:p>
    <w:p w14:paraId="369CCF78" w14:textId="77777777" w:rsidR="007F24CD" w:rsidRDefault="00000000">
      <w:pPr>
        <w:spacing w:before="120" w:after="120" w:line="360" w:lineRule="auto"/>
        <w:jc w:val="both"/>
        <w:rPr>
          <w:bCs/>
        </w:rPr>
      </w:pPr>
      <w:r>
        <w:rPr>
          <w:bCs/>
        </w:rPr>
        <w:tab/>
        <w:t>Se trabajó con la estrategia de aprendizaje basado en el análisis y discusión de casos (ABAC), en la que consistía en el planteamiento de un caso de estudio, el cual fue analizado y discutido en equipo y en el grupo con el propósito de promover un estudio basado en el aprendizaje dialógico y argumentativo.</w:t>
      </w:r>
    </w:p>
    <w:p w14:paraId="38D00D87" w14:textId="77777777" w:rsidR="007F24CD" w:rsidRDefault="00000000">
      <w:pPr>
        <w:spacing w:before="120" w:after="120" w:line="360" w:lineRule="auto"/>
        <w:jc w:val="both"/>
        <w:rPr>
          <w:bCs/>
        </w:rPr>
      </w:pPr>
      <w:r>
        <w:rPr>
          <w:bCs/>
        </w:rPr>
        <w:tab/>
        <w:t>La estrategia de grupos de enfoque y la estrategia de aprendizaje basado en problemas (ABP) se retomaron y se incluyeron en una actividad cognitiva y heurística colaborativa, guiada y apoyada por el docente en su proceso de exploración e indagación, con la finalidad de que los alumnos fueran los protagonistas de las situaciones problemáticas, identificaran los problemas, despertaran su interés y preocupación por innovar o solucionar los problemas, y fomentaran las habilidades cognitivas complejas de solución de problemas y toma de decisiones.</w:t>
      </w:r>
    </w:p>
    <w:p w14:paraId="20A3D334" w14:textId="77777777" w:rsidR="007F24CD" w:rsidRDefault="00000000">
      <w:pPr>
        <w:spacing w:before="120" w:after="120" w:line="360" w:lineRule="auto"/>
        <w:jc w:val="both"/>
        <w:rPr>
          <w:bCs/>
        </w:rPr>
      </w:pPr>
      <w:r>
        <w:rPr>
          <w:bCs/>
        </w:rPr>
        <w:tab/>
        <w:t>Se llevó a cabo un seguimiento de las actividades de intervención educativa, que consistió en concentrar los datos de las evidencias obtenidas de las actividades específicas del curso-taller. Las evidencias son una valoración de acuerdo con los atributos -criterios- que contiene cada competencia específica y su nivel de participación en cada actividad. Considerando la competencia desde un enfoque integrado, lo que representa una dinámica de combinación de los atributos, como son: conocimientos, actitudes, habilidades, roles y responsabilidades (Villa &amp; Poblete, 2007).</w:t>
      </w:r>
    </w:p>
    <w:p w14:paraId="47EA3F97" w14:textId="77777777" w:rsidR="007F24CD" w:rsidRDefault="00000000">
      <w:pPr>
        <w:spacing w:before="120" w:after="120" w:line="360" w:lineRule="auto"/>
        <w:jc w:val="both"/>
        <w:rPr>
          <w:bCs/>
        </w:rPr>
      </w:pPr>
      <w:r>
        <w:rPr>
          <w:bCs/>
        </w:rPr>
        <w:tab/>
        <w:t xml:space="preserve">El tipo de evaluación que se aplicó en la intervención fue </w:t>
      </w:r>
      <w:proofErr w:type="gramStart"/>
      <w:r>
        <w:rPr>
          <w:bCs/>
        </w:rPr>
        <w:t>formativa</w:t>
      </w:r>
      <w:proofErr w:type="gramEnd"/>
      <w:r>
        <w:rPr>
          <w:bCs/>
        </w:rPr>
        <w:t xml:space="preserve">, ya que pudo llevarse a cabo en todo momento conforme se fue desarrollando el curso-taller. Además, se realizó una </w:t>
      </w:r>
      <w:r>
        <w:rPr>
          <w:bCs/>
        </w:rPr>
        <w:lastRenderedPageBreak/>
        <w:t>evaluación inicial mediante una exploración de los conocimientos previos, que fueron valorados en la sesión de preguntas y respuestas orales, cuestionarios y pruebas escritas. Durante la evaluación del proceso de enseñanza y aprendizaje, se llevó a cabo un registro de observación en la elaboración de las tareas individuales y de grupo de los alumnos mientras las realizaban en el aula; también la corrección de tareas, lista de verificación, rúbricas para evaluar los progresos y evaluación del portafolio. En la evaluación final del proceso de enseñanza y aprendizaje, se trabajó en grupo, rúbricas de productos y exposiciones.</w:t>
      </w:r>
    </w:p>
    <w:p w14:paraId="00966B8F" w14:textId="77777777" w:rsidR="007F24CD" w:rsidRDefault="00000000">
      <w:pPr>
        <w:spacing w:line="360" w:lineRule="auto"/>
        <w:jc w:val="both"/>
      </w:pPr>
      <w:r>
        <w:tab/>
        <w:t>También se utilizó la observación como "técnica que se utiliza por el profesor en forma incidental o intencional al enseñar y/o cuando los alumnos aprenden en forma más autónoma" (Barriga &amp; Hernández, 2010, p. 337). Se observaron a los alumnos en aspectos como: el habla espontáneo o inducido (a través de preguntas), las expresiones y signos no lingüísticos (como los gestos de atención, sorpresa, aburrimiento, de gusto-disgusto y ademanes). Las actividades que realizaron los alumnos, como: habilidades, estrategias y formas de razonamiento y errores; también los productos que elaboraron (en forma individual o en equipo). En el habla espontánea, expresada mediante las interacciones con el profesor o con los compañeros, fueron: las participaciones espontáneas, preguntas elaboradas, comentarios hacia el profesor o compañeros, participación (en discusión y debates) dentro del grupo-clase, en equipos y en interacciones cara a cara, con esto se valoró lo que el alumno estaba comprendiendo, de sus estrategias y conocimientos previos.</w:t>
      </w:r>
    </w:p>
    <w:p w14:paraId="25A90F6A" w14:textId="77777777" w:rsidR="007F24CD" w:rsidRDefault="00000000">
      <w:pPr>
        <w:spacing w:line="360" w:lineRule="auto"/>
        <w:jc w:val="both"/>
      </w:pPr>
      <w:r>
        <w:tab/>
        <w:t>De la misma manera, en el seguimiento, el diario de clase realizado por el profesor durante la intervención fue una actividad de auto observación y reflexión, generada por la descripción de cada sesión de la intervención que sirvió para analizar, interpretar y reflexionar sobre los aspectos de las actividades que realizaron los alumnos, las evidencias, las evaluaciones, formas de interacciones, participación y dinámicas.</w:t>
      </w:r>
    </w:p>
    <w:p w14:paraId="61C10D67" w14:textId="77777777" w:rsidR="007F24CD" w:rsidRDefault="00000000">
      <w:pPr>
        <w:spacing w:line="360" w:lineRule="auto"/>
        <w:jc w:val="both"/>
      </w:pPr>
      <w:r>
        <w:tab/>
        <w:t>En la evaluación formativa y formadora se llevaron a cabo las rúbricas, conjunto amplio de indicadores que permitieron apreciar los niveles progresivos en el desempeño de la competencia, desde lo básico hasta lo más competente, pasando por los niveles intermedios. Se asociaron con atributos de cada competencia para evaluar el desempeño, solución de problemas, análisis de casos y proyectos. La evaluación de portafolios como evaluación formativa permitió que el alumno realizara una colección de producciones o trabajos (evidencias, por ejemplo: controles de lecturas de comprensión, ideas, avances de proyectos, grabaciones, actividades digitalizadas o electrónicas, análisis de casos de estudio, problemas resueltos, cuadros sinópticos y mapas conceptuales) por el periodo del curso-taller, tratando de demostrar su esfuerzo, progreso y el nivel de dominio en las competencias y/o aprendizajes logrados (véase tabla 5).</w:t>
      </w:r>
    </w:p>
    <w:p w14:paraId="462C2117" w14:textId="77777777" w:rsidR="007F24CD" w:rsidRDefault="00000000">
      <w:pPr>
        <w:spacing w:before="120" w:after="120"/>
        <w:jc w:val="center"/>
        <w:rPr>
          <w:bCs/>
        </w:rPr>
      </w:pPr>
      <w:r>
        <w:rPr>
          <w:b/>
        </w:rPr>
        <w:lastRenderedPageBreak/>
        <w:t>Tabla 5</w:t>
      </w:r>
      <w:r>
        <w:rPr>
          <w:bCs/>
        </w:rPr>
        <w:t>. Comparación de los atributos del estudiante antes y después de la intervención de la competencia creativa</w:t>
      </w:r>
    </w:p>
    <w:tbl>
      <w:tblPr>
        <w:tblStyle w:val="Tablaconcuadrcula"/>
        <w:tblpPr w:leftFromText="141" w:rightFromText="141" w:vertAnchor="text" w:horzAnchor="margin" w:tblpX="421" w:tblpY="79"/>
        <w:tblW w:w="5000" w:type="pct"/>
        <w:tblLayout w:type="fixed"/>
        <w:tblLook w:val="0000" w:firstRow="0" w:lastRow="0" w:firstColumn="0" w:lastColumn="0" w:noHBand="0" w:noVBand="0"/>
      </w:tblPr>
      <w:tblGrid>
        <w:gridCol w:w="1437"/>
        <w:gridCol w:w="2696"/>
        <w:gridCol w:w="2500"/>
        <w:gridCol w:w="2761"/>
      </w:tblGrid>
      <w:tr w:rsidR="007F24CD" w14:paraId="277BB2A4" w14:textId="77777777">
        <w:trPr>
          <w:trHeight w:val="120"/>
        </w:trPr>
        <w:tc>
          <w:tcPr>
            <w:tcW w:w="9403" w:type="dxa"/>
            <w:gridSpan w:val="4"/>
          </w:tcPr>
          <w:p w14:paraId="25FE4A78" w14:textId="77777777" w:rsidR="007F24CD" w:rsidRDefault="00000000">
            <w:pPr>
              <w:jc w:val="center"/>
              <w:rPr>
                <w:b/>
                <w:sz w:val="20"/>
                <w:szCs w:val="20"/>
              </w:rPr>
            </w:pPr>
            <w:r>
              <w:rPr>
                <w:b/>
                <w:sz w:val="20"/>
                <w:szCs w:val="20"/>
              </w:rPr>
              <w:t>Clasificación de competencia: Genérica Sistémica</w:t>
            </w:r>
          </w:p>
        </w:tc>
      </w:tr>
      <w:tr w:rsidR="007F24CD" w14:paraId="219B0D07" w14:textId="77777777">
        <w:trPr>
          <w:trHeight w:val="120"/>
        </w:trPr>
        <w:tc>
          <w:tcPr>
            <w:tcW w:w="9403" w:type="dxa"/>
            <w:gridSpan w:val="4"/>
          </w:tcPr>
          <w:p w14:paraId="4F80F746" w14:textId="77777777" w:rsidR="007F24CD" w:rsidRDefault="00000000">
            <w:pPr>
              <w:jc w:val="center"/>
              <w:rPr>
                <w:b/>
                <w:sz w:val="20"/>
                <w:szCs w:val="20"/>
              </w:rPr>
            </w:pPr>
            <w:r>
              <w:rPr>
                <w:b/>
                <w:sz w:val="20"/>
                <w:szCs w:val="20"/>
              </w:rPr>
              <w:t xml:space="preserve">Competencia específica: </w:t>
            </w:r>
            <w:r>
              <w:rPr>
                <w:b/>
                <w:i/>
                <w:sz w:val="20"/>
                <w:szCs w:val="20"/>
              </w:rPr>
              <w:t>Creatividad</w:t>
            </w:r>
          </w:p>
        </w:tc>
      </w:tr>
      <w:tr w:rsidR="007F24CD" w14:paraId="084CE1B5" w14:textId="77777777">
        <w:trPr>
          <w:trHeight w:val="120"/>
        </w:trPr>
        <w:tc>
          <w:tcPr>
            <w:tcW w:w="9403" w:type="dxa"/>
            <w:gridSpan w:val="4"/>
          </w:tcPr>
          <w:p w14:paraId="544F7BCA" w14:textId="77777777" w:rsidR="007F24CD" w:rsidRDefault="00000000">
            <w:pPr>
              <w:rPr>
                <w:b/>
                <w:sz w:val="20"/>
                <w:szCs w:val="20"/>
              </w:rPr>
            </w:pPr>
            <w:r>
              <w:rPr>
                <w:bCs/>
                <w:sz w:val="20"/>
                <w:szCs w:val="20"/>
              </w:rPr>
              <w:t>Atributos de la competencia específica:</w:t>
            </w:r>
            <w:r>
              <w:rPr>
                <w:b/>
                <w:sz w:val="20"/>
                <w:szCs w:val="20"/>
              </w:rPr>
              <w:t xml:space="preserve"> </w:t>
            </w:r>
            <w:r>
              <w:rPr>
                <w:sz w:val="20"/>
                <w:szCs w:val="20"/>
              </w:rPr>
              <w:t xml:space="preserve">Capacidad de abordar y responder satisfactoriamente situaciones de forma nueva y original en un contexto dado. </w:t>
            </w:r>
            <w:r>
              <w:rPr>
                <w:color w:val="FF0000"/>
                <w:sz w:val="20"/>
                <w:szCs w:val="20"/>
              </w:rPr>
              <w:t xml:space="preserve"> </w:t>
            </w:r>
          </w:p>
        </w:tc>
      </w:tr>
      <w:tr w:rsidR="007F24CD" w14:paraId="7F463F6E" w14:textId="77777777">
        <w:trPr>
          <w:trHeight w:val="120"/>
        </w:trPr>
        <w:tc>
          <w:tcPr>
            <w:tcW w:w="9403" w:type="dxa"/>
            <w:gridSpan w:val="4"/>
          </w:tcPr>
          <w:p w14:paraId="087B90C2" w14:textId="77777777" w:rsidR="007F24CD" w:rsidRDefault="00000000">
            <w:pPr>
              <w:rPr>
                <w:b/>
                <w:sz w:val="20"/>
                <w:szCs w:val="20"/>
              </w:rPr>
            </w:pPr>
            <w:r>
              <w:rPr>
                <w:b/>
                <w:sz w:val="20"/>
                <w:szCs w:val="20"/>
              </w:rPr>
              <w:t xml:space="preserve">Materia: </w:t>
            </w:r>
            <w:r>
              <w:rPr>
                <w:sz w:val="20"/>
                <w:szCs w:val="20"/>
              </w:rPr>
              <w:t xml:space="preserve"> Conocimiento, Ciencia y Sociedad</w:t>
            </w:r>
            <w:r>
              <w:rPr>
                <w:b/>
                <w:sz w:val="20"/>
                <w:szCs w:val="20"/>
              </w:rPr>
              <w:t xml:space="preserve">                                                                           Semestre: </w:t>
            </w:r>
            <w:r>
              <w:rPr>
                <w:sz w:val="20"/>
                <w:szCs w:val="20"/>
              </w:rPr>
              <w:t xml:space="preserve">Cuarto  </w:t>
            </w:r>
            <w:r>
              <w:rPr>
                <w:b/>
                <w:sz w:val="20"/>
                <w:szCs w:val="20"/>
              </w:rPr>
              <w:t xml:space="preserve">                                                         </w:t>
            </w:r>
          </w:p>
          <w:p w14:paraId="076D1834" w14:textId="77777777" w:rsidR="007F24CD" w:rsidRDefault="00000000">
            <w:pPr>
              <w:rPr>
                <w:b/>
                <w:sz w:val="20"/>
                <w:szCs w:val="20"/>
              </w:rPr>
            </w:pPr>
            <w:r>
              <w:rPr>
                <w:b/>
                <w:sz w:val="20"/>
                <w:szCs w:val="20"/>
              </w:rPr>
              <w:t xml:space="preserve">Sesión:     </w:t>
            </w:r>
            <w:r>
              <w:rPr>
                <w:sz w:val="20"/>
                <w:szCs w:val="20"/>
              </w:rPr>
              <w:t xml:space="preserve">Cuatro                                                                                                                                    </w:t>
            </w:r>
          </w:p>
        </w:tc>
      </w:tr>
      <w:tr w:rsidR="007F24CD" w14:paraId="638F0D9C" w14:textId="77777777">
        <w:trPr>
          <w:trHeight w:val="828"/>
        </w:trPr>
        <w:tc>
          <w:tcPr>
            <w:tcW w:w="1438" w:type="dxa"/>
          </w:tcPr>
          <w:p w14:paraId="44FC562C" w14:textId="77777777" w:rsidR="007F24CD" w:rsidRDefault="00000000">
            <w:pPr>
              <w:jc w:val="center"/>
              <w:rPr>
                <w:b/>
                <w:sz w:val="20"/>
                <w:szCs w:val="20"/>
              </w:rPr>
            </w:pPr>
            <w:r>
              <w:rPr>
                <w:b/>
                <w:sz w:val="20"/>
                <w:szCs w:val="20"/>
              </w:rPr>
              <w:t>Estrategias</w:t>
            </w:r>
          </w:p>
        </w:tc>
        <w:tc>
          <w:tcPr>
            <w:tcW w:w="2699" w:type="dxa"/>
          </w:tcPr>
          <w:p w14:paraId="1F82AF87" w14:textId="77777777" w:rsidR="007F24CD" w:rsidRDefault="00000000">
            <w:pPr>
              <w:jc w:val="center"/>
              <w:rPr>
                <w:b/>
                <w:sz w:val="20"/>
                <w:szCs w:val="20"/>
              </w:rPr>
            </w:pPr>
            <w:proofErr w:type="gramStart"/>
            <w:r>
              <w:rPr>
                <w:b/>
                <w:sz w:val="20"/>
                <w:szCs w:val="20"/>
              </w:rPr>
              <w:t>Actividades estudiante</w:t>
            </w:r>
            <w:proofErr w:type="gramEnd"/>
          </w:p>
        </w:tc>
        <w:tc>
          <w:tcPr>
            <w:tcW w:w="2502" w:type="dxa"/>
          </w:tcPr>
          <w:p w14:paraId="739483D7" w14:textId="77777777" w:rsidR="007F24CD" w:rsidRDefault="00000000">
            <w:pPr>
              <w:jc w:val="center"/>
              <w:rPr>
                <w:b/>
                <w:sz w:val="20"/>
                <w:szCs w:val="20"/>
              </w:rPr>
            </w:pPr>
            <w:r>
              <w:rPr>
                <w:b/>
                <w:sz w:val="20"/>
                <w:szCs w:val="20"/>
              </w:rPr>
              <w:t>Lo que sabía el estudiante</w:t>
            </w:r>
          </w:p>
          <w:p w14:paraId="2392B8FB" w14:textId="77777777" w:rsidR="007F24CD" w:rsidRDefault="00000000">
            <w:pPr>
              <w:jc w:val="center"/>
              <w:rPr>
                <w:b/>
                <w:sz w:val="20"/>
                <w:szCs w:val="20"/>
              </w:rPr>
            </w:pPr>
            <w:r>
              <w:rPr>
                <w:b/>
                <w:sz w:val="20"/>
                <w:szCs w:val="20"/>
              </w:rPr>
              <w:t>(antes de la intervención)</w:t>
            </w:r>
          </w:p>
        </w:tc>
        <w:tc>
          <w:tcPr>
            <w:tcW w:w="2764" w:type="dxa"/>
          </w:tcPr>
          <w:p w14:paraId="4ECF41FC" w14:textId="77777777" w:rsidR="007F24CD" w:rsidRDefault="00000000">
            <w:pPr>
              <w:jc w:val="center"/>
              <w:rPr>
                <w:b/>
                <w:sz w:val="20"/>
                <w:szCs w:val="20"/>
              </w:rPr>
            </w:pPr>
            <w:r>
              <w:rPr>
                <w:b/>
                <w:sz w:val="20"/>
                <w:szCs w:val="20"/>
              </w:rPr>
              <w:t>Que le deja al estudiante</w:t>
            </w:r>
          </w:p>
          <w:p w14:paraId="0023415C" w14:textId="77777777" w:rsidR="007F24CD" w:rsidRDefault="00000000">
            <w:pPr>
              <w:jc w:val="center"/>
              <w:rPr>
                <w:b/>
                <w:sz w:val="20"/>
                <w:szCs w:val="20"/>
              </w:rPr>
            </w:pPr>
            <w:r>
              <w:rPr>
                <w:b/>
                <w:sz w:val="20"/>
                <w:szCs w:val="20"/>
              </w:rPr>
              <w:t>(después de la</w:t>
            </w:r>
            <w:r>
              <w:rPr>
                <w:sz w:val="20"/>
                <w:szCs w:val="20"/>
              </w:rPr>
              <w:t xml:space="preserve"> </w:t>
            </w:r>
            <w:r>
              <w:rPr>
                <w:b/>
                <w:sz w:val="20"/>
                <w:szCs w:val="20"/>
              </w:rPr>
              <w:t>intervención)</w:t>
            </w:r>
          </w:p>
        </w:tc>
      </w:tr>
      <w:tr w:rsidR="007F24CD" w14:paraId="27557987" w14:textId="77777777">
        <w:trPr>
          <w:trHeight w:val="298"/>
        </w:trPr>
        <w:tc>
          <w:tcPr>
            <w:tcW w:w="1438" w:type="dxa"/>
          </w:tcPr>
          <w:p w14:paraId="0209F371" w14:textId="77777777" w:rsidR="007F24CD" w:rsidRDefault="00000000">
            <w:pPr>
              <w:pStyle w:val="Prrafodelista"/>
              <w:numPr>
                <w:ilvl w:val="0"/>
                <w:numId w:val="13"/>
              </w:numPr>
              <w:ind w:left="31" w:hanging="142"/>
              <w:rPr>
                <w:sz w:val="20"/>
                <w:szCs w:val="20"/>
              </w:rPr>
            </w:pPr>
            <w:r>
              <w:rPr>
                <w:sz w:val="20"/>
                <w:szCs w:val="20"/>
              </w:rPr>
              <w:t>Controversia académica</w:t>
            </w:r>
          </w:p>
        </w:tc>
        <w:tc>
          <w:tcPr>
            <w:tcW w:w="2699" w:type="dxa"/>
          </w:tcPr>
          <w:p w14:paraId="52CCE8C7" w14:textId="77777777" w:rsidR="007F24CD" w:rsidRDefault="00000000">
            <w:pPr>
              <w:pStyle w:val="Prrafodelista"/>
              <w:numPr>
                <w:ilvl w:val="0"/>
                <w:numId w:val="10"/>
              </w:numPr>
              <w:ind w:left="105" w:hanging="142"/>
              <w:rPr>
                <w:sz w:val="20"/>
                <w:szCs w:val="20"/>
              </w:rPr>
            </w:pPr>
            <w:r>
              <w:rPr>
                <w:sz w:val="20"/>
                <w:szCs w:val="20"/>
              </w:rPr>
              <w:t xml:space="preserve">Retoma las ideas elaboradas </w:t>
            </w:r>
          </w:p>
          <w:p w14:paraId="1A0AF303" w14:textId="77777777" w:rsidR="007F24CD" w:rsidRDefault="00000000">
            <w:pPr>
              <w:pStyle w:val="Prrafodelista"/>
              <w:numPr>
                <w:ilvl w:val="0"/>
                <w:numId w:val="10"/>
              </w:numPr>
              <w:ind w:left="105" w:hanging="142"/>
              <w:rPr>
                <w:sz w:val="20"/>
                <w:szCs w:val="20"/>
              </w:rPr>
            </w:pPr>
            <w:r>
              <w:rPr>
                <w:sz w:val="20"/>
                <w:szCs w:val="20"/>
              </w:rPr>
              <w:t xml:space="preserve">Defina una postura </w:t>
            </w:r>
          </w:p>
          <w:p w14:paraId="311986F8" w14:textId="77777777" w:rsidR="007F24CD" w:rsidRDefault="00000000">
            <w:pPr>
              <w:pStyle w:val="Prrafodelista"/>
              <w:numPr>
                <w:ilvl w:val="0"/>
                <w:numId w:val="10"/>
              </w:numPr>
              <w:ind w:left="105" w:hanging="142"/>
              <w:rPr>
                <w:sz w:val="20"/>
                <w:szCs w:val="20"/>
              </w:rPr>
            </w:pPr>
            <w:r>
              <w:rPr>
                <w:sz w:val="20"/>
                <w:szCs w:val="20"/>
              </w:rPr>
              <w:t>Coméntalo en el grupo</w:t>
            </w:r>
          </w:p>
        </w:tc>
        <w:tc>
          <w:tcPr>
            <w:tcW w:w="2502" w:type="dxa"/>
          </w:tcPr>
          <w:p w14:paraId="3B5B9982" w14:textId="77777777" w:rsidR="007F24CD" w:rsidRDefault="00000000">
            <w:pPr>
              <w:numPr>
                <w:ilvl w:val="0"/>
                <w:numId w:val="10"/>
              </w:numPr>
              <w:ind w:left="176" w:hanging="176"/>
              <w:rPr>
                <w:sz w:val="20"/>
                <w:szCs w:val="20"/>
              </w:rPr>
            </w:pPr>
            <w:r>
              <w:rPr>
                <w:sz w:val="20"/>
                <w:szCs w:val="20"/>
              </w:rPr>
              <w:t xml:space="preserve">Menor esfuerzo en generar ideas </w:t>
            </w:r>
          </w:p>
          <w:p w14:paraId="441CD9A8" w14:textId="77777777" w:rsidR="007F24CD" w:rsidRDefault="00000000">
            <w:pPr>
              <w:numPr>
                <w:ilvl w:val="0"/>
                <w:numId w:val="10"/>
              </w:numPr>
              <w:ind w:left="176" w:hanging="176"/>
              <w:rPr>
                <w:sz w:val="20"/>
                <w:szCs w:val="20"/>
              </w:rPr>
            </w:pPr>
            <w:r>
              <w:rPr>
                <w:sz w:val="20"/>
                <w:szCs w:val="20"/>
              </w:rPr>
              <w:t xml:space="preserve">Inseguridad en </w:t>
            </w:r>
            <w:proofErr w:type="gramStart"/>
            <w:r>
              <w:rPr>
                <w:sz w:val="20"/>
                <w:szCs w:val="20"/>
              </w:rPr>
              <w:t>definir  y</w:t>
            </w:r>
            <w:proofErr w:type="gramEnd"/>
            <w:r>
              <w:rPr>
                <w:sz w:val="20"/>
                <w:szCs w:val="20"/>
              </w:rPr>
              <w:t xml:space="preserve"> comentar </w:t>
            </w:r>
          </w:p>
        </w:tc>
        <w:tc>
          <w:tcPr>
            <w:tcW w:w="2764" w:type="dxa"/>
          </w:tcPr>
          <w:p w14:paraId="21D6DC2C" w14:textId="77777777" w:rsidR="007F24CD" w:rsidRDefault="00000000">
            <w:pPr>
              <w:numPr>
                <w:ilvl w:val="0"/>
                <w:numId w:val="10"/>
              </w:numPr>
              <w:ind w:left="34" w:hanging="142"/>
              <w:rPr>
                <w:sz w:val="20"/>
                <w:szCs w:val="20"/>
              </w:rPr>
            </w:pPr>
            <w:r>
              <w:rPr>
                <w:sz w:val="20"/>
                <w:szCs w:val="20"/>
              </w:rPr>
              <w:t xml:space="preserve">Genera ideas de forma fluida   </w:t>
            </w:r>
          </w:p>
          <w:p w14:paraId="4AC94B2A" w14:textId="77777777" w:rsidR="007F24CD" w:rsidRDefault="00000000">
            <w:pPr>
              <w:numPr>
                <w:ilvl w:val="0"/>
                <w:numId w:val="10"/>
              </w:numPr>
              <w:ind w:left="34" w:hanging="142"/>
              <w:rPr>
                <w:sz w:val="20"/>
                <w:szCs w:val="20"/>
              </w:rPr>
            </w:pPr>
            <w:r>
              <w:rPr>
                <w:sz w:val="20"/>
                <w:szCs w:val="20"/>
              </w:rPr>
              <w:t>Seguridad en tomar de decisión y aporta comentarios o situaciones que se le plantean</w:t>
            </w:r>
          </w:p>
        </w:tc>
      </w:tr>
      <w:tr w:rsidR="007F24CD" w14:paraId="56D84A77" w14:textId="77777777">
        <w:trPr>
          <w:trHeight w:val="628"/>
        </w:trPr>
        <w:tc>
          <w:tcPr>
            <w:tcW w:w="1438" w:type="dxa"/>
          </w:tcPr>
          <w:p w14:paraId="1523FFC5" w14:textId="77777777" w:rsidR="007F24CD" w:rsidRDefault="00000000">
            <w:pPr>
              <w:pStyle w:val="Prrafodelista"/>
              <w:numPr>
                <w:ilvl w:val="0"/>
                <w:numId w:val="10"/>
              </w:numPr>
              <w:ind w:left="31" w:hanging="142"/>
              <w:jc w:val="both"/>
              <w:rPr>
                <w:sz w:val="20"/>
                <w:szCs w:val="20"/>
              </w:rPr>
            </w:pPr>
            <w:r>
              <w:rPr>
                <w:sz w:val="20"/>
                <w:szCs w:val="20"/>
              </w:rPr>
              <w:t>Grupo de enfoque</w:t>
            </w:r>
          </w:p>
        </w:tc>
        <w:tc>
          <w:tcPr>
            <w:tcW w:w="2699" w:type="dxa"/>
          </w:tcPr>
          <w:p w14:paraId="2117E63C" w14:textId="77777777" w:rsidR="007F24CD" w:rsidRDefault="00000000">
            <w:pPr>
              <w:pStyle w:val="Prrafodelista"/>
              <w:numPr>
                <w:ilvl w:val="0"/>
                <w:numId w:val="12"/>
              </w:numPr>
              <w:ind w:left="172" w:hanging="283"/>
              <w:rPr>
                <w:sz w:val="20"/>
                <w:szCs w:val="20"/>
              </w:rPr>
            </w:pPr>
            <w:r>
              <w:rPr>
                <w:sz w:val="20"/>
                <w:szCs w:val="20"/>
              </w:rPr>
              <w:t>Elabora una reseña del video</w:t>
            </w:r>
          </w:p>
          <w:p w14:paraId="2CE85215" w14:textId="77777777" w:rsidR="007F24CD" w:rsidRDefault="00000000">
            <w:pPr>
              <w:pStyle w:val="Prrafodelista"/>
              <w:numPr>
                <w:ilvl w:val="0"/>
                <w:numId w:val="12"/>
              </w:numPr>
              <w:ind w:left="172" w:hanging="283"/>
              <w:rPr>
                <w:sz w:val="20"/>
                <w:szCs w:val="20"/>
              </w:rPr>
            </w:pPr>
            <w:r>
              <w:rPr>
                <w:sz w:val="20"/>
                <w:szCs w:val="20"/>
              </w:rPr>
              <w:t>Enuncia un dilema del video</w:t>
            </w:r>
          </w:p>
        </w:tc>
        <w:tc>
          <w:tcPr>
            <w:tcW w:w="2502" w:type="dxa"/>
          </w:tcPr>
          <w:p w14:paraId="67A1B1A3" w14:textId="77777777" w:rsidR="007F24CD" w:rsidRDefault="00000000">
            <w:pPr>
              <w:numPr>
                <w:ilvl w:val="0"/>
                <w:numId w:val="12"/>
              </w:numPr>
              <w:ind w:left="176" w:hanging="176"/>
              <w:rPr>
                <w:sz w:val="20"/>
                <w:szCs w:val="20"/>
              </w:rPr>
            </w:pPr>
            <w:r>
              <w:rPr>
                <w:sz w:val="20"/>
                <w:szCs w:val="20"/>
              </w:rPr>
              <w:t>Dificultad en elaborar reseña, dilema y video</w:t>
            </w:r>
          </w:p>
        </w:tc>
        <w:tc>
          <w:tcPr>
            <w:tcW w:w="2764" w:type="dxa"/>
          </w:tcPr>
          <w:p w14:paraId="4128BB64" w14:textId="77777777" w:rsidR="007F24CD" w:rsidRDefault="00000000">
            <w:pPr>
              <w:numPr>
                <w:ilvl w:val="0"/>
                <w:numId w:val="12"/>
              </w:numPr>
              <w:ind w:left="34" w:hanging="142"/>
              <w:rPr>
                <w:sz w:val="20"/>
                <w:szCs w:val="20"/>
              </w:rPr>
            </w:pPr>
            <w:r>
              <w:rPr>
                <w:sz w:val="20"/>
                <w:szCs w:val="20"/>
              </w:rPr>
              <w:t>Conoce diversas maneras de hacer las cosas</w:t>
            </w:r>
          </w:p>
          <w:p w14:paraId="52A9CADC" w14:textId="77777777" w:rsidR="007F24CD" w:rsidRDefault="00000000">
            <w:pPr>
              <w:numPr>
                <w:ilvl w:val="0"/>
                <w:numId w:val="12"/>
              </w:numPr>
              <w:ind w:left="34" w:hanging="142"/>
              <w:rPr>
                <w:sz w:val="20"/>
                <w:szCs w:val="20"/>
              </w:rPr>
            </w:pPr>
            <w:r>
              <w:rPr>
                <w:sz w:val="20"/>
                <w:szCs w:val="20"/>
              </w:rPr>
              <w:t>Integra conocimientos de diversas disciplinas, fuentes o ámbitos que genera ideas</w:t>
            </w:r>
          </w:p>
        </w:tc>
      </w:tr>
      <w:tr w:rsidR="007F24CD" w14:paraId="46DCF52A" w14:textId="77777777">
        <w:trPr>
          <w:trHeight w:val="1094"/>
        </w:trPr>
        <w:tc>
          <w:tcPr>
            <w:tcW w:w="1438" w:type="dxa"/>
          </w:tcPr>
          <w:p w14:paraId="42AD8A53" w14:textId="77777777" w:rsidR="007F24CD" w:rsidRDefault="00000000">
            <w:pPr>
              <w:pStyle w:val="Prrafodelista"/>
              <w:numPr>
                <w:ilvl w:val="0"/>
                <w:numId w:val="12"/>
              </w:numPr>
              <w:ind w:left="173" w:hanging="284"/>
              <w:jc w:val="both"/>
              <w:rPr>
                <w:sz w:val="20"/>
                <w:szCs w:val="20"/>
              </w:rPr>
            </w:pPr>
            <w:r>
              <w:rPr>
                <w:sz w:val="20"/>
                <w:szCs w:val="20"/>
              </w:rPr>
              <w:t>Aprendizaje basado en el análisis de casos (ABAC)</w:t>
            </w:r>
          </w:p>
        </w:tc>
        <w:tc>
          <w:tcPr>
            <w:tcW w:w="2699" w:type="dxa"/>
          </w:tcPr>
          <w:p w14:paraId="16A07CDA" w14:textId="77777777" w:rsidR="007F24CD" w:rsidRDefault="00000000">
            <w:pPr>
              <w:pStyle w:val="Prrafodelista"/>
              <w:numPr>
                <w:ilvl w:val="0"/>
                <w:numId w:val="12"/>
              </w:numPr>
              <w:ind w:left="30" w:hanging="141"/>
              <w:rPr>
                <w:sz w:val="20"/>
                <w:szCs w:val="20"/>
              </w:rPr>
            </w:pPr>
            <w:r>
              <w:rPr>
                <w:sz w:val="20"/>
                <w:szCs w:val="20"/>
              </w:rPr>
              <w:t xml:space="preserve">Realiza un estudio de caso con </w:t>
            </w:r>
            <w:proofErr w:type="gramStart"/>
            <w:r>
              <w:rPr>
                <w:sz w:val="20"/>
                <w:szCs w:val="20"/>
              </w:rPr>
              <w:t>los  elementos</w:t>
            </w:r>
            <w:proofErr w:type="gramEnd"/>
            <w:r>
              <w:rPr>
                <w:sz w:val="20"/>
                <w:szCs w:val="20"/>
              </w:rPr>
              <w:t xml:space="preserve"> identificados en el tema  </w:t>
            </w:r>
          </w:p>
        </w:tc>
        <w:tc>
          <w:tcPr>
            <w:tcW w:w="2502" w:type="dxa"/>
          </w:tcPr>
          <w:p w14:paraId="25E283D9" w14:textId="77777777" w:rsidR="007F24CD" w:rsidRDefault="00000000">
            <w:pPr>
              <w:numPr>
                <w:ilvl w:val="0"/>
                <w:numId w:val="12"/>
              </w:numPr>
              <w:ind w:left="176" w:hanging="142"/>
              <w:rPr>
                <w:sz w:val="20"/>
                <w:szCs w:val="20"/>
              </w:rPr>
            </w:pPr>
            <w:r>
              <w:rPr>
                <w:sz w:val="20"/>
                <w:szCs w:val="20"/>
              </w:rPr>
              <w:t>Se limita en identificar los elementos de un estudio de caso en el tema</w:t>
            </w:r>
          </w:p>
        </w:tc>
        <w:tc>
          <w:tcPr>
            <w:tcW w:w="2764" w:type="dxa"/>
          </w:tcPr>
          <w:p w14:paraId="7DE8EEB3" w14:textId="77777777" w:rsidR="007F24CD" w:rsidRDefault="00000000">
            <w:pPr>
              <w:numPr>
                <w:ilvl w:val="0"/>
                <w:numId w:val="12"/>
              </w:numPr>
              <w:ind w:left="34" w:hanging="142"/>
              <w:rPr>
                <w:sz w:val="20"/>
                <w:szCs w:val="20"/>
              </w:rPr>
            </w:pPr>
            <w:r>
              <w:rPr>
                <w:sz w:val="20"/>
                <w:szCs w:val="20"/>
              </w:rPr>
              <w:t>Aplica distintos enfoques que le permiten resolver situaciones que se le plantean</w:t>
            </w:r>
          </w:p>
          <w:p w14:paraId="6C1A452E" w14:textId="77777777" w:rsidR="007F24CD" w:rsidRDefault="00000000">
            <w:pPr>
              <w:numPr>
                <w:ilvl w:val="0"/>
                <w:numId w:val="12"/>
              </w:numPr>
              <w:ind w:left="34" w:hanging="142"/>
              <w:rPr>
                <w:sz w:val="20"/>
                <w:szCs w:val="20"/>
              </w:rPr>
            </w:pPr>
            <w:r>
              <w:rPr>
                <w:sz w:val="20"/>
                <w:szCs w:val="20"/>
              </w:rPr>
              <w:t>Mantiene actitud abierta</w:t>
            </w:r>
          </w:p>
        </w:tc>
      </w:tr>
      <w:tr w:rsidR="007F24CD" w14:paraId="7484AD85" w14:textId="77777777">
        <w:trPr>
          <w:trHeight w:val="298"/>
        </w:trPr>
        <w:tc>
          <w:tcPr>
            <w:tcW w:w="1438" w:type="dxa"/>
          </w:tcPr>
          <w:p w14:paraId="25B6250D" w14:textId="77777777" w:rsidR="007F24CD" w:rsidRDefault="00000000">
            <w:pPr>
              <w:pStyle w:val="Prrafodelista"/>
              <w:numPr>
                <w:ilvl w:val="0"/>
                <w:numId w:val="12"/>
              </w:numPr>
              <w:ind w:left="173" w:hanging="284"/>
              <w:jc w:val="both"/>
              <w:rPr>
                <w:sz w:val="20"/>
                <w:szCs w:val="20"/>
              </w:rPr>
            </w:pPr>
            <w:r>
              <w:rPr>
                <w:sz w:val="20"/>
                <w:szCs w:val="20"/>
              </w:rPr>
              <w:t>Analogías</w:t>
            </w:r>
          </w:p>
        </w:tc>
        <w:tc>
          <w:tcPr>
            <w:tcW w:w="2699" w:type="dxa"/>
          </w:tcPr>
          <w:p w14:paraId="57B82090" w14:textId="77777777" w:rsidR="007F24CD" w:rsidRDefault="00000000">
            <w:pPr>
              <w:pStyle w:val="Prrafodelista"/>
              <w:numPr>
                <w:ilvl w:val="0"/>
                <w:numId w:val="12"/>
              </w:numPr>
              <w:ind w:left="172" w:hanging="283"/>
              <w:rPr>
                <w:sz w:val="20"/>
                <w:szCs w:val="20"/>
              </w:rPr>
            </w:pPr>
            <w:r>
              <w:rPr>
                <w:sz w:val="20"/>
                <w:szCs w:val="20"/>
              </w:rPr>
              <w:t xml:space="preserve">Elabora una analogía de cada uno de los pensamientos: artificial, mágico y objetivo de la lectura de H. Dieterich </w:t>
            </w:r>
          </w:p>
          <w:p w14:paraId="4DC62108" w14:textId="77777777" w:rsidR="007F24CD" w:rsidRDefault="00000000">
            <w:pPr>
              <w:pStyle w:val="Prrafodelista"/>
              <w:numPr>
                <w:ilvl w:val="0"/>
                <w:numId w:val="12"/>
              </w:numPr>
              <w:ind w:left="172" w:hanging="283"/>
              <w:rPr>
                <w:sz w:val="20"/>
                <w:szCs w:val="20"/>
              </w:rPr>
            </w:pPr>
            <w:r>
              <w:rPr>
                <w:sz w:val="20"/>
                <w:szCs w:val="20"/>
              </w:rPr>
              <w:t xml:space="preserve">Explica la relación </w:t>
            </w:r>
          </w:p>
          <w:p w14:paraId="44EE1F40" w14:textId="77777777" w:rsidR="007F24CD" w:rsidRDefault="00000000">
            <w:pPr>
              <w:pStyle w:val="Prrafodelista"/>
              <w:ind w:left="105" w:hanging="105"/>
              <w:rPr>
                <w:sz w:val="20"/>
                <w:szCs w:val="20"/>
              </w:rPr>
            </w:pPr>
            <w:r>
              <w:rPr>
                <w:sz w:val="20"/>
                <w:szCs w:val="20"/>
              </w:rPr>
              <w:t>de dichas analogías</w:t>
            </w:r>
          </w:p>
          <w:p w14:paraId="7E31B0F0" w14:textId="77777777" w:rsidR="007F24CD" w:rsidRDefault="00000000">
            <w:pPr>
              <w:pStyle w:val="Prrafodelista"/>
              <w:numPr>
                <w:ilvl w:val="0"/>
                <w:numId w:val="14"/>
              </w:numPr>
              <w:ind w:left="172" w:hanging="283"/>
              <w:jc w:val="both"/>
              <w:rPr>
                <w:sz w:val="20"/>
                <w:szCs w:val="20"/>
              </w:rPr>
            </w:pPr>
            <w:r>
              <w:rPr>
                <w:sz w:val="20"/>
                <w:szCs w:val="20"/>
              </w:rPr>
              <w:t>Anota los comentarios</w:t>
            </w:r>
          </w:p>
        </w:tc>
        <w:tc>
          <w:tcPr>
            <w:tcW w:w="2502" w:type="dxa"/>
          </w:tcPr>
          <w:p w14:paraId="535DED75" w14:textId="77777777" w:rsidR="007F24CD" w:rsidRDefault="00000000">
            <w:pPr>
              <w:numPr>
                <w:ilvl w:val="0"/>
                <w:numId w:val="12"/>
              </w:numPr>
              <w:ind w:left="176" w:hanging="142"/>
              <w:rPr>
                <w:sz w:val="20"/>
                <w:szCs w:val="20"/>
              </w:rPr>
            </w:pPr>
            <w:r>
              <w:rPr>
                <w:sz w:val="20"/>
                <w:szCs w:val="20"/>
              </w:rPr>
              <w:t>Confunde la elaboración de analogía</w:t>
            </w:r>
          </w:p>
          <w:p w14:paraId="556B8E86" w14:textId="77777777" w:rsidR="007F24CD" w:rsidRDefault="00000000">
            <w:pPr>
              <w:numPr>
                <w:ilvl w:val="0"/>
                <w:numId w:val="12"/>
              </w:numPr>
              <w:ind w:left="176" w:hanging="142"/>
              <w:rPr>
                <w:sz w:val="20"/>
                <w:szCs w:val="20"/>
              </w:rPr>
            </w:pPr>
            <w:r>
              <w:rPr>
                <w:sz w:val="20"/>
                <w:szCs w:val="20"/>
              </w:rPr>
              <w:t>Expresa con dificultad la explicación de las analogías</w:t>
            </w:r>
          </w:p>
          <w:p w14:paraId="1A478F89" w14:textId="77777777" w:rsidR="007F24CD" w:rsidRDefault="00000000">
            <w:pPr>
              <w:numPr>
                <w:ilvl w:val="0"/>
                <w:numId w:val="12"/>
              </w:numPr>
              <w:ind w:left="176" w:hanging="142"/>
              <w:rPr>
                <w:sz w:val="20"/>
                <w:szCs w:val="20"/>
              </w:rPr>
            </w:pPr>
            <w:r>
              <w:rPr>
                <w:sz w:val="20"/>
                <w:szCs w:val="20"/>
              </w:rPr>
              <w:t>Se limita a anotar comentarios</w:t>
            </w:r>
          </w:p>
        </w:tc>
        <w:tc>
          <w:tcPr>
            <w:tcW w:w="2764" w:type="dxa"/>
          </w:tcPr>
          <w:p w14:paraId="465A40FA" w14:textId="77777777" w:rsidR="007F24CD" w:rsidRDefault="00000000">
            <w:pPr>
              <w:numPr>
                <w:ilvl w:val="0"/>
                <w:numId w:val="12"/>
              </w:numPr>
              <w:ind w:left="34" w:hanging="142"/>
              <w:rPr>
                <w:sz w:val="20"/>
                <w:szCs w:val="20"/>
              </w:rPr>
            </w:pPr>
            <w:r>
              <w:rPr>
                <w:sz w:val="20"/>
                <w:szCs w:val="20"/>
              </w:rPr>
              <w:t>Genera nuevas ideas por analogía con otras situaciones</w:t>
            </w:r>
          </w:p>
          <w:p w14:paraId="0F7B983B" w14:textId="77777777" w:rsidR="007F24CD" w:rsidRDefault="00000000">
            <w:pPr>
              <w:numPr>
                <w:ilvl w:val="0"/>
                <w:numId w:val="12"/>
              </w:numPr>
              <w:ind w:left="34" w:hanging="142"/>
              <w:rPr>
                <w:sz w:val="20"/>
                <w:szCs w:val="20"/>
              </w:rPr>
            </w:pPr>
            <w:r>
              <w:rPr>
                <w:sz w:val="20"/>
                <w:szCs w:val="20"/>
              </w:rPr>
              <w:t xml:space="preserve">Capacidad de realizar analogías que le genere espontaneidad </w:t>
            </w:r>
          </w:p>
          <w:p w14:paraId="138BC802" w14:textId="77777777" w:rsidR="007F24CD" w:rsidRDefault="00000000">
            <w:pPr>
              <w:numPr>
                <w:ilvl w:val="0"/>
                <w:numId w:val="12"/>
              </w:numPr>
              <w:ind w:left="34" w:hanging="142"/>
              <w:rPr>
                <w:sz w:val="20"/>
                <w:szCs w:val="20"/>
              </w:rPr>
            </w:pPr>
            <w:r>
              <w:rPr>
                <w:sz w:val="20"/>
                <w:szCs w:val="20"/>
              </w:rPr>
              <w:t>Expresa de una manera formal oral la explicación y escrita los comentarios</w:t>
            </w:r>
          </w:p>
        </w:tc>
      </w:tr>
      <w:tr w:rsidR="007F24CD" w14:paraId="7616D8DD" w14:textId="77777777">
        <w:trPr>
          <w:trHeight w:val="1137"/>
        </w:trPr>
        <w:tc>
          <w:tcPr>
            <w:tcW w:w="1438" w:type="dxa"/>
          </w:tcPr>
          <w:p w14:paraId="2101BB62" w14:textId="77777777" w:rsidR="007F24CD" w:rsidRDefault="00000000">
            <w:pPr>
              <w:pStyle w:val="Prrafodelista"/>
              <w:numPr>
                <w:ilvl w:val="0"/>
                <w:numId w:val="12"/>
              </w:numPr>
              <w:ind w:left="0" w:hanging="111"/>
              <w:rPr>
                <w:sz w:val="20"/>
                <w:szCs w:val="20"/>
              </w:rPr>
            </w:pPr>
            <w:r>
              <w:rPr>
                <w:sz w:val="20"/>
                <w:szCs w:val="20"/>
              </w:rPr>
              <w:t>Aprendizaje basado en problemas (ABP)</w:t>
            </w:r>
          </w:p>
        </w:tc>
        <w:tc>
          <w:tcPr>
            <w:tcW w:w="2699" w:type="dxa"/>
          </w:tcPr>
          <w:p w14:paraId="5A7E6003" w14:textId="77777777" w:rsidR="007F24CD" w:rsidRDefault="00000000">
            <w:pPr>
              <w:pStyle w:val="Prrafodelista"/>
              <w:numPr>
                <w:ilvl w:val="0"/>
                <w:numId w:val="11"/>
              </w:numPr>
              <w:ind w:left="105" w:hanging="142"/>
              <w:rPr>
                <w:sz w:val="20"/>
                <w:szCs w:val="20"/>
              </w:rPr>
            </w:pPr>
            <w:r>
              <w:rPr>
                <w:sz w:val="20"/>
                <w:szCs w:val="20"/>
              </w:rPr>
              <w:t>Identifica del texto: “...sobre el método científico”, qué método es aplicable al texto “Polémica en Alemania…”</w:t>
            </w:r>
          </w:p>
          <w:p w14:paraId="3D3642E2" w14:textId="77777777" w:rsidR="007F24CD" w:rsidRDefault="00000000">
            <w:pPr>
              <w:pStyle w:val="Prrafodelista"/>
              <w:numPr>
                <w:ilvl w:val="0"/>
                <w:numId w:val="11"/>
              </w:numPr>
              <w:ind w:left="105" w:hanging="142"/>
              <w:rPr>
                <w:sz w:val="20"/>
                <w:szCs w:val="20"/>
              </w:rPr>
            </w:pPr>
            <w:r>
              <w:rPr>
                <w:sz w:val="20"/>
                <w:szCs w:val="20"/>
              </w:rPr>
              <w:t>Elabora una argumentación y postura del método aplicado</w:t>
            </w:r>
          </w:p>
          <w:p w14:paraId="65B0B23D" w14:textId="77777777" w:rsidR="007F24CD" w:rsidRDefault="00000000">
            <w:pPr>
              <w:pStyle w:val="Prrafodelista"/>
              <w:numPr>
                <w:ilvl w:val="0"/>
                <w:numId w:val="11"/>
              </w:numPr>
              <w:ind w:left="105" w:hanging="142"/>
              <w:rPr>
                <w:sz w:val="20"/>
                <w:szCs w:val="20"/>
              </w:rPr>
            </w:pPr>
            <w:r>
              <w:rPr>
                <w:sz w:val="20"/>
                <w:szCs w:val="20"/>
              </w:rPr>
              <w:t>Diserta (defiende) la argumentación ante el grupo</w:t>
            </w:r>
          </w:p>
        </w:tc>
        <w:tc>
          <w:tcPr>
            <w:tcW w:w="2502" w:type="dxa"/>
          </w:tcPr>
          <w:p w14:paraId="46B2BBB5" w14:textId="77777777" w:rsidR="007F24CD" w:rsidRDefault="00000000">
            <w:pPr>
              <w:numPr>
                <w:ilvl w:val="0"/>
                <w:numId w:val="11"/>
              </w:numPr>
              <w:ind w:left="176" w:hanging="142"/>
              <w:rPr>
                <w:sz w:val="20"/>
                <w:szCs w:val="20"/>
              </w:rPr>
            </w:pPr>
            <w:r>
              <w:rPr>
                <w:sz w:val="20"/>
                <w:szCs w:val="20"/>
              </w:rPr>
              <w:t>Carece de sugerencias a situaciones que se le plantea</w:t>
            </w:r>
          </w:p>
          <w:p w14:paraId="51D7D7A9" w14:textId="77777777" w:rsidR="007F24CD" w:rsidRDefault="00000000">
            <w:pPr>
              <w:numPr>
                <w:ilvl w:val="0"/>
                <w:numId w:val="11"/>
              </w:numPr>
              <w:ind w:left="176" w:hanging="142"/>
              <w:rPr>
                <w:sz w:val="20"/>
                <w:szCs w:val="20"/>
              </w:rPr>
            </w:pPr>
            <w:r>
              <w:rPr>
                <w:sz w:val="20"/>
                <w:szCs w:val="20"/>
              </w:rPr>
              <w:t>Se limita en generar ideas alternativas innovadoras</w:t>
            </w:r>
          </w:p>
          <w:p w14:paraId="60793E1E" w14:textId="77777777" w:rsidR="007F24CD" w:rsidRDefault="00000000">
            <w:pPr>
              <w:numPr>
                <w:ilvl w:val="0"/>
                <w:numId w:val="11"/>
              </w:numPr>
              <w:ind w:left="176" w:hanging="142"/>
              <w:rPr>
                <w:sz w:val="20"/>
                <w:szCs w:val="20"/>
              </w:rPr>
            </w:pPr>
            <w:r>
              <w:rPr>
                <w:sz w:val="20"/>
                <w:szCs w:val="20"/>
              </w:rPr>
              <w:t>Dificultad en compartir un ambiente creativo</w:t>
            </w:r>
          </w:p>
        </w:tc>
        <w:tc>
          <w:tcPr>
            <w:tcW w:w="2764" w:type="dxa"/>
          </w:tcPr>
          <w:p w14:paraId="2650E8EE" w14:textId="77777777" w:rsidR="007F24CD" w:rsidRDefault="00000000">
            <w:pPr>
              <w:numPr>
                <w:ilvl w:val="0"/>
                <w:numId w:val="11"/>
              </w:numPr>
              <w:ind w:left="34" w:hanging="142"/>
              <w:rPr>
                <w:sz w:val="20"/>
                <w:szCs w:val="20"/>
              </w:rPr>
            </w:pPr>
            <w:r>
              <w:rPr>
                <w:sz w:val="20"/>
                <w:szCs w:val="20"/>
              </w:rPr>
              <w:t>Aporta mejora innovadora en los procesos en los que interviene</w:t>
            </w:r>
          </w:p>
          <w:p w14:paraId="0904B8BF" w14:textId="77777777" w:rsidR="007F24CD" w:rsidRDefault="00000000">
            <w:pPr>
              <w:numPr>
                <w:ilvl w:val="0"/>
                <w:numId w:val="11"/>
              </w:numPr>
              <w:ind w:left="34" w:hanging="142"/>
              <w:rPr>
                <w:sz w:val="20"/>
                <w:szCs w:val="20"/>
              </w:rPr>
            </w:pPr>
            <w:r>
              <w:rPr>
                <w:sz w:val="20"/>
                <w:szCs w:val="20"/>
              </w:rPr>
              <w:t>Genera ideas alternativas y soluciones innovadoras</w:t>
            </w:r>
          </w:p>
          <w:p w14:paraId="15303967" w14:textId="77777777" w:rsidR="007F24CD" w:rsidRDefault="00000000">
            <w:pPr>
              <w:numPr>
                <w:ilvl w:val="0"/>
                <w:numId w:val="11"/>
              </w:numPr>
              <w:ind w:left="34" w:hanging="142"/>
              <w:rPr>
                <w:sz w:val="20"/>
                <w:szCs w:val="20"/>
              </w:rPr>
            </w:pPr>
            <w:r>
              <w:rPr>
                <w:sz w:val="20"/>
                <w:szCs w:val="20"/>
              </w:rPr>
              <w:t>Comparte sus ideas, genera un ambiente creativo</w:t>
            </w:r>
          </w:p>
        </w:tc>
      </w:tr>
    </w:tbl>
    <w:p w14:paraId="658A9C2E" w14:textId="77777777" w:rsidR="007F24CD" w:rsidRDefault="00000000">
      <w:pPr>
        <w:spacing w:before="120" w:after="120" w:line="360" w:lineRule="auto"/>
        <w:jc w:val="center"/>
        <w:rPr>
          <w:bCs/>
        </w:rPr>
      </w:pPr>
      <w:r>
        <w:rPr>
          <w:bCs/>
        </w:rPr>
        <w:t>Fuente: Elaboración propia</w:t>
      </w:r>
    </w:p>
    <w:p w14:paraId="11968155" w14:textId="77777777" w:rsidR="007F24CD" w:rsidRDefault="00000000">
      <w:pPr>
        <w:spacing w:before="120" w:after="120" w:line="360" w:lineRule="auto"/>
        <w:jc w:val="both"/>
      </w:pPr>
      <w:r>
        <w:tab/>
        <w:t>Lo relevante de la tabla son los resultados que obtuvo el alumno, antes y después de la intervención del curso taller. Asimismo, los atributos que los alumnos fueron formando en el proceso de la competencia pedagógica contribuyeron al desarrollo de ideas y acciones en la enseñanza y el aprendizaje, ya que para ellos representó una novedad en las estrategias de enseñanza, en las actividades y sus logros, así como en sus actitudes, el modo de ver y pensar. Esto abrió sus mentes hacia una forma de actuar en la docencia.</w:t>
      </w:r>
    </w:p>
    <w:p w14:paraId="55EC4D94" w14:textId="77777777" w:rsidR="007F24CD" w:rsidRDefault="007F24CD">
      <w:pPr>
        <w:spacing w:before="120" w:after="120" w:line="360" w:lineRule="auto"/>
        <w:jc w:val="both"/>
        <w:rPr>
          <w:bCs/>
        </w:rPr>
      </w:pPr>
    </w:p>
    <w:p w14:paraId="33E46CBD" w14:textId="77777777" w:rsidR="00A858D0" w:rsidRDefault="00A858D0">
      <w:pPr>
        <w:spacing w:before="120" w:after="120" w:line="360" w:lineRule="auto"/>
        <w:jc w:val="both"/>
        <w:rPr>
          <w:bCs/>
        </w:rPr>
      </w:pPr>
    </w:p>
    <w:p w14:paraId="65690D57" w14:textId="77777777" w:rsidR="007F24CD" w:rsidRDefault="00000000">
      <w:pPr>
        <w:spacing w:before="120" w:after="120" w:line="276" w:lineRule="auto"/>
        <w:rPr>
          <w:b/>
          <w:sz w:val="28"/>
          <w:szCs w:val="28"/>
        </w:rPr>
      </w:pPr>
      <w:r>
        <w:rPr>
          <w:b/>
          <w:sz w:val="28"/>
          <w:szCs w:val="28"/>
        </w:rPr>
        <w:lastRenderedPageBreak/>
        <w:t>Resultados</w:t>
      </w:r>
    </w:p>
    <w:p w14:paraId="0A31B600" w14:textId="77777777" w:rsidR="007F24CD" w:rsidRDefault="00000000">
      <w:pPr>
        <w:spacing w:before="120" w:after="120" w:line="360" w:lineRule="auto"/>
        <w:jc w:val="both"/>
        <w:rPr>
          <w:bCs/>
        </w:rPr>
      </w:pPr>
      <w:r>
        <w:rPr>
          <w:bCs/>
          <w:color w:val="000000" w:themeColor="text1"/>
        </w:rPr>
        <w:t>Mediante el curso-taller, se llevó a cabo una intervención educativa enfocada en las competencias pedagógicas con un grupo de 31 alumnos, obteniendo los siguientes resultados en este caso, las competencias creativas:</w:t>
      </w:r>
    </w:p>
    <w:p w14:paraId="301FC6FD" w14:textId="77777777" w:rsidR="007F24CD" w:rsidRDefault="00000000">
      <w:pPr>
        <w:spacing w:before="120" w:after="120" w:line="360" w:lineRule="auto"/>
        <w:jc w:val="both"/>
        <w:rPr>
          <w:bCs/>
        </w:rPr>
      </w:pPr>
      <w:r>
        <w:rPr>
          <w:bCs/>
          <w:color w:val="000000" w:themeColor="text1"/>
        </w:rPr>
        <w:tab/>
        <w:t>Los resultados de las actividades de refuerzo aplicadas en la intervención se evaluaron mediante los indicadores del nivel de dominio. Estos indicadores de evaluación representan el nivel de dominio del desarrollo progresivo en la competencia específica (Villa &amp; Poblete, 2007, p. 155). No olvidemos que los criterios de evaluación consistieron en lo siguiente: (D) Destacado: son los saberes, la asimilación, el esmero y el cumplimiento de las actividades correlacionadas con los indicadores de la competencia; (R) regular: asimilación y cumplimiento de la realización de las actividades; (I) irregular: respuestas incorrectas y actividades incompletas; (A) inasistencia: no asistió. De las estrategias implementadas, se obtuvieron los siguientes resultados por cada competencia específica.</w:t>
      </w:r>
    </w:p>
    <w:p w14:paraId="4E219919" w14:textId="77777777" w:rsidR="007F24CD" w:rsidRDefault="00000000">
      <w:pPr>
        <w:spacing w:before="120" w:after="120" w:line="360" w:lineRule="auto"/>
        <w:jc w:val="both"/>
        <w:rPr>
          <w:bCs/>
        </w:rPr>
      </w:pPr>
      <w:r>
        <w:rPr>
          <w:bCs/>
          <w:color w:val="000000" w:themeColor="text1"/>
        </w:rPr>
        <w:tab/>
        <w:t>En la primera programación, se trabajó el primer nivel de dominio (Generar y transmitir nuevas ideas), se intervino con los mismos 31 alumnos de la competencia anterior. Se aplicaron estrategias de refuerzo y actividades para los estudiantes, como: plantear las ideas, la toma de decisión, definir postura, participación en discusión, entre otras, de las cuales se obtuvieron los siguientes resultados: en la categoría D (destacado), fueron 14 alumnos; categoría R (regular), se obtuvo 11 alumnos; categoría I (irregular), de 5 alumnos; categoría A (inasistencia), de 1 alumno. Es decir, sumados los porcentajes de las categorías de (D) y (R), nos da un 81% de alumnos que se desarrollaron en este nivel de dominio mediante las actividades.</w:t>
      </w:r>
    </w:p>
    <w:p w14:paraId="79FB2EF8" w14:textId="77777777" w:rsidR="007F24CD" w:rsidRDefault="00000000">
      <w:pPr>
        <w:spacing w:before="120" w:after="120" w:line="360" w:lineRule="auto"/>
        <w:jc w:val="both"/>
        <w:rPr>
          <w:bCs/>
        </w:rPr>
      </w:pPr>
      <w:r>
        <w:rPr>
          <w:bCs/>
          <w:color w:val="000000" w:themeColor="text1"/>
        </w:rPr>
        <w:tab/>
        <w:t>Los resultados obtenidos de esta primera programación fueron: la categoría (D) de 45%, la categoría (R) de 36%, la categoría (I) de 16% y la categoría (A) de 3%. Para obtener estos resultados, se tomaron en cuenta las evidencias de las actividades de la intervención y los criterios de los niveles de logro. Los criterios consistieron en el conocimiento, en el modo de aplicar conocimiento, capacidad de integrar la destreza y demostrar la habilidad. En esta programación, se cumplió la expectativa de la competencia de creatividad; los resultados de los alumnos lograron integrar y demostrar sus capacidades en generar y transmitir nuevas ideas en las actividades que realizaron durante la intervención educativa, aunque todavía un bajo porcentaje de alumnos mostraban resistencia al no asistir a clases.</w:t>
      </w:r>
    </w:p>
    <w:p w14:paraId="3445C699" w14:textId="77777777" w:rsidR="007F24CD" w:rsidRDefault="00000000">
      <w:pPr>
        <w:pStyle w:val="Prrafodelista"/>
        <w:spacing w:line="360" w:lineRule="auto"/>
        <w:ind w:left="0"/>
        <w:jc w:val="both"/>
      </w:pPr>
      <w:r>
        <w:tab/>
        <w:t xml:space="preserve">La segunda programación se trabajó con el segundo nivel de dominio (Generar ideas originales y de calidad). Las actividades para el estudiante fueron: estudio de caso, participación en discusión y reflexiones. Los resultados: en la categoría (D) Destacados, se obtuvo 16 alumnos; </w:t>
      </w:r>
      <w:r>
        <w:lastRenderedPageBreak/>
        <w:t>en la categoría (R) Regular, 7 alumnos; en la categoría (I) Irregular, también 7 alumnos; en la categoría (A) Inasistencia, 1 alumno. Esto significa que siguió igual en esta categoría, no hubo ningún decremento. En cambio, en la categoría (D) se incrementó un 6% de alumnos y en la categoría (R) se redujo a un 13% de alumnos, porque ese porcentaje mejoró y subió a la categoría destacado. En los resultados, fueron diferentes porque la intervención resultó con un 81% entre alumnos Destacados y Regulares; aquí sí se manifestaron suficiencias en generación de ideas originales y de calidad en el segundo nivel de dominio de la competencia de creatividad.</w:t>
      </w:r>
    </w:p>
    <w:p w14:paraId="73E0A1A3" w14:textId="77777777" w:rsidR="007F24CD" w:rsidRDefault="00000000">
      <w:pPr>
        <w:pStyle w:val="Prrafodelista"/>
        <w:spacing w:line="360" w:lineRule="auto"/>
        <w:ind w:left="0"/>
        <w:jc w:val="both"/>
      </w:pPr>
      <w:r>
        <w:tab/>
        <w:t>La tercera programación consistió en el tercer nivel de dominio (apertura al cambio), en la cual el estudiante realizó actividades de analogía, exposición, reflexión y argumentación. Los resultados obtenidos fueron en la categoría (D) Destacados, con 16 alumnos; en la categoría (R) Regular, con 9 alumnos; en la categoría (I) Irregular, 6 alumnos; y en (A) Inasistencia, 0 alumnos. En esta etapa, se recuperó la participación del 81% de los integrantes en las categorías (D) y (R); además, la categoría (I) tuvo un decremento de 4% de alumnos, esto quiere decir que los alumnos pasaron a ser de la categoría regular, lo que implica un desarrollo en este nivel de dominio y los que estaban en la categoría de inasistencia pasaron a la categoría irregular. La categoría (A) logró quedar en 0% alumnos. En esta programación, se integraron todos los alumnos y se elevaron sus participaciones en el nivel de destacados. La intervención resultó con un progreso significativo.</w:t>
      </w:r>
    </w:p>
    <w:p w14:paraId="0BA5E40D" w14:textId="77777777" w:rsidR="007F24CD" w:rsidRDefault="007F24CD">
      <w:pPr>
        <w:pStyle w:val="Prrafodelista"/>
        <w:spacing w:line="360" w:lineRule="auto"/>
        <w:ind w:left="0" w:firstLine="284"/>
        <w:jc w:val="center"/>
        <w:rPr>
          <w:b/>
          <w:bCs/>
          <w:sz w:val="28"/>
          <w:szCs w:val="28"/>
        </w:rPr>
      </w:pPr>
    </w:p>
    <w:p w14:paraId="762A87AF" w14:textId="77777777" w:rsidR="007F24CD" w:rsidRDefault="00000000">
      <w:pPr>
        <w:pStyle w:val="Prrafodelista"/>
        <w:spacing w:line="360" w:lineRule="auto"/>
        <w:ind w:left="0"/>
        <w:rPr>
          <w:b/>
          <w:bCs/>
          <w:sz w:val="28"/>
          <w:szCs w:val="28"/>
        </w:rPr>
      </w:pPr>
      <w:r>
        <w:rPr>
          <w:b/>
          <w:bCs/>
          <w:sz w:val="28"/>
          <w:szCs w:val="28"/>
        </w:rPr>
        <w:t>Discusión</w:t>
      </w:r>
    </w:p>
    <w:p w14:paraId="58A430EB" w14:textId="77777777" w:rsidR="007F24CD" w:rsidRDefault="00000000">
      <w:pPr>
        <w:pStyle w:val="Prrafodelista"/>
        <w:spacing w:line="360" w:lineRule="auto"/>
        <w:ind w:left="0"/>
        <w:jc w:val="both"/>
      </w:pPr>
      <w:r>
        <w:tab/>
        <w:t xml:space="preserve">Como discusión de los resultados empíricos, lo que más sobresalió de la competencia creativa fue que la gran mayoría de alumnos lograron desarrollarse en los tres dominios: generar y transmitir nuevas ideas; generar ideas originales y de calidad; y apertura al cambio. Al propiciar el desarrollo de ideas y acciones nuevas como parte de las actividades de enseñanza-aprendizaje, pudieron responder satisfactoriamente a situaciones de forma nueva y original, como mencionan Villa y Poblete (2007). Por lo tanto, coinciden con el autor Gilbert (2000), quien sostiene que estas cualidades son enunciadas con mayor intensidad en la persona. Los alumnos pudieron establecer con sus compañeros una relación de cooperación pedagógica, así como también crear instrumentos pedagógicos inéditos y la capacidad de expresar con claridad las ideas y una apertura al cambio en el terreno de la formación pedagógica. Según Rincón (2008), la formación pedagógica está sustentada en la experiencia educativa y articulada en la práctica cotidiana en las aulas y en los procesos sistemáticos pedagógicamente organizados. Practicar de forma creativa produce, de acuerdo con Ballester (2002), cosas novedosas relacionadas a lo inusual, transformar, organizar e integrar otras alternativas que permitan trabajar </w:t>
      </w:r>
      <w:proofErr w:type="gramStart"/>
      <w:r>
        <w:t>activamente y abiertamente</w:t>
      </w:r>
      <w:proofErr w:type="gramEnd"/>
      <w:r>
        <w:t xml:space="preserve"> en la búsqueda de posibles soluciones.</w:t>
      </w:r>
    </w:p>
    <w:p w14:paraId="2DF59A63" w14:textId="77777777" w:rsidR="007F24CD" w:rsidRDefault="00000000">
      <w:pPr>
        <w:pStyle w:val="Prrafodelista"/>
        <w:spacing w:line="360" w:lineRule="auto"/>
        <w:ind w:left="0"/>
        <w:jc w:val="both"/>
      </w:pPr>
      <w:r>
        <w:lastRenderedPageBreak/>
        <w:tab/>
        <w:t xml:space="preserve">Todo esto coincide con lo que plantea el autor </w:t>
      </w:r>
      <w:proofErr w:type="spellStart"/>
      <w:r>
        <w:t>Touriñán</w:t>
      </w:r>
      <w:proofErr w:type="spellEnd"/>
      <w:r>
        <w:t xml:space="preserve"> (2011), quien sostiene que toda acción pedagógica es un saber de la acción, para la acción y desde la acción, de acuerdo con los principios de educación y de intervención pedagógica, para el control de la acción de un conjunto de actividades cognoscitivas que el alumno estuvo trabajando y demostraron durante la intervención. Esto responde a la preocupación del autor Van (1998) sobre la pedagogía, que está en el método y en sus consideraciones filosóficas, en las que articula las prioridades de forma diferente. En el método se indaga de qué manera tiene lugar y cómo está aprendiendo el alumno, y en lo otro, ya que los programas educativos se basan en una filosofía de la educación fundamentalmente diferente.</w:t>
      </w:r>
    </w:p>
    <w:p w14:paraId="42309AD6" w14:textId="77777777" w:rsidR="007F24CD" w:rsidRDefault="00000000">
      <w:pPr>
        <w:pStyle w:val="Prrafodelista"/>
        <w:spacing w:line="360" w:lineRule="auto"/>
        <w:ind w:left="0"/>
        <w:jc w:val="both"/>
      </w:pPr>
      <w:r>
        <w:tab/>
        <w:t xml:space="preserve">La capacidad de generar y transmitir nuevas ideas con mayor participación en todas las actividades de manera satisfactoria permitió a los alumnos lograr integrar procesos alternativos de mejora e incremento en el aprovechamiento de su formación pedagógica mediante la intervención educativa para su desempeño docente. Esto coincide con los autores Gimeno y Pérez (1989), quienes afirman que las competencias demuestran el dominio de procesos fundamentales hasta destrezas técnicas y administrativas, refiriéndose tanto al campo cognitivo como al afectivo. El pensar en la posibilidad de formar alumnos en competencias pedagógicas conduce a generar un perfil profesional, a mejorar el conocimiento educativo </w:t>
      </w:r>
      <w:proofErr w:type="gramStart"/>
      <w:r>
        <w:t>de acuerdo a</w:t>
      </w:r>
      <w:proofErr w:type="gramEnd"/>
      <w:r>
        <w:t xml:space="preserve"> las necesidades y circunstancias concretas que integran las acciones realizadas al egresar de la Licenciatura en Ciencias de la Educación.</w:t>
      </w:r>
    </w:p>
    <w:p w14:paraId="5DB0D989" w14:textId="77777777" w:rsidR="007F24CD" w:rsidRDefault="007F24CD">
      <w:pPr>
        <w:pStyle w:val="Prrafodelista"/>
        <w:ind w:left="0"/>
      </w:pPr>
    </w:p>
    <w:p w14:paraId="649635C8" w14:textId="77777777" w:rsidR="007F24CD" w:rsidRDefault="00000000">
      <w:pPr>
        <w:spacing w:before="120" w:after="120" w:line="276" w:lineRule="auto"/>
        <w:rPr>
          <w:sz w:val="28"/>
          <w:szCs w:val="28"/>
        </w:rPr>
      </w:pPr>
      <w:r>
        <w:rPr>
          <w:b/>
          <w:sz w:val="28"/>
          <w:szCs w:val="28"/>
        </w:rPr>
        <w:t>Conclusiones</w:t>
      </w:r>
    </w:p>
    <w:p w14:paraId="719A31C3" w14:textId="77777777" w:rsidR="007F24CD" w:rsidRDefault="00000000">
      <w:pPr>
        <w:spacing w:before="120" w:after="120" w:line="360" w:lineRule="auto"/>
        <w:jc w:val="both"/>
      </w:pPr>
      <w:r>
        <w:rPr>
          <w:rFonts w:eastAsiaTheme="minorHAnsi"/>
          <w:iCs/>
          <w:lang w:eastAsia="en-US"/>
        </w:rPr>
        <w:t>Podemos decir que la intervención educativa dio respuesta a las partes principales de la investigación. Tanto en el objetivo general como en el específico, se rebasaron las expectativas planteadas para la mejora de las competencias pedagógicas del perfil educativo en Ciencias de la Educación. Se logró un incremento en el aprovechamiento general por parte del alumno, a través de una mayor participación en las nuevas dinámicas que se llevaron a cabo en la intervención educativa. Es decir, se cumplió el objetivo general al lograr reconocer el nivel de desarrollo de las competencias pedagógicas, y en el objetivo específico también se alcanzó de manera satisfactoria al diseñar e implementar, mediante la integración de acciones diversas y alternativas, la generación y desarrollo de la competencia creativa. La pregunta de investigación fue: ¿cómo generar el desarrollo de las competencias creativas en la formación profesional mediante una intervención educativa? Se respondió a través de un conjunto de estrategias y actividades que permitieron adquirir un deseable perfil profesional para un mejor desempeño docente.</w:t>
      </w:r>
    </w:p>
    <w:p w14:paraId="43740C90" w14:textId="77777777" w:rsidR="007F24CD" w:rsidRDefault="007F24CD">
      <w:pPr>
        <w:spacing w:before="120" w:after="120" w:line="360" w:lineRule="auto"/>
        <w:jc w:val="both"/>
        <w:rPr>
          <w:rFonts w:eastAsiaTheme="minorHAnsi"/>
          <w:iCs/>
          <w:lang w:eastAsia="en-US"/>
        </w:rPr>
      </w:pPr>
    </w:p>
    <w:p w14:paraId="5612BA91" w14:textId="77777777" w:rsidR="007F24CD" w:rsidRDefault="00000000">
      <w:pPr>
        <w:spacing w:before="120" w:after="120" w:line="360" w:lineRule="auto"/>
        <w:jc w:val="both"/>
      </w:pPr>
      <w:r>
        <w:rPr>
          <w:rFonts w:eastAsiaTheme="minorHAnsi"/>
          <w:iCs/>
          <w:lang w:eastAsia="en-US"/>
        </w:rPr>
        <w:lastRenderedPageBreak/>
        <w:tab/>
        <w:t>Desde la visión de la investigación-acción educativa, así como la intervención educativa, se produjo un nuevo orden en la forma de pensar, sentir y actuar en una perspectiva desde el ámbito del compromiso profesional docente. Esto permitió ayudar a que los alumnos desarrollaran las cualidades pedagógicas de manera voluntaria y con interés propio en la comunicación interpersonal. También se reforzaron la responsabilidad y madurez que fueron desarrollando durante la intervención. Asimismo, mostraron la capacidad para trabajar y colaborar en equipo, organizar ideas e información con los equipos dentro y fuera del aula, ser autocríticos, reflexivos y aceptar críticas constructivas, con una valoración social en la que se promovió la amistad y la colaboración entre ellos. Los alumnos llegaron a reconocer la necesidad de seguir desarrollando competencias pedagógicas que ni siquiera identificaban ni conocían, y que estaban de manera implícita en el plan de estudios de la Licenciatura en Ciencias de la Educación.</w:t>
      </w:r>
    </w:p>
    <w:p w14:paraId="278C26BE" w14:textId="77777777" w:rsidR="007F24CD" w:rsidRDefault="00000000">
      <w:pPr>
        <w:spacing w:before="120" w:after="120" w:line="360" w:lineRule="auto"/>
        <w:jc w:val="both"/>
      </w:pPr>
      <w:r>
        <w:rPr>
          <w:rFonts w:eastAsiaTheme="minorHAnsi"/>
          <w:iCs/>
          <w:lang w:eastAsia="en-US"/>
        </w:rPr>
        <w:tab/>
        <w:t>Esta investigación significó una oportunidad de desarrollo personal en el desempeño docente, así como de innovación en las estrategias pedagógicas para la formación profesional. Permitió comprobar un conjunto de cambios en las formas convencionales de enseñar y obtener las correspondientes respuestas del alumnado. Una vez más, seguimos reconociendo que vale la pena seguir realizando este tipo de intervención educativa, ya que nos proporciona nuevas formas de trabajar los procesos de enseñanza y aprendizaje, y de enfrentar los desafíos que la educación demanda.</w:t>
      </w:r>
    </w:p>
    <w:p w14:paraId="46B7073D" w14:textId="77777777" w:rsidR="007F24CD" w:rsidRDefault="007F24CD">
      <w:pPr>
        <w:spacing w:before="120" w:after="120" w:line="276" w:lineRule="auto"/>
        <w:jc w:val="both"/>
        <w:rPr>
          <w:b/>
          <w:bCs/>
          <w:sz w:val="28"/>
          <w:szCs w:val="28"/>
        </w:rPr>
      </w:pPr>
    </w:p>
    <w:p w14:paraId="769D7C2F" w14:textId="77777777" w:rsidR="007F24CD" w:rsidRDefault="00000000">
      <w:pPr>
        <w:spacing w:before="120" w:after="120" w:line="276" w:lineRule="auto"/>
        <w:jc w:val="both"/>
        <w:rPr>
          <w:b/>
          <w:bCs/>
          <w:sz w:val="28"/>
          <w:szCs w:val="28"/>
        </w:rPr>
      </w:pPr>
      <w:r>
        <w:rPr>
          <w:b/>
          <w:bCs/>
          <w:sz w:val="28"/>
          <w:szCs w:val="28"/>
        </w:rPr>
        <w:t>Futuras líneas de investigación</w:t>
      </w:r>
    </w:p>
    <w:p w14:paraId="12B20CCA" w14:textId="77777777" w:rsidR="007F24CD" w:rsidRDefault="00000000">
      <w:pPr>
        <w:spacing w:before="120" w:after="120" w:line="360" w:lineRule="auto"/>
        <w:jc w:val="both"/>
        <w:rPr>
          <w:rFonts w:eastAsiaTheme="minorHAnsi"/>
          <w:lang w:eastAsia="en-US"/>
        </w:rPr>
      </w:pPr>
      <w:r>
        <w:rPr>
          <w:rFonts w:eastAsiaTheme="minorHAnsi"/>
          <w:lang w:eastAsia="en-US"/>
        </w:rPr>
        <w:t>El realizar una intervención educativa, seguimos reconociendo que siempre existen futuras líneas de investigación, y nos damos cuenta de que hay mucho que investigar en el campo pedagógico. Consideramos seguir realizando investigaciones con los alumnos en torno a otras áreas del conocimiento, como en el área de las ciencias sociales, ciencias naturales y ciencias exactas. Otras líneas serían la formación docente en las competencias pedagógicas en las áreas de Ciencias de la Educación de diferentes instituciones educativas, y que se dé un giro hacia la formación de formadores en Ciencias de la Educación.</w:t>
      </w:r>
    </w:p>
    <w:p w14:paraId="53A162A5" w14:textId="77777777" w:rsidR="007F24CD" w:rsidRDefault="007F24CD">
      <w:pPr>
        <w:spacing w:before="120" w:after="120" w:line="276" w:lineRule="auto"/>
        <w:jc w:val="both"/>
        <w:rPr>
          <w:rFonts w:eastAsiaTheme="minorHAnsi"/>
          <w:lang w:eastAsia="en-US"/>
        </w:rPr>
      </w:pPr>
    </w:p>
    <w:p w14:paraId="715235CC" w14:textId="77777777" w:rsidR="007F24CD" w:rsidRDefault="007F24CD">
      <w:pPr>
        <w:spacing w:before="120" w:after="120" w:line="276" w:lineRule="auto"/>
        <w:jc w:val="both"/>
        <w:rPr>
          <w:b/>
          <w:sz w:val="28"/>
          <w:szCs w:val="28"/>
        </w:rPr>
      </w:pPr>
    </w:p>
    <w:p w14:paraId="076D7952" w14:textId="77777777" w:rsidR="00A858D0" w:rsidRDefault="00A858D0">
      <w:pPr>
        <w:spacing w:before="120" w:after="120" w:line="276" w:lineRule="auto"/>
        <w:jc w:val="both"/>
        <w:rPr>
          <w:b/>
          <w:sz w:val="28"/>
          <w:szCs w:val="28"/>
        </w:rPr>
      </w:pPr>
    </w:p>
    <w:p w14:paraId="15E8390D" w14:textId="77777777" w:rsidR="00A858D0" w:rsidRDefault="00A858D0">
      <w:pPr>
        <w:spacing w:before="120" w:after="120" w:line="276" w:lineRule="auto"/>
        <w:jc w:val="both"/>
        <w:rPr>
          <w:b/>
          <w:sz w:val="28"/>
          <w:szCs w:val="28"/>
        </w:rPr>
      </w:pPr>
    </w:p>
    <w:p w14:paraId="4B6B630F" w14:textId="77777777" w:rsidR="00A858D0" w:rsidRDefault="00A858D0">
      <w:pPr>
        <w:spacing w:before="120" w:after="120" w:line="276" w:lineRule="auto"/>
        <w:jc w:val="both"/>
        <w:rPr>
          <w:b/>
          <w:sz w:val="28"/>
          <w:szCs w:val="28"/>
        </w:rPr>
      </w:pPr>
    </w:p>
    <w:p w14:paraId="078F9121" w14:textId="77777777" w:rsidR="00A858D0" w:rsidRDefault="00A858D0">
      <w:pPr>
        <w:spacing w:before="120" w:after="120" w:line="276" w:lineRule="auto"/>
        <w:jc w:val="both"/>
        <w:rPr>
          <w:b/>
          <w:sz w:val="28"/>
          <w:szCs w:val="28"/>
        </w:rPr>
      </w:pPr>
    </w:p>
    <w:p w14:paraId="79E6B57D" w14:textId="77777777" w:rsidR="007F24CD" w:rsidRDefault="00000000">
      <w:pPr>
        <w:spacing w:before="120" w:after="120" w:line="276" w:lineRule="auto"/>
        <w:jc w:val="both"/>
        <w:rPr>
          <w:b/>
          <w:sz w:val="28"/>
          <w:szCs w:val="28"/>
        </w:rPr>
      </w:pPr>
      <w:r>
        <w:rPr>
          <w:b/>
          <w:sz w:val="28"/>
          <w:szCs w:val="28"/>
        </w:rPr>
        <w:lastRenderedPageBreak/>
        <w:t>Referencias</w:t>
      </w:r>
    </w:p>
    <w:p w14:paraId="22CD6948" w14:textId="77777777" w:rsidR="007F24CD" w:rsidRDefault="00000000">
      <w:pPr>
        <w:pStyle w:val="NormalWeb"/>
        <w:shd w:val="clear" w:color="auto" w:fill="FFFFFF"/>
        <w:spacing w:beforeAutospacing="0" w:afterAutospacing="0" w:line="360" w:lineRule="auto"/>
        <w:jc w:val="both"/>
        <w:rPr>
          <w:color w:val="000000"/>
        </w:rPr>
      </w:pPr>
      <w:r>
        <w:rPr>
          <w:color w:val="000000"/>
        </w:rPr>
        <w:t>Barnett, R. (2001).</w:t>
      </w:r>
      <w:r>
        <w:rPr>
          <w:rStyle w:val="apple-converted-space"/>
          <w:color w:val="000000"/>
        </w:rPr>
        <w:t> </w:t>
      </w:r>
      <w:r>
        <w:rPr>
          <w:i/>
          <w:iCs/>
          <w:color w:val="000000"/>
        </w:rPr>
        <w:t>Los límites de la competencia</w:t>
      </w:r>
      <w:r>
        <w:rPr>
          <w:color w:val="000000"/>
        </w:rPr>
        <w:t>. Barcelona: Gedisa.</w:t>
      </w:r>
    </w:p>
    <w:p w14:paraId="3D4CC626" w14:textId="77777777" w:rsidR="007F24CD" w:rsidRDefault="00000000">
      <w:pPr>
        <w:spacing w:line="360" w:lineRule="auto"/>
        <w:jc w:val="both"/>
        <w:rPr>
          <w:rFonts w:eastAsiaTheme="minorHAnsi"/>
          <w:i/>
          <w:iCs/>
          <w:lang w:eastAsia="en-US"/>
        </w:rPr>
      </w:pPr>
      <w:r>
        <w:rPr>
          <w:rFonts w:eastAsiaTheme="minorHAnsi"/>
          <w:lang w:eastAsia="en-US"/>
        </w:rPr>
        <w:t xml:space="preserve">Ballester, A. (1ro de </w:t>
      </w:r>
      <w:proofErr w:type="gramStart"/>
      <w:r>
        <w:rPr>
          <w:rFonts w:eastAsiaTheme="minorHAnsi"/>
          <w:lang w:eastAsia="en-US"/>
        </w:rPr>
        <w:t>Octubre</w:t>
      </w:r>
      <w:proofErr w:type="gramEnd"/>
      <w:r>
        <w:rPr>
          <w:rFonts w:eastAsiaTheme="minorHAnsi"/>
          <w:lang w:eastAsia="en-US"/>
        </w:rPr>
        <w:t xml:space="preserve"> de 2002). </w:t>
      </w:r>
      <w:r>
        <w:rPr>
          <w:rFonts w:eastAsiaTheme="minorHAnsi"/>
          <w:i/>
          <w:iCs/>
          <w:lang w:eastAsia="en-US"/>
        </w:rPr>
        <w:t>El aprendizaje significativo en la práctica. Cómo</w:t>
      </w:r>
    </w:p>
    <w:p w14:paraId="455A7539" w14:textId="77777777" w:rsidR="007F24CD" w:rsidRDefault="00000000">
      <w:pPr>
        <w:spacing w:line="360" w:lineRule="auto"/>
        <w:jc w:val="both"/>
        <w:rPr>
          <w:rFonts w:eastAsiaTheme="minorHAnsi"/>
          <w:lang w:eastAsia="en-US"/>
        </w:rPr>
      </w:pPr>
      <w:r>
        <w:rPr>
          <w:rFonts w:eastAsiaTheme="minorHAnsi"/>
          <w:i/>
          <w:iCs/>
          <w:lang w:eastAsia="en-US"/>
        </w:rPr>
        <w:t xml:space="preserve">           hacer el aprendizaje significativo en el aula</w:t>
      </w:r>
      <w:r>
        <w:rPr>
          <w:rFonts w:eastAsiaTheme="minorHAnsi"/>
          <w:lang w:eastAsia="en-US"/>
        </w:rPr>
        <w:t xml:space="preserve">. Disponible en       </w:t>
      </w:r>
    </w:p>
    <w:p w14:paraId="3A4FE83F" w14:textId="77777777" w:rsidR="007F24CD" w:rsidRDefault="00000000">
      <w:pPr>
        <w:spacing w:line="360" w:lineRule="auto"/>
        <w:jc w:val="both"/>
        <w:rPr>
          <w:rFonts w:eastAsiaTheme="minorHAnsi"/>
          <w:lang w:eastAsia="en-US"/>
        </w:rPr>
      </w:pPr>
      <w:r>
        <w:rPr>
          <w:rFonts w:eastAsiaTheme="minorHAnsi"/>
          <w:lang w:eastAsia="en-US"/>
        </w:rPr>
        <w:t xml:space="preserve">           </w:t>
      </w:r>
      <w:hyperlink r:id="rId8">
        <w:r>
          <w:rPr>
            <w:rStyle w:val="EnlacedeInternet"/>
            <w:rFonts w:eastAsiaTheme="minorHAnsi"/>
            <w:color w:val="000000" w:themeColor="text1"/>
            <w:u w:val="none"/>
            <w:lang w:eastAsia="en-US"/>
          </w:rPr>
          <w:t>www.aprendizajesignificativo.com</w:t>
        </w:r>
      </w:hyperlink>
    </w:p>
    <w:p w14:paraId="268D78E1" w14:textId="77777777" w:rsidR="007F24CD" w:rsidRDefault="00000000">
      <w:pPr>
        <w:spacing w:line="360" w:lineRule="auto"/>
        <w:ind w:left="1418" w:hanging="1418"/>
        <w:jc w:val="both"/>
        <w:rPr>
          <w:rFonts w:eastAsiaTheme="minorHAnsi"/>
          <w:i/>
          <w:iCs/>
          <w:lang w:eastAsia="en-US"/>
        </w:rPr>
      </w:pPr>
      <w:r>
        <w:rPr>
          <w:rFonts w:eastAsiaTheme="minorHAnsi"/>
          <w:lang w:eastAsia="en-US"/>
        </w:rPr>
        <w:t xml:space="preserve">Barriga, F. D., &amp; </w:t>
      </w:r>
      <w:proofErr w:type="spellStart"/>
      <w:r>
        <w:rPr>
          <w:rFonts w:eastAsiaTheme="minorHAnsi"/>
          <w:lang w:eastAsia="en-US"/>
        </w:rPr>
        <w:t>Hernandez</w:t>
      </w:r>
      <w:proofErr w:type="spellEnd"/>
      <w:r>
        <w:rPr>
          <w:rFonts w:eastAsiaTheme="minorHAnsi"/>
          <w:lang w:eastAsia="en-US"/>
        </w:rPr>
        <w:t xml:space="preserve"> Rojas, G. (2010). </w:t>
      </w:r>
      <w:r>
        <w:rPr>
          <w:rFonts w:eastAsiaTheme="minorHAnsi"/>
          <w:i/>
          <w:iCs/>
          <w:lang w:eastAsia="en-US"/>
        </w:rPr>
        <w:t>Estrategias docentes para un aprendizaje</w:t>
      </w:r>
    </w:p>
    <w:p w14:paraId="1C6307DD" w14:textId="77777777" w:rsidR="007F24CD" w:rsidRDefault="00000000">
      <w:pPr>
        <w:spacing w:line="360" w:lineRule="auto"/>
        <w:ind w:left="1418" w:hanging="1418"/>
        <w:jc w:val="both"/>
        <w:rPr>
          <w:rFonts w:eastAsiaTheme="minorHAnsi"/>
          <w:lang w:eastAsia="en-US"/>
        </w:rPr>
      </w:pPr>
      <w:r>
        <w:rPr>
          <w:rFonts w:eastAsiaTheme="minorHAnsi"/>
          <w:i/>
          <w:iCs/>
          <w:lang w:eastAsia="en-US"/>
        </w:rPr>
        <w:t xml:space="preserve">           significativo. Una interpretación constructivista</w:t>
      </w:r>
      <w:r>
        <w:rPr>
          <w:rFonts w:eastAsiaTheme="minorHAnsi"/>
          <w:lang w:eastAsia="en-US"/>
        </w:rPr>
        <w:t xml:space="preserve">. México: </w:t>
      </w:r>
      <w:proofErr w:type="spellStart"/>
      <w:r>
        <w:rPr>
          <w:rFonts w:eastAsiaTheme="minorHAnsi"/>
          <w:lang w:eastAsia="en-US"/>
        </w:rPr>
        <w:t>McGrawHill</w:t>
      </w:r>
      <w:proofErr w:type="spellEnd"/>
      <w:r>
        <w:rPr>
          <w:rFonts w:eastAsiaTheme="minorHAnsi"/>
          <w:lang w:eastAsia="en-US"/>
        </w:rPr>
        <w:t>.</w:t>
      </w:r>
    </w:p>
    <w:p w14:paraId="1E315EA3" w14:textId="77777777" w:rsidR="007F24CD" w:rsidRDefault="00000000">
      <w:pPr>
        <w:spacing w:line="360" w:lineRule="auto"/>
        <w:jc w:val="both"/>
        <w:rPr>
          <w:i/>
          <w:iCs/>
        </w:rPr>
      </w:pPr>
      <w:r>
        <w:t xml:space="preserve">Cáceres, M. (2003). </w:t>
      </w:r>
      <w:r>
        <w:rPr>
          <w:i/>
          <w:iCs/>
        </w:rPr>
        <w:t xml:space="preserve">La formación pedagógica de los profesores universitarios. Una </w:t>
      </w:r>
    </w:p>
    <w:p w14:paraId="67085347" w14:textId="77777777" w:rsidR="007F24CD" w:rsidRDefault="00000000">
      <w:pPr>
        <w:spacing w:line="360" w:lineRule="auto"/>
        <w:ind w:left="709"/>
        <w:jc w:val="both"/>
      </w:pPr>
      <w:r>
        <w:rPr>
          <w:i/>
          <w:iCs/>
        </w:rPr>
        <w:t>propuesta en el proceso de profesionalización del docente</w:t>
      </w:r>
      <w:r>
        <w:t xml:space="preserve">. </w:t>
      </w:r>
      <w:r>
        <w:rPr>
          <w:i/>
        </w:rPr>
        <w:t>Revista OEI</w:t>
      </w:r>
      <w:r>
        <w:t xml:space="preserve">. Madrid: Universidad de Cienfuegos, Cuba. Disponible en </w:t>
      </w:r>
    </w:p>
    <w:p w14:paraId="456FB03F" w14:textId="77777777" w:rsidR="007F24CD" w:rsidRDefault="00000000">
      <w:pPr>
        <w:spacing w:line="360" w:lineRule="auto"/>
        <w:ind w:left="709"/>
        <w:jc w:val="both"/>
      </w:pPr>
      <w:r>
        <w:t>http://www.rieoei.org/deloslectores/475Caceres.pdf</w:t>
      </w:r>
    </w:p>
    <w:p w14:paraId="68C9387A" w14:textId="77777777" w:rsidR="007F24CD" w:rsidRDefault="00000000">
      <w:pPr>
        <w:spacing w:line="360" w:lineRule="auto"/>
        <w:jc w:val="both"/>
      </w:pPr>
      <w:r>
        <w:t xml:space="preserve">Elliott, J. (1993). </w:t>
      </w:r>
      <w:r>
        <w:rPr>
          <w:i/>
          <w:iCs/>
        </w:rPr>
        <w:t>El cambio educativo desde la investigación-acción</w:t>
      </w:r>
      <w:r>
        <w:t>. Madrid: Morata.</w:t>
      </w:r>
    </w:p>
    <w:p w14:paraId="0A888720" w14:textId="77777777" w:rsidR="007F24CD" w:rsidRDefault="00000000">
      <w:pPr>
        <w:spacing w:line="360" w:lineRule="auto"/>
        <w:jc w:val="both"/>
        <w:rPr>
          <w:i/>
        </w:rPr>
      </w:pPr>
      <w:r>
        <w:t xml:space="preserve">Fernández, J. (2013). </w:t>
      </w:r>
      <w:r>
        <w:rPr>
          <w:i/>
        </w:rPr>
        <w:t xml:space="preserve">Formación y práctica docente. Un estudio sobre egresados de </w:t>
      </w:r>
    </w:p>
    <w:p w14:paraId="32B49232" w14:textId="77777777" w:rsidR="007F24CD" w:rsidRDefault="00000000">
      <w:pPr>
        <w:spacing w:line="360" w:lineRule="auto"/>
        <w:ind w:firstLine="708"/>
        <w:jc w:val="both"/>
      </w:pPr>
      <w:r>
        <w:rPr>
          <w:i/>
        </w:rPr>
        <w:t>posgrado</w:t>
      </w:r>
      <w:r>
        <w:t>. México: Díaz de Santos.</w:t>
      </w:r>
    </w:p>
    <w:p w14:paraId="54594B26" w14:textId="77777777" w:rsidR="007F24CD" w:rsidRDefault="00000000">
      <w:pPr>
        <w:spacing w:line="360" w:lineRule="auto"/>
        <w:jc w:val="both"/>
      </w:pPr>
      <w:r>
        <w:t xml:space="preserve">Gilbert, R. (2000). </w:t>
      </w:r>
      <w:r>
        <w:rPr>
          <w:i/>
          <w:iCs/>
        </w:rPr>
        <w:t xml:space="preserve">¿Quién es bueno para </w:t>
      </w:r>
      <w:proofErr w:type="gramStart"/>
      <w:r>
        <w:rPr>
          <w:i/>
          <w:iCs/>
        </w:rPr>
        <w:t>enseñar?.</w:t>
      </w:r>
      <w:proofErr w:type="gramEnd"/>
      <w:r>
        <w:t xml:space="preserve"> Barcelona: </w:t>
      </w:r>
      <w:proofErr w:type="spellStart"/>
      <w:r>
        <w:t>gedisa</w:t>
      </w:r>
      <w:proofErr w:type="spellEnd"/>
      <w:r>
        <w:t>.</w:t>
      </w:r>
    </w:p>
    <w:p w14:paraId="00A4D97C" w14:textId="77777777" w:rsidR="007F24CD" w:rsidRDefault="00000000">
      <w:pPr>
        <w:spacing w:line="360" w:lineRule="auto"/>
        <w:jc w:val="both"/>
      </w:pPr>
      <w:r>
        <w:t xml:space="preserve">Gimeno, J. y Pérez, A. (2005). </w:t>
      </w:r>
      <w:r>
        <w:rPr>
          <w:i/>
        </w:rPr>
        <w:t>La enseñanza: su teoría y su práctica</w:t>
      </w:r>
      <w:r>
        <w:t xml:space="preserve">. España: </w:t>
      </w:r>
      <w:proofErr w:type="spellStart"/>
      <w:r>
        <w:t>akal</w:t>
      </w:r>
      <w:proofErr w:type="spellEnd"/>
      <w:r>
        <w:t>.</w:t>
      </w:r>
    </w:p>
    <w:p w14:paraId="4F381402" w14:textId="77777777" w:rsidR="007F24CD" w:rsidRDefault="00000000">
      <w:pPr>
        <w:spacing w:line="360" w:lineRule="auto"/>
        <w:jc w:val="both"/>
      </w:pPr>
      <w:r>
        <w:t xml:space="preserve">Perrenoud, P. (2007). </w:t>
      </w:r>
      <w:r>
        <w:rPr>
          <w:i/>
        </w:rPr>
        <w:t>Diez nuevas competencias para enseñar</w:t>
      </w:r>
      <w:r>
        <w:t>. México: Colofón.</w:t>
      </w:r>
    </w:p>
    <w:p w14:paraId="35645FC7" w14:textId="77777777" w:rsidR="007F24CD" w:rsidRDefault="00000000">
      <w:pPr>
        <w:pStyle w:val="Default"/>
        <w:spacing w:line="360" w:lineRule="auto"/>
      </w:pPr>
      <w:r>
        <w:t xml:space="preserve">Rincón, C. (2008). </w:t>
      </w:r>
      <w:r>
        <w:rPr>
          <w:i/>
          <w:iCs/>
        </w:rPr>
        <w:t>Ausencia desde dentro: formación y trayectoria académica</w:t>
      </w:r>
      <w:r>
        <w:t>. México: SEP.</w:t>
      </w:r>
    </w:p>
    <w:p w14:paraId="66BB2C6F" w14:textId="77777777" w:rsidR="007F24CD" w:rsidRDefault="00000000">
      <w:pPr>
        <w:spacing w:line="360" w:lineRule="auto"/>
        <w:jc w:val="both"/>
        <w:rPr>
          <w:color w:val="000000"/>
        </w:rPr>
      </w:pPr>
      <w:r>
        <w:rPr>
          <w:color w:val="000000"/>
        </w:rPr>
        <w:t xml:space="preserve">Tejeda, J. (1999). Acerca de las competencias profesionales. </w:t>
      </w:r>
      <w:r>
        <w:rPr>
          <w:i/>
          <w:iCs/>
          <w:color w:val="000000"/>
        </w:rPr>
        <w:t>Revista herramientas</w:t>
      </w:r>
      <w:r>
        <w:rPr>
          <w:color w:val="000000"/>
        </w:rPr>
        <w:t xml:space="preserve">, 56 </w:t>
      </w:r>
    </w:p>
    <w:p w14:paraId="35A481AE" w14:textId="77777777" w:rsidR="007F24CD" w:rsidRDefault="00000000">
      <w:pPr>
        <w:spacing w:line="360" w:lineRule="auto"/>
        <w:ind w:firstLine="708"/>
        <w:jc w:val="both"/>
        <w:rPr>
          <w:lang w:val="es-ES"/>
        </w:rPr>
      </w:pPr>
      <w:r>
        <w:rPr>
          <w:color w:val="000000"/>
        </w:rPr>
        <w:t xml:space="preserve">(1), 20-30 </w:t>
      </w:r>
      <w:proofErr w:type="gramStart"/>
      <w:r>
        <w:rPr>
          <w:color w:val="000000"/>
        </w:rPr>
        <w:t>y </w:t>
      </w:r>
      <w:r>
        <w:rPr>
          <w:rStyle w:val="apple-converted-space"/>
          <w:color w:val="000000"/>
        </w:rPr>
        <w:t> </w:t>
      </w:r>
      <w:r>
        <w:rPr>
          <w:color w:val="000000"/>
        </w:rPr>
        <w:t>57</w:t>
      </w:r>
      <w:proofErr w:type="gramEnd"/>
      <w:r>
        <w:rPr>
          <w:color w:val="000000"/>
        </w:rPr>
        <w:t xml:space="preserve">, 8-14. </w:t>
      </w:r>
      <w:r>
        <w:rPr>
          <w:lang w:val="es-ES"/>
        </w:rPr>
        <w:t>Disponible en http://www.redes-</w:t>
      </w:r>
    </w:p>
    <w:p w14:paraId="030FC482" w14:textId="77777777" w:rsidR="007F24CD" w:rsidRDefault="00000000">
      <w:pPr>
        <w:spacing w:line="360" w:lineRule="auto"/>
        <w:ind w:firstLine="709"/>
        <w:jc w:val="both"/>
        <w:rPr>
          <w:lang w:val="es-ES"/>
        </w:rPr>
      </w:pPr>
      <w:r>
        <w:rPr>
          <w:lang w:val="es-ES"/>
        </w:rPr>
        <w:t>cepalcala.org/inspector/DOCUMENTOS%20Y%20LIBROS/E-</w:t>
      </w:r>
    </w:p>
    <w:p w14:paraId="0EF26FF8" w14:textId="77777777" w:rsidR="007F24CD" w:rsidRDefault="00000000">
      <w:pPr>
        <w:spacing w:line="360" w:lineRule="auto"/>
        <w:ind w:firstLine="709"/>
        <w:jc w:val="both"/>
        <w:rPr>
          <w:i/>
          <w:lang w:val="es-ES"/>
        </w:rPr>
      </w:pPr>
      <w:r>
        <w:rPr>
          <w:lang w:val="es-ES"/>
        </w:rPr>
        <w:t>A/COMPETENCIAS%20PROFESIONALES.pdf</w:t>
      </w:r>
    </w:p>
    <w:p w14:paraId="05BE2E2E" w14:textId="77777777" w:rsidR="007F24CD" w:rsidRDefault="00000000">
      <w:pPr>
        <w:spacing w:line="360" w:lineRule="auto"/>
        <w:jc w:val="both"/>
        <w:rPr>
          <w:color w:val="000000"/>
        </w:rPr>
      </w:pPr>
      <w:proofErr w:type="gramStart"/>
      <w:r>
        <w:rPr>
          <w:color w:val="000000"/>
        </w:rPr>
        <w:t>Tobón,</w:t>
      </w:r>
      <w:r>
        <w:rPr>
          <w:rStyle w:val="apple-converted-space"/>
          <w:color w:val="000000"/>
        </w:rPr>
        <w:t> </w:t>
      </w:r>
      <w:r>
        <w:rPr>
          <w:color w:val="000000"/>
        </w:rPr>
        <w:t> S.</w:t>
      </w:r>
      <w:proofErr w:type="gramEnd"/>
      <w:r>
        <w:rPr>
          <w:color w:val="000000"/>
        </w:rPr>
        <w:t xml:space="preserve"> (2005). </w:t>
      </w:r>
      <w:r>
        <w:rPr>
          <w:i/>
          <w:color w:val="000000"/>
        </w:rPr>
        <w:t>Formación basada en competencias</w:t>
      </w:r>
      <w:r>
        <w:rPr>
          <w:color w:val="000000"/>
        </w:rPr>
        <w:t>. Bogotá: ECOE.</w:t>
      </w:r>
      <w:r>
        <w:rPr>
          <w:rStyle w:val="apple-converted-space"/>
          <w:color w:val="000000"/>
        </w:rPr>
        <w:t> </w:t>
      </w:r>
      <w:r>
        <w:rPr>
          <w:color w:val="000000"/>
        </w:rPr>
        <w:t> </w:t>
      </w:r>
    </w:p>
    <w:p w14:paraId="6BFE3DDA" w14:textId="77777777" w:rsidR="007F24CD" w:rsidRDefault="00000000">
      <w:pPr>
        <w:spacing w:line="360" w:lineRule="auto"/>
        <w:jc w:val="both"/>
        <w:rPr>
          <w:color w:val="000000"/>
        </w:rPr>
      </w:pPr>
      <w:r>
        <w:rPr>
          <w:color w:val="000000"/>
        </w:rPr>
        <w:t xml:space="preserve">Van, M. (1998). </w:t>
      </w:r>
      <w:r>
        <w:rPr>
          <w:i/>
          <w:iCs/>
          <w:color w:val="000000"/>
        </w:rPr>
        <w:t xml:space="preserve">El tacto de la enseñanza. El significado de la </w:t>
      </w:r>
      <w:proofErr w:type="spellStart"/>
      <w:r>
        <w:rPr>
          <w:i/>
          <w:iCs/>
          <w:color w:val="000000"/>
        </w:rPr>
        <w:t>sensiblidad</w:t>
      </w:r>
      <w:proofErr w:type="spellEnd"/>
      <w:r>
        <w:rPr>
          <w:i/>
          <w:iCs/>
          <w:color w:val="000000"/>
        </w:rPr>
        <w:t xml:space="preserve"> pedagógica</w:t>
      </w:r>
      <w:r>
        <w:rPr>
          <w:color w:val="000000"/>
        </w:rPr>
        <w:t xml:space="preserve">. Barcelona:       </w:t>
      </w:r>
    </w:p>
    <w:p w14:paraId="1397B54E" w14:textId="77777777" w:rsidR="007F24CD" w:rsidRDefault="00000000">
      <w:pPr>
        <w:spacing w:line="360" w:lineRule="auto"/>
        <w:jc w:val="both"/>
        <w:rPr>
          <w:color w:val="000000"/>
        </w:rPr>
      </w:pPr>
      <w:r>
        <w:rPr>
          <w:color w:val="000000"/>
        </w:rPr>
        <w:t xml:space="preserve">           Paidós.</w:t>
      </w:r>
    </w:p>
    <w:p w14:paraId="3E133466" w14:textId="77777777" w:rsidR="007F24CD" w:rsidRDefault="00000000">
      <w:pPr>
        <w:spacing w:line="360" w:lineRule="auto"/>
        <w:jc w:val="both"/>
        <w:rPr>
          <w:color w:val="000000"/>
        </w:rPr>
      </w:pPr>
      <w:r>
        <w:rPr>
          <w:color w:val="000000"/>
        </w:rPr>
        <w:t xml:space="preserve">Villa A. &amp; Poblete, M. (2007). </w:t>
      </w:r>
      <w:r>
        <w:rPr>
          <w:i/>
          <w:iCs/>
          <w:color w:val="000000"/>
        </w:rPr>
        <w:t xml:space="preserve">Aprendizaje </w:t>
      </w:r>
      <w:proofErr w:type="spellStart"/>
      <w:r>
        <w:rPr>
          <w:i/>
          <w:iCs/>
          <w:color w:val="000000"/>
        </w:rPr>
        <w:t>basdo</w:t>
      </w:r>
      <w:proofErr w:type="spellEnd"/>
      <w:r>
        <w:rPr>
          <w:i/>
          <w:iCs/>
          <w:color w:val="000000"/>
        </w:rPr>
        <w:t xml:space="preserve"> en competencias</w:t>
      </w:r>
      <w:r>
        <w:rPr>
          <w:color w:val="000000"/>
        </w:rPr>
        <w:t xml:space="preserve">. Bilbao: Universidad de </w:t>
      </w:r>
    </w:p>
    <w:p w14:paraId="01CDF657" w14:textId="77777777" w:rsidR="007F24CD" w:rsidRDefault="00000000">
      <w:pPr>
        <w:spacing w:line="360" w:lineRule="auto"/>
        <w:jc w:val="both"/>
        <w:rPr>
          <w:lang w:val="es-ES"/>
        </w:rPr>
      </w:pPr>
      <w:r>
        <w:rPr>
          <w:color w:val="000000"/>
        </w:rPr>
        <w:t xml:space="preserve">           Deusto.</w:t>
      </w:r>
    </w:p>
    <w:p w14:paraId="55700D71" w14:textId="77777777" w:rsidR="007F24CD" w:rsidRDefault="007F24CD">
      <w:pPr>
        <w:spacing w:line="276" w:lineRule="auto"/>
        <w:ind w:left="284" w:hanging="284"/>
        <w:jc w:val="both"/>
        <w:rPr>
          <w:color w:val="000000"/>
        </w:rPr>
      </w:pPr>
    </w:p>
    <w:sectPr w:rsidR="007F24CD" w:rsidSect="00A858D0">
      <w:headerReference w:type="default" r:id="rId9"/>
      <w:footerReference w:type="default" r:id="rId10"/>
      <w:pgSz w:w="12240" w:h="15840"/>
      <w:pgMar w:top="851" w:right="1418" w:bottom="567"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B92E" w14:textId="77777777" w:rsidR="00D87C70" w:rsidRDefault="00D87C70" w:rsidP="00A858D0">
      <w:r>
        <w:separator/>
      </w:r>
    </w:p>
  </w:endnote>
  <w:endnote w:type="continuationSeparator" w:id="0">
    <w:p w14:paraId="53962A43" w14:textId="77777777" w:rsidR="00D87C70" w:rsidRDefault="00D87C70" w:rsidP="00A8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iCs/>
        <w:sz w:val="22"/>
        <w:szCs w:val="22"/>
      </w:rPr>
      <w:id w:val="181709762"/>
      <w:docPartObj>
        <w:docPartGallery w:val="Page Numbers (Bottom of Page)"/>
        <w:docPartUnique/>
      </w:docPartObj>
    </w:sdtPr>
    <w:sdtContent>
      <w:p w14:paraId="5EF207D1" w14:textId="77777777" w:rsidR="00A858D0" w:rsidRPr="00A858D0" w:rsidRDefault="00A858D0" w:rsidP="00A858D0">
        <w:pPr>
          <w:pStyle w:val="Piedepgina"/>
          <w:jc w:val="center"/>
          <w:rPr>
            <w:rFonts w:asciiTheme="minorHAnsi" w:hAnsiTheme="minorHAnsi" w:cstheme="minorHAnsi"/>
            <w:b/>
            <w:iCs/>
            <w:sz w:val="22"/>
            <w:szCs w:val="22"/>
          </w:rPr>
        </w:pPr>
        <w:r w:rsidRPr="00A858D0">
          <w:rPr>
            <w:rFonts w:asciiTheme="minorHAnsi" w:hAnsiTheme="minorHAnsi" w:cstheme="minorHAnsi"/>
            <w:b/>
            <w:iCs/>
            <w:sz w:val="22"/>
            <w:szCs w:val="22"/>
          </w:rPr>
          <w:t xml:space="preserve">Vol. 10, Núm. 19                  </w:t>
        </w:r>
        <w:proofErr w:type="gramStart"/>
        <w:r w:rsidRPr="00A858D0">
          <w:rPr>
            <w:rFonts w:asciiTheme="minorHAnsi" w:hAnsiTheme="minorHAnsi" w:cstheme="minorHAnsi"/>
            <w:b/>
            <w:iCs/>
            <w:sz w:val="22"/>
            <w:szCs w:val="22"/>
          </w:rPr>
          <w:t>Enero</w:t>
        </w:r>
        <w:proofErr w:type="gramEnd"/>
        <w:r w:rsidRPr="00A858D0">
          <w:rPr>
            <w:rFonts w:asciiTheme="minorHAnsi" w:hAnsiTheme="minorHAnsi" w:cstheme="minorHAnsi"/>
            <w:b/>
            <w:iCs/>
            <w:sz w:val="22"/>
            <w:szCs w:val="22"/>
          </w:rPr>
          <w:t xml:space="preserve"> – Junio 2023                         ISSN: 2448 – 6280</w:t>
        </w:r>
      </w:p>
    </w:sdtContent>
  </w:sdt>
  <w:p w14:paraId="54FAAE72" w14:textId="77777777" w:rsidR="00A858D0" w:rsidRDefault="00A858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9312" w14:textId="77777777" w:rsidR="00D87C70" w:rsidRDefault="00D87C70" w:rsidP="00A858D0">
      <w:r>
        <w:separator/>
      </w:r>
    </w:p>
  </w:footnote>
  <w:footnote w:type="continuationSeparator" w:id="0">
    <w:p w14:paraId="4BCBD4B8" w14:textId="77777777" w:rsidR="00D87C70" w:rsidRDefault="00D87C70" w:rsidP="00A8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7F55" w14:textId="77777777" w:rsidR="00A858D0" w:rsidRDefault="00A858D0" w:rsidP="00A858D0">
    <w:pPr>
      <w:pStyle w:val="Encabezado"/>
      <w:jc w:val="center"/>
      <w:rPr>
        <w:rFonts w:asciiTheme="minorHAnsi" w:hAnsiTheme="minorHAnsi" w:cstheme="minorHAnsi"/>
        <w:b/>
        <w:i/>
        <w:sz w:val="22"/>
        <w:szCs w:val="22"/>
      </w:rPr>
    </w:pPr>
  </w:p>
  <w:p w14:paraId="17FEA46B" w14:textId="44BF5F4A" w:rsidR="00A858D0" w:rsidRPr="00A858D0" w:rsidRDefault="00A858D0" w:rsidP="00A858D0">
    <w:pPr>
      <w:pStyle w:val="Encabezado"/>
      <w:jc w:val="center"/>
      <w:rPr>
        <w:rFonts w:asciiTheme="minorHAnsi" w:hAnsiTheme="minorHAnsi" w:cstheme="minorHAnsi"/>
        <w:i/>
        <w:sz w:val="22"/>
        <w:szCs w:val="22"/>
      </w:rPr>
    </w:pPr>
    <w:r w:rsidRPr="00A858D0">
      <w:rPr>
        <w:rFonts w:asciiTheme="minorHAnsi" w:hAnsiTheme="minorHAnsi"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4DD"/>
    <w:multiLevelType w:val="multilevel"/>
    <w:tmpl w:val="31DE8A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C56AB8"/>
    <w:multiLevelType w:val="multilevel"/>
    <w:tmpl w:val="D1E0F5F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10F1A7C"/>
    <w:multiLevelType w:val="multilevel"/>
    <w:tmpl w:val="7BECAE0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6E32A67"/>
    <w:multiLevelType w:val="multilevel"/>
    <w:tmpl w:val="CC5683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1AE73890"/>
    <w:multiLevelType w:val="multilevel"/>
    <w:tmpl w:val="576C4E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685711"/>
    <w:multiLevelType w:val="multilevel"/>
    <w:tmpl w:val="CF20AE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E740CCE"/>
    <w:multiLevelType w:val="multilevel"/>
    <w:tmpl w:val="E86641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15:restartNumberingAfterBreak="0">
    <w:nsid w:val="207903CE"/>
    <w:multiLevelType w:val="multilevel"/>
    <w:tmpl w:val="3FB44A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24ED58FC"/>
    <w:multiLevelType w:val="multilevel"/>
    <w:tmpl w:val="EA5437DE"/>
    <w:lvl w:ilvl="0">
      <w:start w:val="1"/>
      <w:numFmt w:val="bullet"/>
      <w:lvlText w:val=""/>
      <w:lvlJc w:val="left"/>
      <w:pPr>
        <w:tabs>
          <w:tab w:val="num" w:pos="0"/>
        </w:tabs>
        <w:ind w:left="617" w:hanging="360"/>
      </w:pPr>
      <w:rPr>
        <w:rFonts w:ascii="Symbol" w:hAnsi="Symbol" w:cs="Symbol" w:hint="default"/>
      </w:rPr>
    </w:lvl>
    <w:lvl w:ilvl="1">
      <w:start w:val="1"/>
      <w:numFmt w:val="bullet"/>
      <w:lvlText w:val="o"/>
      <w:lvlJc w:val="left"/>
      <w:pPr>
        <w:tabs>
          <w:tab w:val="num" w:pos="0"/>
        </w:tabs>
        <w:ind w:left="1337" w:hanging="360"/>
      </w:pPr>
      <w:rPr>
        <w:rFonts w:ascii="Courier New" w:hAnsi="Courier New" w:cs="Courier New" w:hint="default"/>
      </w:rPr>
    </w:lvl>
    <w:lvl w:ilvl="2">
      <w:start w:val="1"/>
      <w:numFmt w:val="bullet"/>
      <w:lvlText w:val=""/>
      <w:lvlJc w:val="left"/>
      <w:pPr>
        <w:tabs>
          <w:tab w:val="num" w:pos="0"/>
        </w:tabs>
        <w:ind w:left="2057" w:hanging="360"/>
      </w:pPr>
      <w:rPr>
        <w:rFonts w:ascii="Wingdings" w:hAnsi="Wingdings" w:cs="Wingdings" w:hint="default"/>
      </w:rPr>
    </w:lvl>
    <w:lvl w:ilvl="3">
      <w:start w:val="1"/>
      <w:numFmt w:val="bullet"/>
      <w:lvlText w:val=""/>
      <w:lvlJc w:val="left"/>
      <w:pPr>
        <w:tabs>
          <w:tab w:val="num" w:pos="0"/>
        </w:tabs>
        <w:ind w:left="2777" w:hanging="360"/>
      </w:pPr>
      <w:rPr>
        <w:rFonts w:ascii="Symbol" w:hAnsi="Symbol" w:cs="Symbol" w:hint="default"/>
      </w:rPr>
    </w:lvl>
    <w:lvl w:ilvl="4">
      <w:start w:val="1"/>
      <w:numFmt w:val="bullet"/>
      <w:lvlText w:val="o"/>
      <w:lvlJc w:val="left"/>
      <w:pPr>
        <w:tabs>
          <w:tab w:val="num" w:pos="0"/>
        </w:tabs>
        <w:ind w:left="3497" w:hanging="360"/>
      </w:pPr>
      <w:rPr>
        <w:rFonts w:ascii="Courier New" w:hAnsi="Courier New" w:cs="Courier New" w:hint="default"/>
      </w:rPr>
    </w:lvl>
    <w:lvl w:ilvl="5">
      <w:start w:val="1"/>
      <w:numFmt w:val="bullet"/>
      <w:lvlText w:val=""/>
      <w:lvlJc w:val="left"/>
      <w:pPr>
        <w:tabs>
          <w:tab w:val="num" w:pos="0"/>
        </w:tabs>
        <w:ind w:left="4217" w:hanging="360"/>
      </w:pPr>
      <w:rPr>
        <w:rFonts w:ascii="Wingdings" w:hAnsi="Wingdings" w:cs="Wingdings" w:hint="default"/>
      </w:rPr>
    </w:lvl>
    <w:lvl w:ilvl="6">
      <w:start w:val="1"/>
      <w:numFmt w:val="bullet"/>
      <w:lvlText w:val=""/>
      <w:lvlJc w:val="left"/>
      <w:pPr>
        <w:tabs>
          <w:tab w:val="num" w:pos="0"/>
        </w:tabs>
        <w:ind w:left="4937" w:hanging="360"/>
      </w:pPr>
      <w:rPr>
        <w:rFonts w:ascii="Symbol" w:hAnsi="Symbol" w:cs="Symbol" w:hint="default"/>
      </w:rPr>
    </w:lvl>
    <w:lvl w:ilvl="7">
      <w:start w:val="1"/>
      <w:numFmt w:val="bullet"/>
      <w:lvlText w:val="o"/>
      <w:lvlJc w:val="left"/>
      <w:pPr>
        <w:tabs>
          <w:tab w:val="num" w:pos="0"/>
        </w:tabs>
        <w:ind w:left="5657" w:hanging="360"/>
      </w:pPr>
      <w:rPr>
        <w:rFonts w:ascii="Courier New" w:hAnsi="Courier New" w:cs="Courier New" w:hint="default"/>
      </w:rPr>
    </w:lvl>
    <w:lvl w:ilvl="8">
      <w:start w:val="1"/>
      <w:numFmt w:val="bullet"/>
      <w:lvlText w:val=""/>
      <w:lvlJc w:val="left"/>
      <w:pPr>
        <w:tabs>
          <w:tab w:val="num" w:pos="0"/>
        </w:tabs>
        <w:ind w:left="6377" w:hanging="360"/>
      </w:pPr>
      <w:rPr>
        <w:rFonts w:ascii="Wingdings" w:hAnsi="Wingdings" w:cs="Wingdings" w:hint="default"/>
      </w:rPr>
    </w:lvl>
  </w:abstractNum>
  <w:abstractNum w:abstractNumId="9" w15:restartNumberingAfterBreak="0">
    <w:nsid w:val="34BC3D60"/>
    <w:multiLevelType w:val="multilevel"/>
    <w:tmpl w:val="8E0245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4FF5053"/>
    <w:multiLevelType w:val="multilevel"/>
    <w:tmpl w:val="6D549A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7642FC8"/>
    <w:multiLevelType w:val="multilevel"/>
    <w:tmpl w:val="80E08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0A28DB"/>
    <w:multiLevelType w:val="multilevel"/>
    <w:tmpl w:val="45C4C1CE"/>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70E3370"/>
    <w:multiLevelType w:val="multilevel"/>
    <w:tmpl w:val="1ADCA94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60E75991"/>
    <w:multiLevelType w:val="multilevel"/>
    <w:tmpl w:val="942A78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72340F9"/>
    <w:multiLevelType w:val="multilevel"/>
    <w:tmpl w:val="ADC6F08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93083351">
    <w:abstractNumId w:val="6"/>
  </w:num>
  <w:num w:numId="2" w16cid:durableId="588007027">
    <w:abstractNumId w:val="7"/>
  </w:num>
  <w:num w:numId="3" w16cid:durableId="2061778259">
    <w:abstractNumId w:val="3"/>
  </w:num>
  <w:num w:numId="4" w16cid:durableId="668214202">
    <w:abstractNumId w:val="1"/>
  </w:num>
  <w:num w:numId="5" w16cid:durableId="1971277122">
    <w:abstractNumId w:val="2"/>
  </w:num>
  <w:num w:numId="6" w16cid:durableId="449591615">
    <w:abstractNumId w:val="4"/>
  </w:num>
  <w:num w:numId="7" w16cid:durableId="288708092">
    <w:abstractNumId w:val="8"/>
  </w:num>
  <w:num w:numId="8" w16cid:durableId="1478567118">
    <w:abstractNumId w:val="13"/>
  </w:num>
  <w:num w:numId="9" w16cid:durableId="1638490582">
    <w:abstractNumId w:val="5"/>
  </w:num>
  <w:num w:numId="10" w16cid:durableId="1996645811">
    <w:abstractNumId w:val="14"/>
  </w:num>
  <w:num w:numId="11" w16cid:durableId="863903212">
    <w:abstractNumId w:val="10"/>
  </w:num>
  <w:num w:numId="12" w16cid:durableId="1983734162">
    <w:abstractNumId w:val="12"/>
  </w:num>
  <w:num w:numId="13" w16cid:durableId="661666827">
    <w:abstractNumId w:val="0"/>
  </w:num>
  <w:num w:numId="14" w16cid:durableId="1551771824">
    <w:abstractNumId w:val="9"/>
  </w:num>
  <w:num w:numId="15" w16cid:durableId="617881589">
    <w:abstractNumId w:val="15"/>
  </w:num>
  <w:num w:numId="16" w16cid:durableId="597761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CD"/>
    <w:rsid w:val="007F24CD"/>
    <w:rsid w:val="00A858D0"/>
    <w:rsid w:val="00D87C70"/>
  </w:rsids>
  <m:mathPr>
    <m:mathFont m:val="Cambria Math"/>
    <m:brkBin m:val="before"/>
    <m:brkBinSub m:val="--"/>
    <m:smallFrac m:val="0"/>
    <m:dispDef/>
    <m:lMargin m:val="0"/>
    <m:rMargin m:val="0"/>
    <m:defJc m:val="centerGroup"/>
    <m:wrapIndent m:val="1440"/>
    <m:intLim m:val="subSup"/>
    <m:naryLim m:val="undOvr"/>
  </m:mathPr>
  <w:themeFontLang w:val="es-MX"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2043"/>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96"/>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3C1D5C"/>
    <w:rPr>
      <w:color w:val="0563C1" w:themeColor="hyperlink"/>
      <w:u w:val="single"/>
    </w:rPr>
  </w:style>
  <w:style w:type="character" w:customStyle="1" w:styleId="TextonotapieCar">
    <w:name w:val="Texto nota pie Car"/>
    <w:basedOn w:val="Fuentedeprrafopredeter"/>
    <w:link w:val="Textonotapie"/>
    <w:uiPriority w:val="99"/>
    <w:semiHidden/>
    <w:qFormat/>
    <w:rsid w:val="003F6B23"/>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3F6B23"/>
    <w:rPr>
      <w:vertAlign w:val="superscript"/>
    </w:rPr>
  </w:style>
  <w:style w:type="character" w:customStyle="1" w:styleId="apple-converted-space">
    <w:name w:val="apple-converted-space"/>
    <w:basedOn w:val="Fuentedeprrafopredeter"/>
    <w:qFormat/>
    <w:rsid w:val="003F6B23"/>
  </w:style>
  <w:style w:type="character" w:styleId="Refdecomentario">
    <w:name w:val="annotation reference"/>
    <w:basedOn w:val="Fuentedeprrafopredeter"/>
    <w:uiPriority w:val="99"/>
    <w:semiHidden/>
    <w:unhideWhenUsed/>
    <w:qFormat/>
    <w:rsid w:val="00382423"/>
    <w:rPr>
      <w:sz w:val="16"/>
      <w:szCs w:val="16"/>
    </w:rPr>
  </w:style>
  <w:style w:type="character" w:customStyle="1" w:styleId="TextocomentarioCar">
    <w:name w:val="Texto comentario Car"/>
    <w:basedOn w:val="Fuentedeprrafopredeter"/>
    <w:link w:val="Textocomentario"/>
    <w:uiPriority w:val="99"/>
    <w:semiHidden/>
    <w:qFormat/>
    <w:rsid w:val="00382423"/>
    <w:rPr>
      <w:sz w:val="20"/>
      <w:szCs w:val="20"/>
    </w:rPr>
  </w:style>
  <w:style w:type="character" w:customStyle="1" w:styleId="AsuntodelcomentarioCar">
    <w:name w:val="Asunto del comentario Car"/>
    <w:basedOn w:val="TextocomentarioCar"/>
    <w:link w:val="Asuntodelcomentario"/>
    <w:uiPriority w:val="99"/>
    <w:semiHidden/>
    <w:qFormat/>
    <w:rsid w:val="00382423"/>
    <w:rPr>
      <w:b/>
      <w:bCs/>
      <w:sz w:val="20"/>
      <w:szCs w:val="20"/>
    </w:rPr>
  </w:style>
  <w:style w:type="character" w:customStyle="1" w:styleId="TextodegloboCar">
    <w:name w:val="Texto de globo Car"/>
    <w:basedOn w:val="Fuentedeprrafopredeter"/>
    <w:link w:val="Textodeglobo"/>
    <w:uiPriority w:val="99"/>
    <w:semiHidden/>
    <w:qFormat/>
    <w:rsid w:val="00382423"/>
    <w:rPr>
      <w:rFonts w:ascii="Segoe UI" w:hAnsi="Segoe UI" w:cs="Segoe UI"/>
      <w:sz w:val="18"/>
      <w:szCs w:val="18"/>
    </w:rPr>
  </w:style>
  <w:style w:type="character" w:customStyle="1" w:styleId="Destacado">
    <w:name w:val="Destacado"/>
    <w:basedOn w:val="Fuentedeprrafopredeter"/>
    <w:uiPriority w:val="20"/>
    <w:qFormat/>
    <w:rsid w:val="00C800CB"/>
    <w:rPr>
      <w:i/>
      <w:iCs/>
    </w:rPr>
  </w:style>
  <w:style w:type="character" w:styleId="Textoennegrita">
    <w:name w:val="Strong"/>
    <w:basedOn w:val="Fuentedeprrafopredeter"/>
    <w:uiPriority w:val="22"/>
    <w:qFormat/>
    <w:rsid w:val="00C800CB"/>
    <w:rPr>
      <w:b/>
      <w:bCs/>
    </w:rPr>
  </w:style>
  <w:style w:type="character" w:customStyle="1" w:styleId="Mencinsinresolver1">
    <w:name w:val="Mención sin resolver1"/>
    <w:basedOn w:val="Fuentedeprrafopredeter"/>
    <w:uiPriority w:val="99"/>
    <w:semiHidden/>
    <w:unhideWhenUsed/>
    <w:qFormat/>
    <w:rsid w:val="00FF5556"/>
    <w:rPr>
      <w:color w:val="605E5C"/>
      <w:shd w:val="clear" w:color="auto" w:fill="E1DFDD"/>
    </w:rPr>
  </w:style>
  <w:style w:type="character" w:customStyle="1" w:styleId="EnlacedeInternetvisitado">
    <w:name w:val="Enlace de Internet visitado"/>
    <w:basedOn w:val="Fuentedeprrafopredeter"/>
    <w:uiPriority w:val="99"/>
    <w:semiHidden/>
    <w:unhideWhenUsed/>
    <w:rsid w:val="00FF5556"/>
    <w:rPr>
      <w:color w:val="954F72" w:themeColor="followedHyperlink"/>
      <w:u w:val="single"/>
    </w:rPr>
  </w:style>
  <w:style w:type="character" w:styleId="Mencinsinresolver">
    <w:name w:val="Unresolved Mention"/>
    <w:basedOn w:val="Fuentedeprrafopredeter"/>
    <w:uiPriority w:val="99"/>
    <w:semiHidden/>
    <w:unhideWhenUsed/>
    <w:qFormat/>
    <w:rsid w:val="00421410"/>
    <w:rPr>
      <w:color w:val="605E5C"/>
      <w:shd w:val="clear" w:color="auto" w:fill="E1DFDD"/>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next w:val="Normal"/>
    <w:uiPriority w:val="35"/>
    <w:unhideWhenUsed/>
    <w:qFormat/>
    <w:rsid w:val="00B946CD"/>
    <w:pPr>
      <w:spacing w:after="200"/>
      <w:jc w:val="both"/>
    </w:pPr>
    <w:rPr>
      <w:rFonts w:eastAsiaTheme="minorEastAsia" w:cstheme="minorBidi"/>
      <w:i/>
      <w:iCs/>
      <w:color w:val="44546A" w:themeColor="text2"/>
      <w:sz w:val="18"/>
      <w:szCs w:val="18"/>
      <w:lang w:eastAsia="en-US"/>
    </w:rPr>
  </w:style>
  <w:style w:type="paragraph" w:customStyle="1" w:styleId="ndice">
    <w:name w:val="Índice"/>
    <w:basedOn w:val="Normal"/>
    <w:qFormat/>
    <w:pPr>
      <w:suppressLineNumbers/>
    </w:pPr>
    <w:rPr>
      <w:rFonts w:cs="Noto Sans Devanagari"/>
    </w:rPr>
  </w:style>
  <w:style w:type="paragraph" w:styleId="Textonotapie">
    <w:name w:val="footnote text"/>
    <w:basedOn w:val="Normal"/>
    <w:link w:val="TextonotapieCar"/>
    <w:uiPriority w:val="99"/>
    <w:semiHidden/>
    <w:unhideWhenUsed/>
    <w:rsid w:val="003F6B23"/>
    <w:rPr>
      <w:sz w:val="20"/>
      <w:szCs w:val="20"/>
    </w:rPr>
  </w:style>
  <w:style w:type="paragraph" w:styleId="Textocomentario">
    <w:name w:val="annotation text"/>
    <w:basedOn w:val="Normal"/>
    <w:link w:val="TextocomentarioCar"/>
    <w:uiPriority w:val="99"/>
    <w:semiHidden/>
    <w:unhideWhenUsed/>
    <w:qFormat/>
    <w:rsid w:val="00382423"/>
    <w:rPr>
      <w:sz w:val="20"/>
      <w:szCs w:val="20"/>
    </w:rPr>
  </w:style>
  <w:style w:type="paragraph" w:styleId="Asuntodelcomentario">
    <w:name w:val="annotation subject"/>
    <w:basedOn w:val="Textocomentario"/>
    <w:next w:val="Textocomentario"/>
    <w:link w:val="AsuntodelcomentarioCar"/>
    <w:uiPriority w:val="99"/>
    <w:semiHidden/>
    <w:unhideWhenUsed/>
    <w:qFormat/>
    <w:rsid w:val="00382423"/>
    <w:rPr>
      <w:b/>
      <w:bCs/>
    </w:rPr>
  </w:style>
  <w:style w:type="paragraph" w:styleId="Textodeglobo">
    <w:name w:val="Balloon Text"/>
    <w:basedOn w:val="Normal"/>
    <w:link w:val="TextodegloboCar"/>
    <w:uiPriority w:val="99"/>
    <w:semiHidden/>
    <w:unhideWhenUsed/>
    <w:qFormat/>
    <w:rsid w:val="00382423"/>
    <w:rPr>
      <w:rFonts w:ascii="Segoe UI" w:hAnsi="Segoe UI" w:cs="Segoe UI"/>
      <w:sz w:val="18"/>
      <w:szCs w:val="18"/>
    </w:rPr>
  </w:style>
  <w:style w:type="paragraph" w:customStyle="1" w:styleId="Default">
    <w:name w:val="Default"/>
    <w:qFormat/>
    <w:rsid w:val="00C54699"/>
    <w:rPr>
      <w:rFonts w:ascii="Times New Roman" w:eastAsia="Calibri" w:hAnsi="Times New Roman" w:cs="Times New Roman"/>
      <w:color w:val="000000"/>
      <w:sz w:val="24"/>
      <w:szCs w:val="24"/>
    </w:rPr>
  </w:style>
  <w:style w:type="paragraph" w:styleId="Prrafodelista">
    <w:name w:val="List Paragraph"/>
    <w:basedOn w:val="Normal"/>
    <w:uiPriority w:val="34"/>
    <w:qFormat/>
    <w:rsid w:val="007A5930"/>
    <w:pPr>
      <w:ind w:left="720"/>
      <w:contextualSpacing/>
    </w:pPr>
  </w:style>
  <w:style w:type="paragraph" w:styleId="NormalWeb">
    <w:name w:val="Normal (Web)"/>
    <w:basedOn w:val="Normal"/>
    <w:uiPriority w:val="99"/>
    <w:semiHidden/>
    <w:unhideWhenUsed/>
    <w:qFormat/>
    <w:rsid w:val="00C550A9"/>
    <w:pPr>
      <w:spacing w:beforeAutospacing="1" w:afterAutospacing="1"/>
    </w:pPr>
  </w:style>
  <w:style w:type="paragraph" w:customStyle="1" w:styleId="Contenidodelmarco">
    <w:name w:val="Contenido del marco"/>
    <w:basedOn w:val="Normal"/>
    <w:qFormat/>
  </w:style>
  <w:style w:type="table" w:styleId="Tablaconcuadrcula">
    <w:name w:val="Table Grid"/>
    <w:basedOn w:val="Tablanormal"/>
    <w:uiPriority w:val="59"/>
    <w:rsid w:val="0027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58D0"/>
    <w:pPr>
      <w:tabs>
        <w:tab w:val="center" w:pos="4419"/>
        <w:tab w:val="right" w:pos="8838"/>
      </w:tabs>
    </w:pPr>
  </w:style>
  <w:style w:type="character" w:customStyle="1" w:styleId="EncabezadoCar">
    <w:name w:val="Encabezado Car"/>
    <w:basedOn w:val="Fuentedeprrafopredeter"/>
    <w:link w:val="Encabezado"/>
    <w:uiPriority w:val="99"/>
    <w:rsid w:val="00A858D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858D0"/>
    <w:pPr>
      <w:tabs>
        <w:tab w:val="center" w:pos="4419"/>
        <w:tab w:val="right" w:pos="8838"/>
      </w:tabs>
    </w:pPr>
  </w:style>
  <w:style w:type="character" w:customStyle="1" w:styleId="PiedepginaCar">
    <w:name w:val="Pie de página Car"/>
    <w:basedOn w:val="Fuentedeprrafopredeter"/>
    <w:link w:val="Piedepgina"/>
    <w:uiPriority w:val="99"/>
    <w:qFormat/>
    <w:rsid w:val="00A858D0"/>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prendizajesignificativ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BFC3-5D07-490D-B6DD-216BED21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7270</Words>
  <Characters>39985</Characters>
  <Application>Microsoft Office Word</Application>
  <DocSecurity>0</DocSecurity>
  <Lines>333</Lines>
  <Paragraphs>94</Paragraphs>
  <ScaleCrop>false</ScaleCrop>
  <Company/>
  <LinksUpToDate>false</LinksUpToDate>
  <CharactersWithSpaces>47161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Luisa</dc:creator>
  <dc:description/>
  <cp:lastModifiedBy>Gustavo Toledo</cp:lastModifiedBy>
  <cp:revision>2</cp:revision>
  <cp:lastPrinted>2017-05-24T15:48:00Z</cp:lastPrinted>
  <dcterms:created xsi:type="dcterms:W3CDTF">2023-05-08T17:45:00Z</dcterms:created>
  <dcterms:modified xsi:type="dcterms:W3CDTF">2023-05-08T17:45:00Z</dcterms:modified>
  <dc:language>es-MX</dc:language>
</cp:coreProperties>
</file>