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E6F" w:rsidRPr="00F943DB" w:rsidRDefault="00732E6F" w:rsidP="00F943DB">
      <w:pPr>
        <w:pStyle w:val="nombreParticipante"/>
        <w:spacing w:before="0" w:line="276" w:lineRule="auto"/>
        <w:jc w:val="right"/>
        <w:rPr>
          <w:rFonts w:ascii="Calibri" w:eastAsia="Times New Roman" w:hAnsi="Calibri" w:cs="Calibri"/>
          <w:color w:val="000000"/>
          <w:sz w:val="36"/>
          <w:szCs w:val="36"/>
          <w:lang w:eastAsia="es-MX"/>
        </w:rPr>
      </w:pPr>
      <w:r w:rsidRPr="00F943DB">
        <w:rPr>
          <w:rFonts w:ascii="Calibri" w:eastAsia="Times New Roman" w:hAnsi="Calibri" w:cs="Calibri"/>
          <w:color w:val="000000"/>
          <w:sz w:val="36"/>
          <w:szCs w:val="36"/>
          <w:lang w:eastAsia="es-MX"/>
        </w:rPr>
        <w:t>Análisis del espectro electromagnético. El protocolo 802.11AC en Bahía de Banderas, Nayarit.</w:t>
      </w:r>
    </w:p>
    <w:p w:rsidR="005A56C4" w:rsidRPr="00F943DB" w:rsidRDefault="005A56C4" w:rsidP="00F943DB">
      <w:pPr>
        <w:pStyle w:val="nombreParticipante"/>
        <w:spacing w:line="276" w:lineRule="auto"/>
        <w:jc w:val="right"/>
        <w:rPr>
          <w:rFonts w:ascii="Calibri" w:eastAsia="Times New Roman" w:hAnsi="Calibri" w:cs="Calibri"/>
          <w:i/>
          <w:color w:val="000000"/>
          <w:sz w:val="36"/>
          <w:szCs w:val="36"/>
          <w:lang w:eastAsia="es-MX"/>
        </w:rPr>
      </w:pPr>
      <w:r w:rsidRPr="00F943DB">
        <w:rPr>
          <w:rFonts w:ascii="Calibri" w:eastAsia="Times New Roman" w:hAnsi="Calibri" w:cs="Calibri"/>
          <w:i/>
          <w:color w:val="000000"/>
          <w:sz w:val="28"/>
          <w:szCs w:val="36"/>
          <w:lang w:eastAsia="es-MX"/>
        </w:rPr>
        <w:t xml:space="preserve">Analysis of the electromagnetic spectrum. The 802.11AC protocol in Bahía </w:t>
      </w:r>
      <w:bookmarkStart w:id="0" w:name="_GoBack"/>
      <w:bookmarkEnd w:id="0"/>
      <w:r w:rsidRPr="00F943DB">
        <w:rPr>
          <w:rFonts w:ascii="Calibri" w:eastAsia="Times New Roman" w:hAnsi="Calibri" w:cs="Calibri"/>
          <w:i/>
          <w:color w:val="000000"/>
          <w:sz w:val="28"/>
          <w:szCs w:val="36"/>
          <w:lang w:eastAsia="es-MX"/>
        </w:rPr>
        <w:t>de Banderas, Nayarit.</w:t>
      </w:r>
    </w:p>
    <w:p w:rsidR="00F943DB" w:rsidRPr="00F943DB" w:rsidRDefault="00F943DB" w:rsidP="00F943DB">
      <w:pPr>
        <w:pStyle w:val="nombreParticipante"/>
        <w:spacing w:before="0" w:line="276" w:lineRule="auto"/>
        <w:jc w:val="right"/>
        <w:rPr>
          <w:rStyle w:val="Hipervnculo"/>
          <w:rFonts w:ascii="Calibri" w:eastAsia="Calibri" w:hAnsi="Calibri" w:cs="Calibri"/>
          <w:b w:val="0"/>
          <w:color w:val="FF0000"/>
          <w:kern w:val="1"/>
          <w:szCs w:val="22"/>
          <w:u w:val="none"/>
          <w:lang w:eastAsia="zh-CN" w:bidi="hi-IN"/>
        </w:rPr>
      </w:pPr>
      <w:r>
        <w:rPr>
          <w:rFonts w:ascii="Calibri" w:eastAsia="Calibri" w:hAnsi="Calibri" w:cs="Calibri"/>
          <w:lang w:val="es-ES"/>
        </w:rPr>
        <w:br/>
      </w:r>
      <w:r w:rsidR="00732E6F" w:rsidRPr="00F943DB">
        <w:rPr>
          <w:rFonts w:ascii="Calibri" w:eastAsia="Calibri" w:hAnsi="Calibri" w:cs="Calibri"/>
          <w:lang w:val="es-ES"/>
        </w:rPr>
        <w:t>Gerardo Núñez, Hector</w:t>
      </w:r>
      <w:r w:rsidRPr="00F943DB">
        <w:rPr>
          <w:rFonts w:ascii="Calibri" w:eastAsia="Calibri" w:hAnsi="Calibri" w:cs="Calibri"/>
          <w:lang w:val="es-ES"/>
        </w:rPr>
        <w:br/>
      </w:r>
      <w:r w:rsidRPr="00F943DB">
        <w:rPr>
          <w:rFonts w:ascii="Calibri" w:eastAsia="Calibri" w:hAnsi="Calibri" w:cs="Calibri"/>
          <w:b w:val="0"/>
          <w:lang w:val="es-ES_tradnl" w:eastAsia="es-MX"/>
        </w:rPr>
        <w:t>Universidad Tecnológica de Bahía de Banderas, México</w:t>
      </w:r>
      <w:r>
        <w:rPr>
          <w:rFonts w:cs="Arial"/>
          <w:sz w:val="18"/>
        </w:rPr>
        <w:br/>
      </w:r>
      <w:r w:rsidRPr="00F943DB">
        <w:rPr>
          <w:rStyle w:val="Hipervnculo"/>
          <w:rFonts w:ascii="Calibri" w:eastAsia="Calibri" w:hAnsi="Calibri" w:cs="Calibri"/>
          <w:b w:val="0"/>
          <w:color w:val="FF0000"/>
          <w:kern w:val="1"/>
          <w:szCs w:val="22"/>
          <w:u w:val="none"/>
          <w:lang w:eastAsia="zh-CN" w:bidi="hi-IN"/>
        </w:rPr>
        <w:t>hcgerardo@utbb.edu.mx</w:t>
      </w:r>
    </w:p>
    <w:p w:rsidR="00F943DB" w:rsidRPr="00F943DB" w:rsidRDefault="00732E6F" w:rsidP="00F943DB">
      <w:pPr>
        <w:pStyle w:val="nombreParticipante"/>
        <w:spacing w:before="0" w:line="276" w:lineRule="auto"/>
        <w:jc w:val="right"/>
        <w:rPr>
          <w:rStyle w:val="Hipervnculo"/>
          <w:rFonts w:ascii="Calibri" w:eastAsia="Calibri" w:hAnsi="Calibri" w:cs="Calibri"/>
          <w:b w:val="0"/>
          <w:color w:val="FF0000"/>
          <w:kern w:val="1"/>
          <w:szCs w:val="22"/>
          <w:u w:val="none"/>
          <w:lang w:eastAsia="zh-CN" w:bidi="hi-IN"/>
        </w:rPr>
      </w:pPr>
      <w:r w:rsidRPr="00F943DB">
        <w:rPr>
          <w:rFonts w:ascii="Calibri" w:eastAsia="Calibri" w:hAnsi="Calibri" w:cs="Calibri"/>
          <w:lang w:val="es-ES"/>
        </w:rPr>
        <w:t>Ávila Hernández, José Cesar</w:t>
      </w:r>
      <w:r w:rsidR="00F943DB">
        <w:rPr>
          <w:rFonts w:ascii="Calibri" w:eastAsia="Calibri" w:hAnsi="Calibri" w:cs="Calibri"/>
          <w:lang w:val="es-ES"/>
        </w:rPr>
        <w:br/>
      </w:r>
      <w:r w:rsidR="00F943DB" w:rsidRPr="00F943DB">
        <w:rPr>
          <w:rFonts w:ascii="Calibri" w:eastAsia="Calibri" w:hAnsi="Calibri" w:cs="Calibri"/>
          <w:b w:val="0"/>
          <w:lang w:val="es-ES_tradnl" w:eastAsia="es-MX"/>
        </w:rPr>
        <w:t>Universidad Tecnológica de Bahía de Banderas, México</w:t>
      </w:r>
      <w:r w:rsidR="00F943DB" w:rsidRPr="00F943DB">
        <w:rPr>
          <w:rFonts w:ascii="Calibri" w:eastAsia="Calibri" w:hAnsi="Calibri" w:cs="Calibri"/>
          <w:lang w:val="es-ES"/>
        </w:rPr>
        <w:br/>
      </w:r>
      <w:r w:rsidR="00F943DB" w:rsidRPr="00F943DB">
        <w:rPr>
          <w:rStyle w:val="Hipervnculo"/>
          <w:rFonts w:ascii="Calibri" w:eastAsia="Calibri" w:hAnsi="Calibri" w:cs="Calibri"/>
          <w:b w:val="0"/>
          <w:color w:val="FF0000"/>
          <w:kern w:val="1"/>
          <w:szCs w:val="22"/>
          <w:u w:val="none"/>
          <w:lang w:eastAsia="zh-CN" w:bidi="hi-IN"/>
        </w:rPr>
        <w:t>javila@utbb.edu.mx</w:t>
      </w:r>
    </w:p>
    <w:p w:rsidR="00F943DB" w:rsidRPr="00F943DB" w:rsidRDefault="002E0E1C" w:rsidP="00F943DB">
      <w:pPr>
        <w:pStyle w:val="nombreParticipante"/>
        <w:spacing w:before="0" w:line="276" w:lineRule="auto"/>
        <w:jc w:val="right"/>
        <w:rPr>
          <w:rStyle w:val="Hipervnculo"/>
          <w:rFonts w:ascii="Calibri" w:eastAsia="Calibri" w:hAnsi="Calibri" w:cs="Calibri"/>
          <w:b w:val="0"/>
          <w:color w:val="FF0000"/>
          <w:kern w:val="1"/>
          <w:szCs w:val="22"/>
          <w:u w:val="none"/>
          <w:lang w:eastAsia="zh-CN" w:bidi="hi-IN"/>
        </w:rPr>
      </w:pPr>
      <w:r w:rsidRPr="00F943DB">
        <w:rPr>
          <w:rFonts w:ascii="Calibri" w:eastAsia="Calibri" w:hAnsi="Calibri" w:cs="Calibri"/>
          <w:lang w:val="es-ES"/>
        </w:rPr>
        <w:t>García Romo, Héctor Salvador</w:t>
      </w:r>
      <w:r w:rsidR="00F943DB">
        <w:rPr>
          <w:rFonts w:ascii="Calibri" w:eastAsia="Calibri" w:hAnsi="Calibri" w:cs="Calibri"/>
          <w:lang w:val="es-ES"/>
        </w:rPr>
        <w:br/>
      </w:r>
      <w:r w:rsidR="00F943DB" w:rsidRPr="00F943DB">
        <w:rPr>
          <w:rFonts w:ascii="Calibri" w:eastAsia="Calibri" w:hAnsi="Calibri" w:cs="Calibri"/>
          <w:b w:val="0"/>
          <w:lang w:val="es-ES_tradnl" w:eastAsia="es-MX"/>
        </w:rPr>
        <w:t>Universidad Tecnológica de Bahía de Banderas, México</w:t>
      </w:r>
      <w:r w:rsidR="00F943DB" w:rsidRPr="00F943DB">
        <w:rPr>
          <w:rFonts w:ascii="Calibri" w:eastAsia="Calibri" w:hAnsi="Calibri" w:cs="Calibri"/>
          <w:lang w:val="es-ES"/>
        </w:rPr>
        <w:br/>
      </w:r>
      <w:r w:rsidR="00F943DB" w:rsidRPr="00F943DB">
        <w:rPr>
          <w:rStyle w:val="Hipervnculo"/>
          <w:rFonts w:ascii="Calibri" w:eastAsia="Calibri" w:hAnsi="Calibri" w:cs="Calibri"/>
          <w:b w:val="0"/>
          <w:color w:val="FF0000"/>
          <w:kern w:val="1"/>
          <w:szCs w:val="22"/>
          <w:u w:val="none"/>
          <w:lang w:eastAsia="zh-CN" w:bidi="hi-IN"/>
        </w:rPr>
        <w:t>hgarciar@utbb.edu.mx</w:t>
      </w:r>
    </w:p>
    <w:p w:rsidR="00F943DB" w:rsidRPr="00F943DB" w:rsidRDefault="002E0E1C" w:rsidP="00F943DB">
      <w:pPr>
        <w:pStyle w:val="nombreParticipante"/>
        <w:spacing w:before="0" w:line="276" w:lineRule="auto"/>
        <w:jc w:val="right"/>
        <w:rPr>
          <w:rStyle w:val="Hipervnculo"/>
          <w:rFonts w:ascii="Calibri" w:eastAsia="Calibri" w:hAnsi="Calibri" w:cs="Calibri"/>
          <w:b w:val="0"/>
          <w:color w:val="FF0000"/>
          <w:kern w:val="1"/>
          <w:szCs w:val="22"/>
          <w:u w:val="none"/>
          <w:lang w:eastAsia="zh-CN" w:bidi="hi-IN"/>
        </w:rPr>
      </w:pPr>
      <w:r w:rsidRPr="00F943DB">
        <w:rPr>
          <w:rFonts w:ascii="Calibri" w:eastAsia="Calibri" w:hAnsi="Calibri" w:cs="Calibri"/>
          <w:lang w:val="es-ES"/>
        </w:rPr>
        <w:t>Meza Gutiérrez, Amparo Jazmín</w:t>
      </w:r>
      <w:r w:rsidR="00F943DB">
        <w:rPr>
          <w:rFonts w:ascii="Calibri" w:eastAsia="Calibri" w:hAnsi="Calibri" w:cs="Calibri"/>
          <w:lang w:val="es-ES"/>
        </w:rPr>
        <w:br/>
      </w:r>
      <w:r w:rsidR="00F943DB" w:rsidRPr="00F943DB">
        <w:rPr>
          <w:rFonts w:ascii="Calibri" w:eastAsia="Calibri" w:hAnsi="Calibri" w:cs="Calibri"/>
          <w:b w:val="0"/>
          <w:lang w:val="es-ES_tradnl" w:eastAsia="es-MX"/>
        </w:rPr>
        <w:t>Universidad Tecnológica de Bahía de Banderas, México</w:t>
      </w:r>
      <w:r w:rsidR="00F943DB" w:rsidRPr="00F943DB">
        <w:rPr>
          <w:rFonts w:ascii="Calibri" w:eastAsia="Calibri" w:hAnsi="Calibri" w:cs="Calibri"/>
          <w:lang w:val="es-ES"/>
        </w:rPr>
        <w:br/>
      </w:r>
      <w:r w:rsidR="00F943DB" w:rsidRPr="00F943DB">
        <w:rPr>
          <w:rStyle w:val="Hipervnculo"/>
          <w:rFonts w:ascii="Calibri" w:eastAsia="Calibri" w:hAnsi="Calibri" w:cs="Calibri"/>
          <w:b w:val="0"/>
          <w:color w:val="FF0000"/>
          <w:kern w:val="1"/>
          <w:szCs w:val="22"/>
          <w:u w:val="none"/>
          <w:lang w:eastAsia="zh-CN" w:bidi="hi-IN"/>
        </w:rPr>
        <w:t>ajmeza@utbb.edu.mx</w:t>
      </w:r>
    </w:p>
    <w:p w:rsidR="00732E6F" w:rsidRPr="00F943DB" w:rsidRDefault="00732E6F" w:rsidP="00F943DB">
      <w:pPr>
        <w:pStyle w:val="nombreParticipante"/>
        <w:spacing w:before="0" w:line="276" w:lineRule="auto"/>
        <w:jc w:val="right"/>
        <w:rPr>
          <w:rStyle w:val="Hipervnculo"/>
          <w:rFonts w:ascii="Calibri" w:eastAsia="Calibri" w:hAnsi="Calibri" w:cs="Calibri"/>
          <w:b w:val="0"/>
          <w:color w:val="FF0000"/>
          <w:kern w:val="1"/>
          <w:szCs w:val="22"/>
          <w:u w:val="none"/>
          <w:lang w:eastAsia="zh-CN" w:bidi="hi-IN"/>
        </w:rPr>
      </w:pPr>
      <w:r w:rsidRPr="00F943DB">
        <w:rPr>
          <w:rFonts w:ascii="Calibri" w:eastAsia="Calibri" w:hAnsi="Calibri" w:cs="Calibri"/>
          <w:lang w:val="es-ES"/>
        </w:rPr>
        <w:t>Campuzano Guillen, Gloria Itzel</w:t>
      </w:r>
      <w:r w:rsidR="00F943DB">
        <w:rPr>
          <w:rFonts w:ascii="Calibri" w:eastAsia="Calibri" w:hAnsi="Calibri" w:cs="Calibri"/>
          <w:lang w:val="es-ES"/>
        </w:rPr>
        <w:br/>
      </w:r>
      <w:r w:rsidR="00F943DB" w:rsidRPr="00F943DB">
        <w:rPr>
          <w:rFonts w:ascii="Calibri" w:eastAsia="Calibri" w:hAnsi="Calibri" w:cs="Calibri"/>
          <w:b w:val="0"/>
          <w:lang w:val="es-ES_tradnl" w:eastAsia="es-MX"/>
        </w:rPr>
        <w:t>Universidad Tecnológica de Bahía de Banderas, México</w:t>
      </w:r>
      <w:r w:rsidR="00F943DB" w:rsidRPr="00F943DB">
        <w:rPr>
          <w:rFonts w:ascii="Calibri" w:eastAsia="Calibri" w:hAnsi="Calibri" w:cs="Calibri"/>
          <w:lang w:val="es-ES"/>
        </w:rPr>
        <w:br/>
      </w:r>
      <w:r w:rsidR="00F943DB" w:rsidRPr="00F943DB">
        <w:rPr>
          <w:rStyle w:val="Hipervnculo"/>
          <w:rFonts w:ascii="Calibri" w:eastAsia="Calibri" w:hAnsi="Calibri" w:cs="Calibri"/>
          <w:b w:val="0"/>
          <w:color w:val="FF0000"/>
          <w:kern w:val="1"/>
          <w:szCs w:val="22"/>
          <w:u w:val="none"/>
          <w:lang w:eastAsia="zh-CN" w:bidi="hi-IN"/>
        </w:rPr>
        <w:t>gcampuzano@utbb.edu.mx</w:t>
      </w:r>
    </w:p>
    <w:p w:rsidR="00732E6F" w:rsidRPr="00AC4E66" w:rsidRDefault="00732E6F" w:rsidP="00F943DB">
      <w:pPr>
        <w:pStyle w:val="nombreParticipante"/>
        <w:spacing w:before="0"/>
        <w:jc w:val="right"/>
        <w:rPr>
          <w:rFonts w:cs="Arial"/>
          <w:b w:val="0"/>
          <w:i/>
          <w:sz w:val="18"/>
        </w:rPr>
      </w:pPr>
      <w:r w:rsidRPr="00AC4E66">
        <w:rPr>
          <w:rFonts w:cs="Arial"/>
          <w:b w:val="0"/>
          <w:i/>
          <w:sz w:val="18"/>
        </w:rPr>
        <w:t xml:space="preserve"> </w:t>
      </w:r>
    </w:p>
    <w:p w:rsidR="00732E6F" w:rsidRPr="00F943DB" w:rsidRDefault="00732E6F" w:rsidP="00F943DB">
      <w:pPr>
        <w:pStyle w:val="resumen"/>
        <w:jc w:val="both"/>
        <w:rPr>
          <w:rFonts w:ascii="Calibri" w:eastAsia="Times New Roman" w:hAnsi="Calibri" w:cs="Calibri"/>
          <w:color w:val="000000"/>
          <w:lang w:val="es-ES_tradnl" w:eastAsia="es-MX"/>
        </w:rPr>
      </w:pPr>
      <w:r w:rsidRPr="00F943DB">
        <w:rPr>
          <w:rFonts w:ascii="Calibri" w:eastAsia="Times New Roman" w:hAnsi="Calibri" w:cs="Calibri"/>
          <w:color w:val="000000"/>
          <w:lang w:val="es-ES_tradnl" w:eastAsia="es-MX"/>
        </w:rPr>
        <w:t>Resumen</w:t>
      </w:r>
    </w:p>
    <w:p w:rsidR="00732E6F" w:rsidRPr="00F943DB" w:rsidRDefault="00732E6F" w:rsidP="00F943DB">
      <w:pPr>
        <w:spacing w:line="360" w:lineRule="auto"/>
        <w:rPr>
          <w:rFonts w:ascii="Times New Roman" w:hAnsi="Times New Roman"/>
        </w:rPr>
      </w:pPr>
      <w:r w:rsidRPr="00F943DB">
        <w:rPr>
          <w:rFonts w:ascii="Times New Roman" w:hAnsi="Times New Roman"/>
        </w:rPr>
        <w:t>En el municipio de Bahía de Banderas, Nayarit, algunas comunidades no cuentan con servicio de internet. La geografía, la cantidad de habitantes o lo alejado de estos poblados son algunas de las dificultades que enfrentan los proveedores de servicios para brindar conexión a internet en estos sitios.</w:t>
      </w:r>
      <w:r w:rsidR="00A34322" w:rsidRPr="00F943DB">
        <w:rPr>
          <w:rFonts w:ascii="Times New Roman" w:hAnsi="Times New Roman"/>
          <w:lang w:val="es-ES"/>
        </w:rPr>
        <w:t xml:space="preserve"> En este artí</w:t>
      </w:r>
      <w:r w:rsidRPr="00F943DB">
        <w:rPr>
          <w:rFonts w:ascii="Times New Roman" w:hAnsi="Times New Roman"/>
          <w:lang w:val="es-ES"/>
        </w:rPr>
        <w:t xml:space="preserve">culo presentamos los resultados del </w:t>
      </w:r>
      <w:r w:rsidRPr="00F943DB">
        <w:rPr>
          <w:rFonts w:ascii="Times New Roman" w:hAnsi="Times New Roman"/>
        </w:rPr>
        <w:t>análisis del espectro electromagnético en la banda de 5 GHz utilizando el protocolo 802.11AC en Bahía de Banderas, Nayarit, para conocer el uso de la banda y del protocolo, así como niveles de ruido, interferencia y principales marcas de los fabricantes de equipos de telecomunicaciones que implementan el protocolo 802.11AC. El método utilizado para esta investigación fue el método de análisis y observación científica</w:t>
      </w:r>
      <w:r w:rsidR="00A34322" w:rsidRPr="00F943DB">
        <w:rPr>
          <w:rFonts w:ascii="Times New Roman" w:hAnsi="Times New Roman"/>
        </w:rPr>
        <w:t>.</w:t>
      </w:r>
      <w:r w:rsidRPr="00F943DB">
        <w:rPr>
          <w:rFonts w:ascii="Times New Roman" w:hAnsi="Times New Roman"/>
        </w:rPr>
        <w:t xml:space="preserve"> La observación científica como método consiste </w:t>
      </w:r>
      <w:r w:rsidRPr="00F943DB">
        <w:rPr>
          <w:rFonts w:ascii="Times New Roman" w:hAnsi="Times New Roman"/>
        </w:rPr>
        <w:lastRenderedPageBreak/>
        <w:t>en la percepción directa del objeto de investigación. La observación investigativa es el instrumento universal del científico. Después de realizar el escaneo de toda la zona de la U</w:t>
      </w:r>
      <w:r w:rsidR="005341A7" w:rsidRPr="00F943DB">
        <w:rPr>
          <w:rFonts w:ascii="Times New Roman" w:hAnsi="Times New Roman"/>
        </w:rPr>
        <w:t xml:space="preserve">niversidad </w:t>
      </w:r>
      <w:r w:rsidR="00A34322" w:rsidRPr="00F943DB">
        <w:rPr>
          <w:rFonts w:ascii="Times New Roman" w:hAnsi="Times New Roman"/>
        </w:rPr>
        <w:t>Tecnológica de B</w:t>
      </w:r>
      <w:r w:rsidR="005341A7" w:rsidRPr="00F943DB">
        <w:rPr>
          <w:rFonts w:ascii="Times New Roman" w:hAnsi="Times New Roman"/>
        </w:rPr>
        <w:t>ahía de Banderas (UTBB)</w:t>
      </w:r>
      <w:r w:rsidRPr="00F943DB">
        <w:rPr>
          <w:rFonts w:ascii="Times New Roman" w:hAnsi="Times New Roman"/>
        </w:rPr>
        <w:t>, se concluye que so</w:t>
      </w:r>
      <w:r w:rsidR="00A34322" w:rsidRPr="00F943DB">
        <w:rPr>
          <w:rFonts w:ascii="Times New Roman" w:hAnsi="Times New Roman"/>
        </w:rPr>
        <w:t>lo 30 redes utilizan AC siendo é</w:t>
      </w:r>
      <w:r w:rsidRPr="00F943DB">
        <w:rPr>
          <w:rFonts w:ascii="Times New Roman" w:hAnsi="Times New Roman"/>
        </w:rPr>
        <w:t>stas representantes del 11% del total de las redes detectadas.</w:t>
      </w:r>
    </w:p>
    <w:p w:rsidR="00732E6F" w:rsidRPr="00A677F1" w:rsidRDefault="00732E6F" w:rsidP="00F943DB">
      <w:pPr>
        <w:spacing w:line="360" w:lineRule="auto"/>
        <w:rPr>
          <w:rFonts w:cs="Arial"/>
        </w:rPr>
      </w:pPr>
      <w:r w:rsidRPr="00F943DB">
        <w:rPr>
          <w:rFonts w:ascii="Calibri" w:eastAsia="Times New Roman" w:hAnsi="Calibri" w:cs="Calibri"/>
          <w:b/>
          <w:color w:val="000000"/>
          <w:sz w:val="28"/>
          <w:szCs w:val="28"/>
          <w:lang w:val="es-ES_tradnl" w:eastAsia="es-MX"/>
        </w:rPr>
        <w:t>Palabras clave:</w:t>
      </w:r>
      <w:r w:rsidRPr="00EB06FA">
        <w:rPr>
          <w:rFonts w:cs="Arial"/>
          <w:sz w:val="22"/>
          <w:szCs w:val="22"/>
        </w:rPr>
        <w:t xml:space="preserve"> </w:t>
      </w:r>
      <w:r w:rsidR="005A56C4" w:rsidRPr="00F943DB">
        <w:rPr>
          <w:rFonts w:ascii="Times New Roman" w:hAnsi="Times New Roman"/>
        </w:rPr>
        <w:t>Redes inalámbricas,</w:t>
      </w:r>
      <w:r w:rsidRPr="00F943DB">
        <w:rPr>
          <w:rFonts w:ascii="Times New Roman" w:hAnsi="Times New Roman"/>
        </w:rPr>
        <w:t xml:space="preserve"> 802.11AC</w:t>
      </w:r>
      <w:r w:rsidR="005A56C4" w:rsidRPr="00F943DB">
        <w:rPr>
          <w:rFonts w:ascii="Times New Roman" w:hAnsi="Times New Roman"/>
        </w:rPr>
        <w:t>, networking, Wireless,</w:t>
      </w:r>
      <w:r w:rsidRPr="00F943DB">
        <w:rPr>
          <w:rFonts w:ascii="Times New Roman" w:hAnsi="Times New Roman"/>
        </w:rPr>
        <w:t xml:space="preserve"> Bahía de Banderas</w:t>
      </w:r>
      <w:r w:rsidR="005A56C4" w:rsidRPr="00F943DB">
        <w:rPr>
          <w:rFonts w:ascii="Times New Roman" w:hAnsi="Times New Roman"/>
        </w:rPr>
        <w:t>.</w:t>
      </w:r>
    </w:p>
    <w:p w:rsidR="00732E6F" w:rsidRPr="00F943DB" w:rsidRDefault="00732E6F" w:rsidP="00F943DB">
      <w:pPr>
        <w:pStyle w:val="resumen"/>
        <w:jc w:val="both"/>
        <w:rPr>
          <w:rFonts w:ascii="Calibri" w:eastAsia="Times New Roman" w:hAnsi="Calibri" w:cs="Calibri"/>
          <w:color w:val="000000"/>
          <w:lang w:val="es-ES_tradnl" w:eastAsia="es-MX"/>
        </w:rPr>
      </w:pPr>
      <w:r w:rsidRPr="00F943DB">
        <w:rPr>
          <w:rFonts w:ascii="Calibri" w:eastAsia="Times New Roman" w:hAnsi="Calibri" w:cs="Calibri"/>
          <w:color w:val="000000"/>
          <w:lang w:val="es-ES_tradnl" w:eastAsia="es-MX"/>
        </w:rPr>
        <w:t>Abstract</w:t>
      </w:r>
    </w:p>
    <w:p w:rsidR="00732E6F" w:rsidRPr="00F943DB" w:rsidRDefault="00732E6F" w:rsidP="00F943DB">
      <w:pPr>
        <w:spacing w:line="360" w:lineRule="auto"/>
        <w:rPr>
          <w:rFonts w:ascii="Times New Roman" w:hAnsi="Times New Roman"/>
        </w:rPr>
      </w:pPr>
      <w:r w:rsidRPr="00F943DB">
        <w:rPr>
          <w:rFonts w:ascii="Times New Roman" w:hAnsi="Times New Roman"/>
        </w:rPr>
        <w:t>In the municipality of Bahía de Banderas, Nayarit, some communities do not have internet service. The geography, the small number of people that lives there or the distance of these communities are some of the difficulties that the service providers face to provide internet connection in these sites. In this article we present the results of the analysis of the electromagnetic spectrum in the band of 5 GHz using the protocol 802.11AC in Bahía de Banderas, Nayarit, to know the use of the band and the protocol, as well as noise levels, interference and telecomm equipment manufacturers implementing the 802.11AC protocol. The method used for this research was the method of analysis and scientific observation. Scientific observation as a method consists of the direct perception of the research object. Investigative observation is the universal instrument of the scientist. After scanning the entire UTBB area, it is concluded that only 30 networks use AC, which represent 11% of the total networks detected.</w:t>
      </w:r>
    </w:p>
    <w:p w:rsidR="00732E6F" w:rsidRDefault="00732E6F" w:rsidP="00F943DB">
      <w:pPr>
        <w:pStyle w:val="palabrasClave"/>
        <w:spacing w:line="360" w:lineRule="auto"/>
        <w:jc w:val="both"/>
        <w:rPr>
          <w:rFonts w:cs="Arial"/>
          <w:lang w:val="en-US"/>
        </w:rPr>
      </w:pPr>
      <w:r w:rsidRPr="00F943DB">
        <w:rPr>
          <w:rFonts w:ascii="Calibri" w:eastAsia="Times New Roman" w:hAnsi="Calibri" w:cs="Calibri"/>
          <w:b/>
          <w:color w:val="000000"/>
          <w:sz w:val="28"/>
          <w:szCs w:val="28"/>
          <w:lang w:val="es-ES_tradnl" w:eastAsia="es-MX"/>
        </w:rPr>
        <w:t>Key</w:t>
      </w:r>
      <w:r w:rsidR="00F943DB">
        <w:rPr>
          <w:rFonts w:ascii="Calibri" w:eastAsia="Times New Roman" w:hAnsi="Calibri" w:cs="Calibri"/>
          <w:b/>
          <w:color w:val="000000"/>
          <w:sz w:val="28"/>
          <w:szCs w:val="28"/>
          <w:lang w:val="es-ES_tradnl" w:eastAsia="es-MX"/>
        </w:rPr>
        <w:t xml:space="preserve"> </w:t>
      </w:r>
      <w:r w:rsidRPr="00F943DB">
        <w:rPr>
          <w:rFonts w:ascii="Calibri" w:eastAsia="Times New Roman" w:hAnsi="Calibri" w:cs="Calibri"/>
          <w:b/>
          <w:color w:val="000000"/>
          <w:sz w:val="28"/>
          <w:szCs w:val="28"/>
          <w:lang w:val="es-ES_tradnl" w:eastAsia="es-MX"/>
        </w:rPr>
        <w:t xml:space="preserve">words: </w:t>
      </w:r>
      <w:r w:rsidRPr="00F943DB">
        <w:rPr>
          <w:rFonts w:ascii="Times New Roman" w:hAnsi="Times New Roman"/>
          <w:szCs w:val="22"/>
          <w:lang w:val="en-US"/>
        </w:rPr>
        <w:t>Wireless Networks, 802.11AC, Networking, Wireless, Bahia de Banderas</w:t>
      </w:r>
      <w:r w:rsidR="0086062D" w:rsidRPr="00F943DB">
        <w:rPr>
          <w:rFonts w:ascii="Times New Roman" w:hAnsi="Times New Roman"/>
          <w:szCs w:val="22"/>
          <w:lang w:val="en-US"/>
        </w:rPr>
        <w:t>.</w:t>
      </w:r>
      <w:r>
        <w:rPr>
          <w:rFonts w:cs="Arial"/>
          <w:lang w:val="en-US"/>
        </w:rPr>
        <w:t xml:space="preserve"> </w:t>
      </w:r>
    </w:p>
    <w:p w:rsidR="00F943DB" w:rsidRDefault="00F943DB" w:rsidP="00F943DB">
      <w:pPr>
        <w:spacing w:before="120" w:after="240" w:line="360" w:lineRule="auto"/>
        <w:rPr>
          <w:rFonts w:cs="Arial"/>
        </w:rPr>
      </w:pPr>
      <w:r w:rsidRPr="009E256C">
        <w:rPr>
          <w:rFonts w:ascii="Times New Roman" w:hAnsi="Times New Roman"/>
          <w:b/>
          <w:color w:val="000000"/>
        </w:rPr>
        <w:t>Fecha Recepción:</w:t>
      </w:r>
      <w:r w:rsidRPr="009E256C">
        <w:rPr>
          <w:rFonts w:ascii="Times New Roman" w:hAnsi="Times New Roman"/>
          <w:color w:val="000000"/>
        </w:rPr>
        <w:t xml:space="preserve"> Febrero 2017     </w:t>
      </w:r>
      <w:r w:rsidRPr="009E256C">
        <w:rPr>
          <w:rFonts w:ascii="Times New Roman" w:hAnsi="Times New Roman"/>
          <w:b/>
          <w:color w:val="000000"/>
        </w:rPr>
        <w:t>Fecha Aceptación:</w:t>
      </w:r>
      <w:r w:rsidRPr="009E256C">
        <w:rPr>
          <w:rFonts w:ascii="Times New Roman" w:hAnsi="Times New Roman"/>
          <w:color w:val="000000"/>
        </w:rPr>
        <w:t xml:space="preserve"> Julio 2017</w:t>
      </w:r>
      <w:r>
        <w:rPr>
          <w:color w:val="000000"/>
        </w:rPr>
        <w:br/>
      </w:r>
      <w:r w:rsidR="00DE13F6">
        <w:pict>
          <v:rect id="_x0000_i1025" style="width:446.5pt;height:1.5pt" o:hralign="center" o:hrstd="t" o:hr="t" fillcolor="#a0a0a0" stroked="f"/>
        </w:pict>
      </w:r>
    </w:p>
    <w:p w:rsidR="00F943DB" w:rsidRPr="003F6095" w:rsidRDefault="00F943DB" w:rsidP="00F943DB">
      <w:pPr>
        <w:pStyle w:val="palabrasClave"/>
        <w:spacing w:line="360" w:lineRule="auto"/>
        <w:jc w:val="both"/>
        <w:rPr>
          <w:rFonts w:cs="Arial"/>
          <w:sz w:val="22"/>
          <w:szCs w:val="22"/>
          <w:lang w:val="en-US"/>
        </w:rPr>
      </w:pPr>
    </w:p>
    <w:p w:rsidR="00732E6F" w:rsidRDefault="00732E6F">
      <w:pPr>
        <w:spacing w:before="0" w:after="200" w:line="276" w:lineRule="auto"/>
        <w:jc w:val="left"/>
        <w:rPr>
          <w:lang w:val="en-US"/>
        </w:rPr>
      </w:pPr>
      <w:r>
        <w:rPr>
          <w:lang w:val="en-US"/>
        </w:rPr>
        <w:br w:type="page"/>
      </w:r>
    </w:p>
    <w:p w:rsidR="00732E6F" w:rsidRPr="004B0762" w:rsidRDefault="00704C9D" w:rsidP="001A6698">
      <w:pPr>
        <w:pStyle w:val="resumen"/>
        <w:spacing w:line="480" w:lineRule="auto"/>
        <w:jc w:val="left"/>
        <w:rPr>
          <w:rFonts w:cs="Arial"/>
          <w:lang w:val="en-US"/>
        </w:rPr>
      </w:pPr>
      <w:r>
        <w:rPr>
          <w:rFonts w:cs="Arial"/>
          <w:lang w:val="en-US"/>
        </w:rPr>
        <w:lastRenderedPageBreak/>
        <w:t>Marco teó</w:t>
      </w:r>
      <w:r w:rsidR="00732E6F">
        <w:rPr>
          <w:rFonts w:cs="Arial"/>
          <w:lang w:val="en-US"/>
        </w:rPr>
        <w:t>rico</w:t>
      </w:r>
    </w:p>
    <w:p w:rsidR="00732E6F" w:rsidRPr="00F943DB" w:rsidRDefault="00732E6F" w:rsidP="00F943DB">
      <w:pPr>
        <w:spacing w:after="160" w:line="360" w:lineRule="auto"/>
        <w:rPr>
          <w:rFonts w:ascii="Times New Roman" w:hAnsi="Times New Roman"/>
          <w:b/>
        </w:rPr>
      </w:pPr>
      <w:r w:rsidRPr="00F943DB">
        <w:rPr>
          <w:rFonts w:ascii="Times New Roman" w:hAnsi="Times New Roman"/>
          <w:b/>
        </w:rPr>
        <w:t xml:space="preserve">IEEE 802.11ac  </w:t>
      </w:r>
    </w:p>
    <w:p w:rsidR="00732E6F" w:rsidRPr="00F943DB" w:rsidRDefault="00732E6F" w:rsidP="00F943DB">
      <w:pPr>
        <w:spacing w:line="360" w:lineRule="auto"/>
        <w:rPr>
          <w:rFonts w:ascii="Times New Roman" w:hAnsi="Times New Roman"/>
        </w:rPr>
      </w:pPr>
      <w:r w:rsidRPr="00F943DB">
        <w:rPr>
          <w:rFonts w:ascii="Times New Roman" w:hAnsi="Times New Roman"/>
        </w:rPr>
        <w:t xml:space="preserve">Es una mejora de la norma 802.11n que se ha desarrollado entre 2012 y 2013.  La industria ya trabaja en nuevos protocolos y dispositivos basados en el protocolo 802.11ac. El sistema permite unas tasas de transferencia de 1Gbps en la banda de 5GHz, un ancho de banda hasta 160 MHz, hasta ocho flujos MIMO y modulación de alta densidad.  </w:t>
      </w:r>
    </w:p>
    <w:p w:rsidR="00732E6F" w:rsidRPr="00F943DB" w:rsidRDefault="00732E6F" w:rsidP="00F943DB">
      <w:pPr>
        <w:spacing w:line="360" w:lineRule="auto"/>
        <w:rPr>
          <w:rFonts w:ascii="Times New Roman" w:hAnsi="Times New Roman"/>
        </w:rPr>
      </w:pPr>
      <w:r w:rsidRPr="00F943DB">
        <w:rPr>
          <w:rFonts w:ascii="Times New Roman" w:hAnsi="Times New Roman"/>
        </w:rPr>
        <w:t xml:space="preserve">Otra de las ventajas con respecto a las versiones anteriores, es el alcance de cobertura, que llega hasta un máximo de 90-100 metros mediante el uso de tres antenas internas. </w:t>
      </w:r>
      <w:sdt>
        <w:sdtPr>
          <w:rPr>
            <w:rFonts w:ascii="Times New Roman" w:hAnsi="Times New Roman"/>
          </w:rPr>
          <w:id w:val="1999684371"/>
          <w:citation/>
        </w:sdtPr>
        <w:sdtEndPr/>
        <w:sdtContent>
          <w:r w:rsidRPr="00F943DB">
            <w:rPr>
              <w:rFonts w:ascii="Times New Roman" w:hAnsi="Times New Roman"/>
            </w:rPr>
            <w:fldChar w:fldCharType="begin"/>
          </w:r>
          <w:r w:rsidRPr="00F943DB">
            <w:rPr>
              <w:rFonts w:ascii="Times New Roman" w:hAnsi="Times New Roman"/>
            </w:rPr>
            <w:instrText xml:space="preserve"> CITATION Edg16 \l 2058 </w:instrText>
          </w:r>
          <w:r w:rsidRPr="00F943DB">
            <w:rPr>
              <w:rFonts w:ascii="Times New Roman" w:hAnsi="Times New Roman"/>
            </w:rPr>
            <w:fldChar w:fldCharType="separate"/>
          </w:r>
          <w:r w:rsidRPr="00F943DB">
            <w:rPr>
              <w:rFonts w:ascii="Times New Roman" w:hAnsi="Times New Roman"/>
              <w:noProof/>
            </w:rPr>
            <w:t>(Vinueza, 2016)</w:t>
          </w:r>
          <w:r w:rsidRPr="00F943DB">
            <w:rPr>
              <w:rFonts w:ascii="Times New Roman" w:hAnsi="Times New Roman"/>
            </w:rPr>
            <w:fldChar w:fldCharType="end"/>
          </w:r>
        </w:sdtContent>
      </w:sdt>
    </w:p>
    <w:p w:rsidR="00732E6F" w:rsidRPr="00F943DB" w:rsidRDefault="00372277" w:rsidP="00F943DB">
      <w:pPr>
        <w:spacing w:line="360" w:lineRule="auto"/>
        <w:rPr>
          <w:rFonts w:ascii="Times New Roman" w:hAnsi="Times New Roman"/>
        </w:rPr>
      </w:pPr>
      <w:r w:rsidRPr="00F943DB">
        <w:rPr>
          <w:rFonts w:ascii="Times New Roman" w:hAnsi="Times New Roman"/>
          <w:b/>
        </w:rPr>
        <w:t>Red Informática</w:t>
      </w:r>
      <w:r w:rsidR="00704C9D" w:rsidRPr="00F943DB">
        <w:rPr>
          <w:rFonts w:ascii="Times New Roman" w:hAnsi="Times New Roman"/>
          <w:b/>
        </w:rPr>
        <w:t>. -</w:t>
      </w:r>
      <w:r w:rsidR="00732E6F" w:rsidRPr="00F943DB">
        <w:rPr>
          <w:rFonts w:ascii="Times New Roman" w:hAnsi="Times New Roman"/>
        </w:rPr>
        <w:t xml:space="preserve">  Una red es una estructura que dispone de un patrón que la caracteriza. La noción de informática, por su parte, hace referencia a los saberes de la ciencia que posibilitan el tratamiento de datos de manera automatizada a través de computadoras (ordenadores).</w:t>
      </w:r>
    </w:p>
    <w:p w:rsidR="00732E6F" w:rsidRPr="00C773DF" w:rsidRDefault="00732E6F" w:rsidP="00F943DB">
      <w:pPr>
        <w:spacing w:line="360" w:lineRule="auto"/>
        <w:rPr>
          <w:rFonts w:cs="Arial"/>
        </w:rPr>
      </w:pPr>
      <w:r w:rsidRPr="00F943DB">
        <w:rPr>
          <w:rFonts w:ascii="Times New Roman" w:hAnsi="Times New Roman"/>
        </w:rPr>
        <w:t xml:space="preserve">Con estos conceptos en claro, podemos comprender a qué se refiere la idea de red informática. Se trata del conjunto de equipos (computadoras, periféricos, etc.) que están interconectados y que comparten diversos recursos </w:t>
      </w:r>
      <w:sdt>
        <w:sdtPr>
          <w:rPr>
            <w:rFonts w:ascii="Times New Roman" w:hAnsi="Times New Roman"/>
          </w:rPr>
          <w:id w:val="1405959738"/>
          <w:citation/>
        </w:sdtPr>
        <w:sdtEndPr/>
        <w:sdtContent>
          <w:r w:rsidRPr="00F943DB">
            <w:rPr>
              <w:rFonts w:ascii="Times New Roman" w:hAnsi="Times New Roman"/>
            </w:rPr>
            <w:fldChar w:fldCharType="begin"/>
          </w:r>
          <w:r w:rsidRPr="00F943DB">
            <w:rPr>
              <w:rFonts w:ascii="Times New Roman" w:hAnsi="Times New Roman"/>
            </w:rPr>
            <w:instrText xml:space="preserve"> CITATION Per14 \l 2058 </w:instrText>
          </w:r>
          <w:r w:rsidRPr="00F943DB">
            <w:rPr>
              <w:rFonts w:ascii="Times New Roman" w:hAnsi="Times New Roman"/>
            </w:rPr>
            <w:fldChar w:fldCharType="separate"/>
          </w:r>
          <w:r w:rsidRPr="00F943DB">
            <w:rPr>
              <w:rFonts w:ascii="Times New Roman" w:hAnsi="Times New Roman"/>
              <w:noProof/>
            </w:rPr>
            <w:t>(Peréz Porto &amp; Gardey, 2014)</w:t>
          </w:r>
          <w:r w:rsidRPr="00F943DB">
            <w:rPr>
              <w:rFonts w:ascii="Times New Roman" w:hAnsi="Times New Roman"/>
            </w:rPr>
            <w:fldChar w:fldCharType="end"/>
          </w:r>
        </w:sdtContent>
      </w:sdt>
      <w:r w:rsidRPr="00F943DB">
        <w:rPr>
          <w:rFonts w:ascii="Times New Roman" w:hAnsi="Times New Roman"/>
        </w:rPr>
        <w:t>.</w:t>
      </w:r>
      <w:r w:rsidRPr="00C773DF">
        <w:rPr>
          <w:rFonts w:cs="Arial"/>
        </w:rPr>
        <w:t xml:space="preserve"> </w:t>
      </w:r>
    </w:p>
    <w:p w:rsidR="00732E6F" w:rsidRPr="00F63671" w:rsidRDefault="00732E6F" w:rsidP="001A6698">
      <w:pPr>
        <w:pStyle w:val="heading1"/>
        <w:spacing w:after="0" w:line="480" w:lineRule="auto"/>
        <w:jc w:val="left"/>
        <w:rPr>
          <w:rFonts w:ascii="Arial" w:hAnsi="Arial"/>
          <w:lang w:val="es-MX"/>
        </w:rPr>
      </w:pPr>
      <w:r w:rsidRPr="00F63671">
        <w:rPr>
          <w:rFonts w:ascii="Arial" w:hAnsi="Arial"/>
          <w:lang w:val="es-MX"/>
        </w:rPr>
        <w:t>Metodología</w:t>
      </w:r>
    </w:p>
    <w:p w:rsidR="00732E6F" w:rsidRPr="00F943DB" w:rsidRDefault="00732E6F" w:rsidP="00F943DB">
      <w:pPr>
        <w:spacing w:line="360" w:lineRule="auto"/>
        <w:rPr>
          <w:rFonts w:ascii="Times New Roman" w:hAnsi="Times New Roman"/>
        </w:rPr>
      </w:pPr>
      <w:r w:rsidRPr="00F943DB">
        <w:rPr>
          <w:rFonts w:ascii="Times New Roman" w:hAnsi="Times New Roman"/>
        </w:rPr>
        <w:t>El método utilizado para esta investigación fue el método de análisis y observación científica, La observación científica como método consiste en la percepción directa del objeto de investigación. La observación investigativa es el instrumento universal del científico. La observación permite conocer la realidad mediante la percepción directa de los objetos y fenómenos </w:t>
      </w:r>
      <w:r w:rsidRPr="00F943DB">
        <w:rPr>
          <w:rFonts w:ascii="Times New Roman" w:hAnsi="Times New Roman"/>
          <w:noProof/>
        </w:rPr>
        <w:t>(Chagoya, 2008)</w:t>
      </w:r>
      <w:r w:rsidRPr="00F943DB">
        <w:rPr>
          <w:rFonts w:ascii="Times New Roman" w:hAnsi="Times New Roman"/>
        </w:rPr>
        <w:t>. Para este caso, el análisis del espectro se realiz</w:t>
      </w:r>
      <w:r w:rsidR="00406DC7" w:rsidRPr="00F943DB">
        <w:rPr>
          <w:rFonts w:ascii="Times New Roman" w:hAnsi="Times New Roman"/>
        </w:rPr>
        <w:t>ó</w:t>
      </w:r>
      <w:r w:rsidRPr="00F943DB">
        <w:rPr>
          <w:rFonts w:ascii="Times New Roman" w:hAnsi="Times New Roman"/>
        </w:rPr>
        <w:t>o en el municipio de Bahía de Banderas, primeramente definiendo las comunidades a analizar, dado que la geografía del municipio es muy accidentada, no todas las comunidades serán analizadas.</w:t>
      </w:r>
    </w:p>
    <w:p w:rsidR="00732E6F" w:rsidRPr="00F63671" w:rsidRDefault="00D00F57" w:rsidP="001169C4">
      <w:pPr>
        <w:spacing w:line="480" w:lineRule="auto"/>
        <w:jc w:val="center"/>
      </w:pPr>
      <w:r>
        <w:rPr>
          <w:noProof/>
          <w:lang w:eastAsia="es-ES"/>
        </w:rPr>
        <w:lastRenderedPageBreak/>
        <mc:AlternateContent>
          <mc:Choice Requires="wps">
            <w:drawing>
              <wp:anchor distT="0" distB="0" distL="114300" distR="114300" simplePos="0" relativeHeight="251658240" behindDoc="0" locked="0" layoutInCell="1" allowOverlap="1">
                <wp:simplePos x="0" y="0"/>
                <wp:positionH relativeFrom="column">
                  <wp:posOffset>905510</wp:posOffset>
                </wp:positionH>
                <wp:positionV relativeFrom="paragraph">
                  <wp:posOffset>1270</wp:posOffset>
                </wp:positionV>
                <wp:extent cx="3752850" cy="2594610"/>
                <wp:effectExtent l="13970" t="5715" r="508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94610"/>
                        </a:xfrm>
                        <a:prstGeom prst="rect">
                          <a:avLst/>
                        </a:prstGeom>
                        <a:solidFill>
                          <a:srgbClr val="FFFFFF"/>
                        </a:solidFill>
                        <a:ln w="9525">
                          <a:solidFill>
                            <a:srgbClr val="000000"/>
                          </a:solidFill>
                          <a:miter lim="800000"/>
                          <a:headEnd/>
                          <a:tailEnd/>
                        </a:ln>
                      </wps:spPr>
                      <wps:txbx>
                        <w:txbxContent>
                          <w:p w:rsidR="00F943DB" w:rsidRPr="00093C7C" w:rsidRDefault="00F943DB" w:rsidP="00732E6F">
                            <w:r>
                              <w:rPr>
                                <w:noProof/>
                                <w:lang w:eastAsia="es-MX"/>
                              </w:rPr>
                              <w:drawing>
                                <wp:inline distT="0" distB="0" distL="0" distR="0">
                                  <wp:extent cx="3623288" cy="2321169"/>
                                  <wp:effectExtent l="0" t="0" r="0" b="0"/>
                                  <wp:docPr id="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3643047" cy="23338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3pt;margin-top:.1pt;width:295.5pt;height:20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P8Kw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">
                <v:textbox>
                  <w:txbxContent>
                    <w:p w:rsidR="00F943DB" w:rsidRPr="00093C7C" w:rsidRDefault="00F943DB" w:rsidP="00732E6F">
                      <w:r>
                        <w:rPr>
                          <w:noProof/>
                          <w:lang w:eastAsia="es-MX"/>
                        </w:rPr>
                        <w:drawing>
                          <wp:inline distT="0" distB="0" distL="0" distR="0">
                            <wp:extent cx="3623288" cy="2321169"/>
                            <wp:effectExtent l="0" t="0" r="0" b="0"/>
                            <wp:docPr id="1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3643047" cy="2333827"/>
                                    </a:xfrm>
                                    <a:prstGeom prst="rect">
                                      <a:avLst/>
                                    </a:prstGeom>
                                    <a:noFill/>
                                    <a:ln w="9525">
                                      <a:noFill/>
                                      <a:miter lim="800000"/>
                                      <a:headEnd/>
                                      <a:tailEnd/>
                                    </a:ln>
                                  </pic:spPr>
                                </pic:pic>
                              </a:graphicData>
                            </a:graphic>
                          </wp:inline>
                        </w:drawing>
                      </w:r>
                    </w:p>
                  </w:txbxContent>
                </v:textbox>
              </v:shape>
            </w:pict>
          </mc:Fallback>
        </mc:AlternateContent>
      </w:r>
    </w:p>
    <w:p w:rsidR="00732E6F" w:rsidRPr="00F63671" w:rsidRDefault="00732E6F" w:rsidP="001169C4">
      <w:pPr>
        <w:spacing w:line="480" w:lineRule="auto"/>
        <w:jc w:val="center"/>
      </w:pPr>
    </w:p>
    <w:p w:rsidR="00732E6F" w:rsidRPr="00F63671" w:rsidRDefault="00732E6F" w:rsidP="001169C4">
      <w:pPr>
        <w:spacing w:line="480" w:lineRule="auto"/>
        <w:jc w:val="center"/>
      </w:pPr>
    </w:p>
    <w:p w:rsidR="00732E6F" w:rsidRPr="00F63671" w:rsidRDefault="00732E6F" w:rsidP="001169C4">
      <w:pPr>
        <w:spacing w:line="480" w:lineRule="auto"/>
        <w:jc w:val="center"/>
      </w:pPr>
    </w:p>
    <w:p w:rsidR="00732E6F" w:rsidRPr="00F63671" w:rsidRDefault="00732E6F" w:rsidP="001169C4">
      <w:pPr>
        <w:spacing w:line="480" w:lineRule="auto"/>
        <w:jc w:val="center"/>
      </w:pPr>
    </w:p>
    <w:p w:rsidR="00372277" w:rsidRDefault="00372277" w:rsidP="001169C4">
      <w:pPr>
        <w:spacing w:line="480" w:lineRule="auto"/>
        <w:jc w:val="center"/>
      </w:pPr>
    </w:p>
    <w:p w:rsidR="00732E6F" w:rsidRPr="00372277" w:rsidRDefault="00406DC7" w:rsidP="001169C4">
      <w:pPr>
        <w:pStyle w:val="figurecaption"/>
        <w:spacing w:line="480" w:lineRule="auto"/>
        <w:jc w:val="center"/>
        <w:rPr>
          <w:rFonts w:ascii="Arial" w:hAnsi="Arial" w:cs="Arial"/>
          <w:sz w:val="20"/>
          <w:szCs w:val="20"/>
          <w:lang w:val="es-MX"/>
        </w:rPr>
      </w:pPr>
      <w:r w:rsidRPr="00372277">
        <w:rPr>
          <w:rFonts w:ascii="Arial" w:hAnsi="Arial" w:cs="Arial"/>
          <w:sz w:val="20"/>
          <w:szCs w:val="20"/>
          <w:lang w:val="es-MX"/>
        </w:rPr>
        <w:t>Ubicació</w:t>
      </w:r>
      <w:r w:rsidR="00732E6F" w:rsidRPr="00372277">
        <w:rPr>
          <w:rFonts w:ascii="Arial" w:hAnsi="Arial" w:cs="Arial"/>
          <w:sz w:val="20"/>
          <w:szCs w:val="20"/>
          <w:lang w:val="es-MX"/>
        </w:rPr>
        <w:t>n y</w:t>
      </w:r>
      <w:r w:rsidRPr="00372277">
        <w:rPr>
          <w:rFonts w:ascii="Arial" w:hAnsi="Arial" w:cs="Arial"/>
          <w:sz w:val="20"/>
          <w:szCs w:val="20"/>
          <w:lang w:val="es-MX"/>
        </w:rPr>
        <w:t xml:space="preserve"> geografía del municipio de Bahí</w:t>
      </w:r>
      <w:r w:rsidR="00732E6F" w:rsidRPr="00372277">
        <w:rPr>
          <w:rFonts w:ascii="Arial" w:hAnsi="Arial" w:cs="Arial"/>
          <w:sz w:val="20"/>
          <w:szCs w:val="20"/>
          <w:lang w:val="es-MX"/>
        </w:rPr>
        <w:t>a de Banderas, Nayarit.</w:t>
      </w:r>
    </w:p>
    <w:p w:rsidR="00732E6F" w:rsidRPr="00F943DB" w:rsidRDefault="00732E6F" w:rsidP="00F943DB">
      <w:pPr>
        <w:pStyle w:val="Ttulo2"/>
        <w:numPr>
          <w:ilvl w:val="1"/>
          <w:numId w:val="0"/>
        </w:numPr>
        <w:tabs>
          <w:tab w:val="clear" w:pos="454"/>
          <w:tab w:val="num" w:pos="360"/>
        </w:tabs>
        <w:suppressAutoHyphens w:val="0"/>
        <w:overflowPunct/>
        <w:autoSpaceDE/>
        <w:autoSpaceDN/>
        <w:adjustRightInd/>
        <w:spacing w:before="120" w:after="60" w:line="360" w:lineRule="auto"/>
        <w:ind w:left="288" w:hanging="288"/>
        <w:textAlignment w:val="auto"/>
        <w:rPr>
          <w:rFonts w:ascii="Times New Roman" w:hAnsi="Times New Roman" w:cs="Times New Roman"/>
          <w:lang w:val="es-MX"/>
        </w:rPr>
      </w:pPr>
      <w:r w:rsidRPr="00F943DB">
        <w:rPr>
          <w:rFonts w:ascii="Times New Roman" w:hAnsi="Times New Roman" w:cs="Times New Roman"/>
          <w:lang w:val="es-MX"/>
        </w:rPr>
        <w:t>Antena Direccional y radio</w:t>
      </w:r>
    </w:p>
    <w:p w:rsidR="00732E6F" w:rsidRPr="00F943DB" w:rsidRDefault="00732E6F" w:rsidP="00F943DB">
      <w:pPr>
        <w:pStyle w:val="Textoindependiente"/>
        <w:rPr>
          <w:rFonts w:cs="Times New Roman"/>
        </w:rPr>
      </w:pPr>
      <w:r w:rsidRPr="00F943DB">
        <w:rPr>
          <w:rFonts w:cs="Times New Roman"/>
          <w:lang w:val="es-MX"/>
        </w:rPr>
        <w:tab/>
        <w:t>Para el análisis se hizo uso de una antena direccional marca Ubiquiti modelo Powerbeam AC500</w:t>
      </w:r>
      <w:r w:rsidRPr="00F943DB">
        <w:rPr>
          <w:rStyle w:val="textlight"/>
          <w:rFonts w:cs="Times New Roman"/>
          <w:lang w:val="es-MX"/>
        </w:rPr>
        <w:t xml:space="preserve"> la cual brinda una ganancia de 27 dBi en la </w:t>
      </w:r>
      <w:r w:rsidRPr="00F943DB">
        <w:rPr>
          <w:rFonts w:cs="Times New Roman"/>
          <w:lang w:val="es-MX"/>
        </w:rPr>
        <w:t xml:space="preserve">banda de los 5 GHz, a su vez, a esta antena tiene un radio integrado de la misma marca, que en conjunto nos permite realizar el análisis del espectro. Dentro de las características del radio encontramos que tiene 2 MIMO (Multi Input Multi Output) además de utilizar el protocolo Time Division Multiple Access para el envío y recepción de paquetes de datos a través del aire. </w:t>
      </w:r>
    </w:p>
    <w:p w:rsidR="00732E6F" w:rsidRPr="00F943DB" w:rsidRDefault="00732E6F" w:rsidP="00F943DB">
      <w:pPr>
        <w:spacing w:line="360" w:lineRule="auto"/>
        <w:rPr>
          <w:rFonts w:ascii="Times New Roman" w:hAnsi="Times New Roman"/>
        </w:rPr>
      </w:pPr>
      <w:r w:rsidRPr="00F943DB">
        <w:rPr>
          <w:rFonts w:ascii="Times New Roman" w:hAnsi="Times New Roman"/>
        </w:rPr>
        <w:t xml:space="preserve">Se eligió </w:t>
      </w:r>
      <w:r w:rsidR="00406DC7" w:rsidRPr="00F943DB">
        <w:rPr>
          <w:rFonts w:ascii="Times New Roman" w:hAnsi="Times New Roman"/>
        </w:rPr>
        <w:t>este equipo</w:t>
      </w:r>
      <w:r w:rsidRPr="00F943DB">
        <w:rPr>
          <w:rFonts w:ascii="Times New Roman" w:hAnsi="Times New Roman"/>
        </w:rPr>
        <w:t xml:space="preserve"> dado que es económico y tiene buen prestigio en la industria de las telecomunicaciones, cumpliendo con estándares internacionales de la FCC (Federal Communication Commission, por sus siglas en ingles).</w:t>
      </w:r>
    </w:p>
    <w:p w:rsidR="00732E6F" w:rsidRDefault="00732E6F" w:rsidP="00F943DB">
      <w:pPr>
        <w:spacing w:line="360" w:lineRule="auto"/>
        <w:rPr>
          <w:rFonts w:ascii="Times New Roman" w:hAnsi="Times New Roman"/>
        </w:rPr>
      </w:pPr>
      <w:r w:rsidRPr="00F943DB">
        <w:rPr>
          <w:rFonts w:ascii="Times New Roman" w:hAnsi="Times New Roman"/>
        </w:rPr>
        <w:t>Así mismo dadas sus características técnicas, resultan viables para los enlaces punto a punto (PtP, por sus siglas en ingles) que se pretenden realizar entre las diferentes comunidades del municipio y la universidad Tecnológica de Bahía de Banderas. Con el plano H de la antena se puede notar que este equipo brinda capacidades para realizar enlaces punto a punto de largo alcance.</w:t>
      </w:r>
    </w:p>
    <w:p w:rsidR="00F943DB" w:rsidRDefault="00F943DB" w:rsidP="00F943DB">
      <w:pPr>
        <w:spacing w:line="360" w:lineRule="auto"/>
      </w:pPr>
    </w:p>
    <w:p w:rsidR="00732E6F" w:rsidRPr="00F63671" w:rsidRDefault="00D00F57" w:rsidP="001169C4">
      <w:pPr>
        <w:spacing w:line="480" w:lineRule="auto"/>
      </w:pPr>
      <w:r>
        <w:rPr>
          <w:noProof/>
          <w:lang w:eastAsia="es-ES"/>
        </w:rPr>
        <w:lastRenderedPageBreak/>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2650490" cy="2510790"/>
                <wp:effectExtent l="5715" t="8890" r="1079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2510790"/>
                        </a:xfrm>
                        <a:prstGeom prst="rect">
                          <a:avLst/>
                        </a:prstGeom>
                        <a:solidFill>
                          <a:srgbClr val="FFFFFF"/>
                        </a:solidFill>
                        <a:ln w="9525">
                          <a:solidFill>
                            <a:srgbClr val="000000"/>
                          </a:solidFill>
                          <a:miter lim="800000"/>
                          <a:headEnd/>
                          <a:tailEnd/>
                        </a:ln>
                      </wps:spPr>
                      <wps:txbx>
                        <w:txbxContent>
                          <w:p w:rsidR="00F943DB" w:rsidRDefault="00F943DB" w:rsidP="00732E6F">
                            <w:pPr>
                              <w:rPr>
                                <w:lang w:val="es-ES"/>
                              </w:rPr>
                            </w:pPr>
                            <w:r>
                              <w:rPr>
                                <w:noProof/>
                                <w:lang w:eastAsia="es-MX"/>
                              </w:rPr>
                              <w:drawing>
                                <wp:inline distT="0" distB="0" distL="0" distR="0">
                                  <wp:extent cx="2438400" cy="2181225"/>
                                  <wp:effectExtent l="19050" t="0" r="0" b="0"/>
                                  <wp:docPr id="1"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a:srcRect t="6654"/>
                                          <a:stretch>
                                            <a:fillRect/>
                                          </a:stretch>
                                        </pic:blipFill>
                                        <pic:spPr bwMode="auto">
                                          <a:xfrm>
                                            <a:off x="0" y="0"/>
                                            <a:ext cx="2438400" cy="21812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left:0;text-align:left;margin-left:0;margin-top:0;width:208.7pt;height:197.7pt;z-index:251660288;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">
                <v:textbox style="mso-fit-shape-to-text:t">
                  <w:txbxContent>
                    <w:p w:rsidR="00F943DB" w:rsidRDefault="00F943DB" w:rsidP="00732E6F">
                      <w:pPr>
                        <w:rPr>
                          <w:lang w:val="es-ES"/>
                        </w:rPr>
                      </w:pPr>
                      <w:r>
                        <w:rPr>
                          <w:noProof/>
                          <w:lang w:eastAsia="es-MX"/>
                        </w:rPr>
                        <w:drawing>
                          <wp:inline distT="0" distB="0" distL="0" distR="0">
                            <wp:extent cx="2438400" cy="2181225"/>
                            <wp:effectExtent l="19050" t="0" r="0" b="0"/>
                            <wp:docPr id="1"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srcRect t="6654"/>
                                    <a:stretch>
                                      <a:fillRect/>
                                    </a:stretch>
                                  </pic:blipFill>
                                  <pic:spPr bwMode="auto">
                                    <a:xfrm>
                                      <a:off x="0" y="0"/>
                                      <a:ext cx="2438400" cy="2181225"/>
                                    </a:xfrm>
                                    <a:prstGeom prst="rect">
                                      <a:avLst/>
                                    </a:prstGeom>
                                    <a:noFill/>
                                    <a:ln w="9525">
                                      <a:noFill/>
                                      <a:miter lim="800000"/>
                                      <a:headEnd/>
                                      <a:tailEnd/>
                                    </a:ln>
                                  </pic:spPr>
                                </pic:pic>
                              </a:graphicData>
                            </a:graphic>
                          </wp:inline>
                        </w:drawing>
                      </w:r>
                    </w:p>
                  </w:txbxContent>
                </v:textbox>
              </v:shape>
            </w:pict>
          </mc:Fallback>
        </mc:AlternateContent>
      </w:r>
    </w:p>
    <w:p w:rsidR="00732E6F" w:rsidRPr="00F63671" w:rsidRDefault="00732E6F" w:rsidP="001169C4">
      <w:pPr>
        <w:spacing w:line="480" w:lineRule="auto"/>
      </w:pPr>
    </w:p>
    <w:p w:rsidR="00732E6F" w:rsidRPr="00F63671" w:rsidRDefault="00732E6F" w:rsidP="001169C4">
      <w:pPr>
        <w:spacing w:line="480" w:lineRule="auto"/>
        <w:jc w:val="left"/>
      </w:pPr>
    </w:p>
    <w:p w:rsidR="00732E6F" w:rsidRPr="00F63671" w:rsidRDefault="00732E6F" w:rsidP="001169C4">
      <w:pPr>
        <w:spacing w:line="480" w:lineRule="auto"/>
        <w:jc w:val="left"/>
      </w:pPr>
    </w:p>
    <w:p w:rsidR="00732E6F" w:rsidRPr="00F63671" w:rsidRDefault="00732E6F" w:rsidP="001169C4">
      <w:pPr>
        <w:spacing w:line="480" w:lineRule="auto"/>
        <w:jc w:val="left"/>
      </w:pPr>
    </w:p>
    <w:p w:rsidR="00732E6F" w:rsidRPr="00F63671" w:rsidRDefault="00732E6F" w:rsidP="001169C4">
      <w:pPr>
        <w:pStyle w:val="Textoindependiente"/>
        <w:spacing w:line="480" w:lineRule="auto"/>
        <w:rPr>
          <w:rFonts w:ascii="Arial" w:hAnsi="Arial"/>
          <w:lang w:val="es-MX"/>
        </w:rPr>
      </w:pPr>
    </w:p>
    <w:p w:rsidR="00732E6F" w:rsidRPr="00372277" w:rsidRDefault="00732E6F" w:rsidP="001169C4">
      <w:pPr>
        <w:pStyle w:val="figurecaption"/>
        <w:spacing w:line="480" w:lineRule="auto"/>
        <w:jc w:val="center"/>
        <w:rPr>
          <w:rStyle w:val="textlight"/>
          <w:rFonts w:ascii="Arial" w:hAnsi="Arial" w:cs="Arial"/>
          <w:sz w:val="20"/>
          <w:szCs w:val="20"/>
          <w:lang w:val="es-MX"/>
        </w:rPr>
      </w:pPr>
      <w:r w:rsidRPr="00372277">
        <w:rPr>
          <w:rFonts w:ascii="Arial" w:hAnsi="Arial" w:cs="Arial"/>
          <w:sz w:val="20"/>
          <w:szCs w:val="20"/>
          <w:lang w:val="es-MX"/>
        </w:rPr>
        <w:t xml:space="preserve">Patron de radiación en plano H del rocketdish </w:t>
      </w:r>
      <w:r w:rsidRPr="00372277">
        <w:rPr>
          <w:rStyle w:val="textlight"/>
          <w:rFonts w:ascii="Arial" w:hAnsi="Arial" w:cs="Arial"/>
          <w:sz w:val="20"/>
          <w:szCs w:val="20"/>
          <w:lang w:val="es-MX"/>
        </w:rPr>
        <w:t>RD-5G30.</w:t>
      </w:r>
    </w:p>
    <w:p w:rsidR="00732E6F" w:rsidRPr="00F943DB" w:rsidRDefault="00732E6F" w:rsidP="00F943DB">
      <w:pPr>
        <w:pStyle w:val="Textoindependiente"/>
        <w:rPr>
          <w:rFonts w:cs="Times New Roman"/>
          <w:lang w:val="es-MX"/>
        </w:rPr>
      </w:pPr>
      <w:r w:rsidRPr="00F943DB">
        <w:rPr>
          <w:rFonts w:cs="Times New Roman"/>
          <w:lang w:val="es-MX"/>
        </w:rPr>
        <w:t>A su vez gracias al plano E, podemos notar que la apertura de la señal es mínima, estando cerca de los 15 grados en su punto más amplio, motivo por el cual otras fuentes de transmisión no generan ruido o interferencias que puedan afectar a los enlaces PtP. Gracias a estos datos técnicos, los enlaces de hasta 30 kilómetros con línea de vista son factibles.</w:t>
      </w:r>
    </w:p>
    <w:p w:rsidR="00732E6F" w:rsidRPr="00F63671" w:rsidRDefault="00732E6F" w:rsidP="001169C4">
      <w:pPr>
        <w:pStyle w:val="Textoindependiente"/>
        <w:spacing w:line="480" w:lineRule="auto"/>
        <w:rPr>
          <w:rFonts w:ascii="Arial" w:hAnsi="Arial"/>
          <w:lang w:val="es-MX"/>
        </w:rPr>
      </w:pPr>
    </w:p>
    <w:p w:rsidR="00732E6F" w:rsidRPr="00F63671" w:rsidRDefault="00D00F57" w:rsidP="001169C4">
      <w:pPr>
        <w:pStyle w:val="Textoindependiente"/>
        <w:spacing w:line="480" w:lineRule="auto"/>
        <w:rPr>
          <w:rFonts w:ascii="Arial" w:hAnsi="Arial"/>
          <w:lang w:val="es-MX"/>
        </w:rPr>
      </w:pPr>
      <w:r>
        <w:rPr>
          <w:rFonts w:ascii="Arial" w:hAnsi="Arial"/>
          <w:noProof/>
          <w:lang w:val="es-MX" w:eastAsia="en-US"/>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2650490" cy="2148840"/>
                <wp:effectExtent l="5715" t="12700" r="1079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2148840"/>
                        </a:xfrm>
                        <a:prstGeom prst="rect">
                          <a:avLst/>
                        </a:prstGeom>
                        <a:solidFill>
                          <a:srgbClr val="FFFFFF"/>
                        </a:solidFill>
                        <a:ln w="9525">
                          <a:solidFill>
                            <a:srgbClr val="000000"/>
                          </a:solidFill>
                          <a:miter lim="800000"/>
                          <a:headEnd/>
                          <a:tailEnd/>
                        </a:ln>
                      </wps:spPr>
                      <wps:txbx>
                        <w:txbxContent>
                          <w:p w:rsidR="00F943DB" w:rsidRDefault="00F943DB" w:rsidP="00732E6F">
                            <w:pPr>
                              <w:rPr>
                                <w:lang w:val="es-ES"/>
                              </w:rPr>
                            </w:pPr>
                            <w:r>
                              <w:rPr>
                                <w:noProof/>
                                <w:lang w:eastAsia="es-MX"/>
                              </w:rPr>
                              <w:drawing>
                                <wp:inline distT="0" distB="0" distL="0" distR="0">
                                  <wp:extent cx="2438400" cy="1819275"/>
                                  <wp:effectExtent l="1905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srcRect t="9846"/>
                                          <a:stretch>
                                            <a:fillRect/>
                                          </a:stretch>
                                        </pic:blipFill>
                                        <pic:spPr bwMode="auto">
                                          <a:xfrm>
                                            <a:off x="0" y="0"/>
                                            <a:ext cx="2438400" cy="18192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5" o:spid="_x0000_s1028" type="#_x0000_t202" style="position:absolute;left:0;text-align:left;margin-left:0;margin-top:0;width:208.7pt;height:169.2pt;z-index:251662336;visibility:visible;mso-wrap-style:non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">
                <v:textbox style="mso-fit-shape-to-text:t">
                  <w:txbxContent>
                    <w:p w:rsidR="00F943DB" w:rsidRDefault="00F943DB" w:rsidP="00732E6F">
                      <w:pPr>
                        <w:rPr>
                          <w:lang w:val="es-ES"/>
                        </w:rPr>
                      </w:pPr>
                      <w:r>
                        <w:rPr>
                          <w:noProof/>
                          <w:lang w:eastAsia="es-MX"/>
                        </w:rPr>
                        <w:drawing>
                          <wp:inline distT="0" distB="0" distL="0" distR="0">
                            <wp:extent cx="2438400" cy="1819275"/>
                            <wp:effectExtent l="1905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
                                    <a:srcRect t="9846"/>
                                    <a:stretch>
                                      <a:fillRect/>
                                    </a:stretch>
                                  </pic:blipFill>
                                  <pic:spPr bwMode="auto">
                                    <a:xfrm>
                                      <a:off x="0" y="0"/>
                                      <a:ext cx="2438400" cy="1819275"/>
                                    </a:xfrm>
                                    <a:prstGeom prst="rect">
                                      <a:avLst/>
                                    </a:prstGeom>
                                    <a:noFill/>
                                    <a:ln w="9525">
                                      <a:noFill/>
                                      <a:miter lim="800000"/>
                                      <a:headEnd/>
                                      <a:tailEnd/>
                                    </a:ln>
                                  </pic:spPr>
                                </pic:pic>
                              </a:graphicData>
                            </a:graphic>
                          </wp:inline>
                        </w:drawing>
                      </w:r>
                    </w:p>
                  </w:txbxContent>
                </v:textbox>
              </v:shape>
            </w:pict>
          </mc:Fallback>
        </mc:AlternateContent>
      </w:r>
    </w:p>
    <w:p w:rsidR="00732E6F" w:rsidRPr="00F63671" w:rsidRDefault="00732E6F" w:rsidP="001169C4">
      <w:pPr>
        <w:pStyle w:val="Textoindependiente"/>
        <w:spacing w:line="480" w:lineRule="auto"/>
        <w:rPr>
          <w:rFonts w:ascii="Arial" w:hAnsi="Arial"/>
          <w:lang w:val="es-MX"/>
        </w:rPr>
      </w:pPr>
    </w:p>
    <w:p w:rsidR="00732E6F" w:rsidRPr="00F63671" w:rsidRDefault="00732E6F" w:rsidP="001169C4">
      <w:pPr>
        <w:pStyle w:val="Textoindependiente"/>
        <w:spacing w:line="480" w:lineRule="auto"/>
        <w:rPr>
          <w:rFonts w:ascii="Arial" w:hAnsi="Arial"/>
          <w:lang w:val="es-MX"/>
        </w:rPr>
      </w:pPr>
    </w:p>
    <w:p w:rsidR="00732E6F" w:rsidRPr="00F63671" w:rsidRDefault="00732E6F" w:rsidP="001169C4">
      <w:pPr>
        <w:pStyle w:val="Textoindependiente"/>
        <w:spacing w:line="480" w:lineRule="auto"/>
        <w:rPr>
          <w:rFonts w:ascii="Arial" w:hAnsi="Arial"/>
          <w:lang w:val="es-MX"/>
        </w:rPr>
      </w:pPr>
    </w:p>
    <w:p w:rsidR="00732E6F" w:rsidRPr="00F63671" w:rsidRDefault="00732E6F" w:rsidP="001169C4">
      <w:pPr>
        <w:pStyle w:val="Textoindependiente"/>
        <w:spacing w:line="480" w:lineRule="auto"/>
        <w:rPr>
          <w:rFonts w:ascii="Arial" w:hAnsi="Arial"/>
          <w:lang w:val="es-MX"/>
        </w:rPr>
      </w:pPr>
    </w:p>
    <w:p w:rsidR="00732E6F" w:rsidRPr="00F63671" w:rsidRDefault="00732E6F" w:rsidP="001169C4">
      <w:pPr>
        <w:pStyle w:val="Textoindependiente"/>
        <w:spacing w:line="480" w:lineRule="auto"/>
        <w:rPr>
          <w:rFonts w:ascii="Arial" w:hAnsi="Arial"/>
          <w:lang w:val="es-MX"/>
        </w:rPr>
      </w:pPr>
    </w:p>
    <w:p w:rsidR="00732E6F" w:rsidRPr="00F63671" w:rsidRDefault="00732E6F" w:rsidP="001169C4">
      <w:pPr>
        <w:pStyle w:val="Textoindependiente"/>
        <w:spacing w:line="480" w:lineRule="auto"/>
        <w:rPr>
          <w:rFonts w:ascii="Arial" w:hAnsi="Arial"/>
          <w:lang w:val="es-MX"/>
        </w:rPr>
      </w:pPr>
    </w:p>
    <w:p w:rsidR="00732E6F" w:rsidRPr="001A6698" w:rsidRDefault="00732E6F" w:rsidP="001169C4">
      <w:pPr>
        <w:pStyle w:val="figurecaption"/>
        <w:spacing w:line="480" w:lineRule="auto"/>
        <w:jc w:val="center"/>
        <w:rPr>
          <w:rFonts w:ascii="Arial" w:hAnsi="Arial" w:cs="Arial"/>
          <w:sz w:val="20"/>
          <w:szCs w:val="20"/>
          <w:lang w:val="es-MX"/>
        </w:rPr>
      </w:pPr>
      <w:r w:rsidRPr="001A6698">
        <w:rPr>
          <w:rFonts w:ascii="Arial" w:hAnsi="Arial" w:cs="Arial"/>
          <w:sz w:val="20"/>
          <w:szCs w:val="20"/>
          <w:lang w:val="es-MX"/>
        </w:rPr>
        <w:t>Patr</w:t>
      </w:r>
      <w:r w:rsidR="00CD1B2C" w:rsidRPr="001A6698">
        <w:rPr>
          <w:rFonts w:ascii="Arial" w:hAnsi="Arial" w:cs="Arial"/>
          <w:sz w:val="20"/>
          <w:szCs w:val="20"/>
          <w:lang w:val="es-MX"/>
        </w:rPr>
        <w:t>ó</w:t>
      </w:r>
      <w:r w:rsidRPr="001A6698">
        <w:rPr>
          <w:rFonts w:ascii="Arial" w:hAnsi="Arial" w:cs="Arial"/>
          <w:sz w:val="20"/>
          <w:szCs w:val="20"/>
          <w:lang w:val="es-MX"/>
        </w:rPr>
        <w:t>n de radiación en plano E.</w:t>
      </w:r>
    </w:p>
    <w:p w:rsidR="00732E6F" w:rsidRPr="00F943DB" w:rsidRDefault="00732E6F" w:rsidP="00F943DB">
      <w:pPr>
        <w:pStyle w:val="Ttulo2"/>
        <w:numPr>
          <w:ilvl w:val="1"/>
          <w:numId w:val="0"/>
        </w:numPr>
        <w:tabs>
          <w:tab w:val="clear" w:pos="454"/>
          <w:tab w:val="num" w:pos="360"/>
        </w:tabs>
        <w:suppressAutoHyphens w:val="0"/>
        <w:overflowPunct/>
        <w:autoSpaceDE/>
        <w:autoSpaceDN/>
        <w:adjustRightInd/>
        <w:spacing w:before="120" w:after="60" w:line="360" w:lineRule="auto"/>
        <w:ind w:left="288" w:hanging="288"/>
        <w:textAlignment w:val="auto"/>
        <w:rPr>
          <w:rFonts w:ascii="Times New Roman" w:hAnsi="Times New Roman" w:cs="Times New Roman"/>
          <w:lang w:val="es-MX"/>
        </w:rPr>
      </w:pPr>
      <w:r w:rsidRPr="00F943DB">
        <w:rPr>
          <w:rFonts w:ascii="Times New Roman" w:hAnsi="Times New Roman" w:cs="Times New Roman"/>
          <w:lang w:val="es-MX"/>
        </w:rPr>
        <w:lastRenderedPageBreak/>
        <w:t>Proceso para realizar el test</w:t>
      </w: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I.- Principalmente se debe localizar la dirección IP de la antena, para lograr hacer uso del AirOS. Ubiquiti Discovery realiza un análisis de las antenas conectadas en LAN.</w:t>
      </w:r>
    </w:p>
    <w:p w:rsidR="00732E6F" w:rsidRPr="00F943DB" w:rsidRDefault="00732E6F" w:rsidP="00F943DB">
      <w:pPr>
        <w:pStyle w:val="Prrafodelista"/>
        <w:spacing w:line="360" w:lineRule="auto"/>
        <w:jc w:val="both"/>
        <w:rPr>
          <w:rFonts w:ascii="Times New Roman" w:hAnsi="Times New Roman" w:cs="Times New Roman"/>
          <w:sz w:val="24"/>
        </w:rPr>
      </w:pP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II.- Mediante Ubiquiti Discovery se selecciona la antena a configurar, el Discovery contiene un botón que manda directamente al navegador predeterminado del equipo, a la configuración de la antena.</w:t>
      </w:r>
    </w:p>
    <w:p w:rsidR="00732E6F" w:rsidRPr="00F943DB" w:rsidRDefault="00732E6F" w:rsidP="00F943DB">
      <w:pPr>
        <w:pStyle w:val="Prrafodelista"/>
        <w:spacing w:line="360" w:lineRule="auto"/>
        <w:jc w:val="both"/>
        <w:rPr>
          <w:rFonts w:ascii="Times New Roman" w:hAnsi="Times New Roman" w:cs="Times New Roman"/>
          <w:sz w:val="24"/>
        </w:rPr>
      </w:pP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 xml:space="preserve">III.- La pantalla principal en el sistema de configuración de la antena (AirOS), solicita un inicio de sesión para el administrador. </w:t>
      </w: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IV.- Después de ingresar correctamente al AirOS, se muestra la pantalla principal donde se encuentran todas las opciones del sistema.</w:t>
      </w:r>
    </w:p>
    <w:p w:rsidR="00732E6F" w:rsidRPr="00F943DB" w:rsidRDefault="00732E6F" w:rsidP="00F943DB">
      <w:pPr>
        <w:pStyle w:val="Prrafodelista"/>
        <w:spacing w:line="360" w:lineRule="auto"/>
        <w:jc w:val="both"/>
        <w:rPr>
          <w:rFonts w:ascii="Times New Roman" w:hAnsi="Times New Roman" w:cs="Times New Roman"/>
          <w:sz w:val="24"/>
        </w:rPr>
      </w:pP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 xml:space="preserve">V.- Para realizar un análisis de redes, se utiliza la herramienta “Site Survey (Escaneo del sitio)”. </w:t>
      </w:r>
    </w:p>
    <w:p w:rsidR="00732E6F" w:rsidRPr="00F943DB" w:rsidRDefault="00732E6F" w:rsidP="00F943DB">
      <w:pPr>
        <w:pStyle w:val="Prrafodelista"/>
        <w:spacing w:line="360" w:lineRule="auto"/>
        <w:jc w:val="both"/>
        <w:rPr>
          <w:rFonts w:ascii="Times New Roman" w:hAnsi="Times New Roman" w:cs="Times New Roman"/>
          <w:sz w:val="24"/>
        </w:rPr>
      </w:pPr>
    </w:p>
    <w:p w:rsidR="00732E6F" w:rsidRPr="00F943DB" w:rsidRDefault="00732E6F" w:rsidP="00F943DB">
      <w:pPr>
        <w:pStyle w:val="Prrafodelista"/>
        <w:spacing w:line="360" w:lineRule="auto"/>
        <w:jc w:val="both"/>
        <w:rPr>
          <w:rFonts w:ascii="Times New Roman" w:hAnsi="Times New Roman" w:cs="Times New Roman"/>
          <w:sz w:val="24"/>
        </w:rPr>
      </w:pPr>
      <w:r w:rsidRPr="00F943DB">
        <w:rPr>
          <w:rFonts w:ascii="Times New Roman" w:hAnsi="Times New Roman" w:cs="Times New Roman"/>
          <w:sz w:val="24"/>
        </w:rPr>
        <w:t>VI.- Cuando se selecciona dicha herramienta, automáticamente comienza hacer un análisis de todas las redes que están en la dirección a la que apunta la antena, con la cual se está llevando a cabo el escaneo.</w:t>
      </w:r>
    </w:p>
    <w:p w:rsidR="00732E6F" w:rsidRPr="00F943DB" w:rsidRDefault="00732E6F" w:rsidP="00F943DB">
      <w:pPr>
        <w:spacing w:line="360" w:lineRule="auto"/>
        <w:rPr>
          <w:rFonts w:ascii="Times New Roman" w:hAnsi="Times New Roman"/>
        </w:rPr>
      </w:pPr>
    </w:p>
    <w:p w:rsidR="00732E6F" w:rsidRPr="00F943DB" w:rsidRDefault="001A6698" w:rsidP="00F943DB">
      <w:pPr>
        <w:pStyle w:val="Ttulo2"/>
        <w:numPr>
          <w:ilvl w:val="1"/>
          <w:numId w:val="0"/>
        </w:numPr>
        <w:tabs>
          <w:tab w:val="clear" w:pos="454"/>
          <w:tab w:val="num" w:pos="360"/>
        </w:tabs>
        <w:suppressAutoHyphens w:val="0"/>
        <w:overflowPunct/>
        <w:autoSpaceDE/>
        <w:autoSpaceDN/>
        <w:adjustRightInd/>
        <w:spacing w:before="120" w:after="60" w:line="360" w:lineRule="auto"/>
        <w:ind w:left="288" w:hanging="288"/>
        <w:textAlignment w:val="auto"/>
        <w:rPr>
          <w:rFonts w:ascii="Times New Roman" w:hAnsi="Times New Roman" w:cs="Times New Roman"/>
          <w:lang w:val="es-MX"/>
        </w:rPr>
      </w:pPr>
      <w:bookmarkStart w:id="1" w:name="_Toc457168936"/>
      <w:r w:rsidRPr="00F943DB">
        <w:rPr>
          <w:rFonts w:ascii="Times New Roman" w:hAnsi="Times New Roman" w:cs="Times New Roman"/>
          <w:lang w:val="es-MX"/>
        </w:rPr>
        <w:t>Resultados de escaneo de la zona</w:t>
      </w:r>
      <w:bookmarkEnd w:id="1"/>
    </w:p>
    <w:p w:rsidR="00732E6F" w:rsidRPr="001A6698" w:rsidRDefault="00732E6F" w:rsidP="00F943DB">
      <w:pPr>
        <w:spacing w:line="360" w:lineRule="auto"/>
        <w:rPr>
          <w:rFonts w:cs="Arial"/>
        </w:rPr>
      </w:pPr>
      <w:r w:rsidRPr="00F943DB">
        <w:rPr>
          <w:rFonts w:ascii="Times New Roman" w:hAnsi="Times New Roman"/>
        </w:rPr>
        <w:t xml:space="preserve">Se obtuvieron diferentes resultados, dado a que la antena fue colocada en dirección de los 4 puntos cardinales </w:t>
      </w:r>
      <w:r w:rsidR="00CD1B2C" w:rsidRPr="00F943DB">
        <w:rPr>
          <w:rFonts w:ascii="Times New Roman" w:hAnsi="Times New Roman"/>
        </w:rPr>
        <w:t>y los</w:t>
      </w:r>
      <w:r w:rsidRPr="00F943DB">
        <w:rPr>
          <w:rFonts w:ascii="Times New Roman" w:hAnsi="Times New Roman"/>
        </w:rPr>
        <w:t xml:space="preserve"> puntos equidistantes entre los mismos.</w:t>
      </w:r>
    </w:p>
    <w:p w:rsidR="00732E6F" w:rsidRDefault="00732E6F" w:rsidP="001A6698">
      <w:pPr>
        <w:pStyle w:val="Prrafodelista"/>
        <w:spacing w:line="480" w:lineRule="auto"/>
        <w:rPr>
          <w:rFonts w:ascii="Arial" w:hAnsi="Arial" w:cs="Arial"/>
          <w:sz w:val="24"/>
        </w:rPr>
      </w:pPr>
    </w:p>
    <w:p w:rsidR="00561A7E" w:rsidRDefault="00561A7E" w:rsidP="001A6698">
      <w:pPr>
        <w:pStyle w:val="Prrafodelista"/>
        <w:spacing w:line="480" w:lineRule="auto"/>
        <w:rPr>
          <w:rFonts w:ascii="Arial" w:hAnsi="Arial" w:cs="Arial"/>
          <w:b/>
          <w:sz w:val="24"/>
        </w:rPr>
      </w:pPr>
    </w:p>
    <w:p w:rsidR="00561A7E" w:rsidRDefault="00561A7E" w:rsidP="001A6698">
      <w:pPr>
        <w:pStyle w:val="Prrafodelista"/>
        <w:spacing w:line="480" w:lineRule="auto"/>
        <w:rPr>
          <w:rFonts w:ascii="Arial" w:hAnsi="Arial" w:cs="Arial"/>
          <w:b/>
          <w:sz w:val="24"/>
        </w:rPr>
      </w:pPr>
    </w:p>
    <w:p w:rsidR="00561A7E" w:rsidRDefault="00561A7E" w:rsidP="001A6698">
      <w:pPr>
        <w:pStyle w:val="Prrafodelista"/>
        <w:spacing w:line="480" w:lineRule="auto"/>
        <w:rPr>
          <w:rFonts w:ascii="Arial" w:hAnsi="Arial" w:cs="Arial"/>
          <w:b/>
          <w:sz w:val="24"/>
        </w:rPr>
      </w:pPr>
    </w:p>
    <w:p w:rsidR="009F6AA4" w:rsidRDefault="009F6AA4" w:rsidP="001A6698">
      <w:pPr>
        <w:pStyle w:val="Prrafodelista"/>
        <w:spacing w:line="480" w:lineRule="auto"/>
        <w:rPr>
          <w:rFonts w:ascii="Arial" w:hAnsi="Arial" w:cs="Arial"/>
          <w:b/>
          <w:sz w:val="24"/>
        </w:rPr>
      </w:pPr>
    </w:p>
    <w:p w:rsidR="00732E6F" w:rsidRDefault="00732E6F" w:rsidP="00732E6F">
      <w:pPr>
        <w:pStyle w:val="Prrafodelista"/>
        <w:rPr>
          <w:rFonts w:ascii="Arial" w:hAnsi="Arial" w:cs="Arial"/>
          <w:b/>
          <w:sz w:val="24"/>
        </w:rPr>
      </w:pPr>
      <w:r>
        <w:rPr>
          <w:rFonts w:ascii="Arial" w:hAnsi="Arial" w:cs="Arial"/>
          <w:b/>
          <w:sz w:val="24"/>
        </w:rPr>
        <w:lastRenderedPageBreak/>
        <w:t xml:space="preserve">NORTE </w:t>
      </w:r>
    </w:p>
    <w:p w:rsidR="00732E6F" w:rsidRDefault="00732E6F" w:rsidP="00732E6F">
      <w:pPr>
        <w:pStyle w:val="Prrafodelista"/>
        <w:rPr>
          <w:rFonts w:ascii="Arial" w:hAnsi="Arial" w:cs="Arial"/>
          <w:b/>
          <w:sz w:val="24"/>
        </w:rPr>
      </w:pPr>
    </w:p>
    <w:tbl>
      <w:tblPr>
        <w:tblStyle w:val="Tabladecuadrcula4-nfasis31"/>
        <w:tblW w:w="0" w:type="auto"/>
        <w:tblLook w:val="04A0" w:firstRow="1" w:lastRow="0" w:firstColumn="1" w:lastColumn="0" w:noHBand="0" w:noVBand="1"/>
      </w:tblPr>
      <w:tblGrid>
        <w:gridCol w:w="1317"/>
        <w:gridCol w:w="2151"/>
        <w:gridCol w:w="1277"/>
        <w:gridCol w:w="864"/>
        <w:gridCol w:w="783"/>
        <w:gridCol w:w="1270"/>
        <w:gridCol w:w="1090"/>
      </w:tblGrid>
      <w:tr w:rsidR="00561A7E" w:rsidRPr="00561A7E" w:rsidTr="00861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MAC Address</w:t>
            </w:r>
          </w:p>
        </w:tc>
        <w:tc>
          <w:tcPr>
            <w:tcW w:w="0" w:type="auto"/>
            <w:noWrap/>
            <w:hideMark/>
          </w:tcPr>
          <w:p w:rsidR="00732E6F" w:rsidRPr="00561A7E"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SSID</w:t>
            </w:r>
          </w:p>
        </w:tc>
        <w:tc>
          <w:tcPr>
            <w:tcW w:w="0" w:type="auto"/>
            <w:noWrap/>
            <w:hideMark/>
          </w:tcPr>
          <w:p w:rsidR="00732E6F" w:rsidRPr="00561A7E"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Device Name</w:t>
            </w:r>
          </w:p>
        </w:tc>
        <w:tc>
          <w:tcPr>
            <w:tcW w:w="0" w:type="auto"/>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Radio Mode</w:t>
            </w:r>
          </w:p>
        </w:tc>
        <w:tc>
          <w:tcPr>
            <w:tcW w:w="0" w:type="auto"/>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Encryption</w:t>
            </w:r>
          </w:p>
        </w:tc>
        <w:tc>
          <w:tcPr>
            <w:tcW w:w="0" w:type="auto"/>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Signal / Noise, dBm</w:t>
            </w:r>
          </w:p>
        </w:tc>
        <w:tc>
          <w:tcPr>
            <w:tcW w:w="0" w:type="auto"/>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2"/>
                <w:lang w:eastAsia="es-MX"/>
              </w:rPr>
            </w:pPr>
            <w:r w:rsidRPr="00561A7E">
              <w:rPr>
                <w:rFonts w:eastAsia="Times New Roman" w:cs="Arial"/>
                <w:b w:val="0"/>
                <w:bCs w:val="0"/>
                <w:color w:val="000000" w:themeColor="text1"/>
                <w:sz w:val="12"/>
                <w:lang w:eastAsia="es-MX"/>
              </w:rPr>
              <w:t>Frequency, GHz</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04:18:D6:2C:FB:E7</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EnlacesPuntoPuntoNay3118765861</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Ferreteria</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0.621052632</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5.805</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04:18:D6:84:B5:CF</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NORTE</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NORTE</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0.905263158</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5.26</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04:18:D6:92:5F:17</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NanoBeamM5 400</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0.926315789</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5.58</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04:18:D6:F4:1F:F7</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PVCENZONTLE</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RADIO CENZONTL</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0.884210526</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5.315</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04:18:D6:F6:B4:25</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BALANCAN</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AP_Balancan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0.6</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5.22</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04:18:D6:F6:B5:C7</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LM-CONN</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CONNECTLM</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0.810526316</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5.505</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24:A4:3C:0C:9B:D2</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MH-CM4</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AP ALTAVELA</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NONE</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0.810526316</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5.79</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24:A4:3C:60:05:1E</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WUNLTDNP</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NSLM5Paraiso</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0.905263158</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5.22</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24:A4:3C:68:86:4F</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TestUT</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testAPUT</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0.642105263</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5.18</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24:A4:3C:84:F7:5B</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RiuPalace</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Nv-RiuPalace</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0.863157895</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5.3</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24:A4:3C:8A:B3:E1</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ceibas</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NanoBridge M5</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NONE</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0.631578947</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5.28</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24:A4:3C:9C:8B:58</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Hotel2Isycom</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APnivel2Genova</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0.947368421</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5.79</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24:A4:3C:A4:8F:13</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LA FRONDA</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AP LA FRONDA</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0.652631579</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5.825</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24:A4:3C:A8:06:89</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GIRASOL</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Ant. Mezcales&gt;</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0.810526316</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5.825</w:t>
            </w:r>
          </w:p>
        </w:tc>
      </w:tr>
      <w:tr w:rsidR="00561A7E"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24:A4:3C:B8:1C:C4</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INSISTNET</w:t>
            </w:r>
          </w:p>
        </w:tc>
        <w:tc>
          <w:tcPr>
            <w:tcW w:w="0" w:type="auto"/>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MARY_AP_HOSP</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0.831578947</w:t>
            </w:r>
          </w:p>
        </w:tc>
        <w:tc>
          <w:tcPr>
            <w:tcW w:w="0" w:type="auto"/>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5.745</w:t>
            </w:r>
          </w:p>
        </w:tc>
      </w:tr>
      <w:tr w:rsidR="00561A7E"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spacing w:line="360" w:lineRule="auto"/>
              <w:rPr>
                <w:rFonts w:eastAsia="Times New Roman" w:cs="Arial"/>
                <w:color w:val="000000"/>
                <w:sz w:val="12"/>
                <w:lang w:eastAsia="es-MX"/>
              </w:rPr>
            </w:pPr>
            <w:r w:rsidRPr="00561A7E">
              <w:rPr>
                <w:rFonts w:eastAsia="Times New Roman" w:cs="Arial"/>
                <w:color w:val="000000"/>
                <w:sz w:val="12"/>
                <w:lang w:eastAsia="es-MX"/>
              </w:rPr>
              <w:t>24:A4:3C:B8:1D:C1</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BAHIA3</w:t>
            </w:r>
          </w:p>
        </w:tc>
        <w:tc>
          <w:tcPr>
            <w:tcW w:w="0" w:type="auto"/>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AP ARROYOS</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802.11n</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WPA2</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0.778947368</w:t>
            </w:r>
          </w:p>
        </w:tc>
        <w:tc>
          <w:tcPr>
            <w:tcW w:w="0" w:type="auto"/>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lang w:eastAsia="es-MX"/>
              </w:rPr>
            </w:pPr>
            <w:r w:rsidRPr="00561A7E">
              <w:rPr>
                <w:rFonts w:eastAsia="Times New Roman" w:cs="Arial"/>
                <w:color w:val="000000"/>
                <w:sz w:val="12"/>
                <w:lang w:eastAsia="es-MX"/>
              </w:rPr>
              <w:t>5.79</w:t>
            </w:r>
          </w:p>
        </w:tc>
      </w:tr>
    </w:tbl>
    <w:p w:rsidR="00732E6F" w:rsidRDefault="00C10F95" w:rsidP="00732E6F">
      <w:pPr>
        <w:pStyle w:val="Prrafodelista"/>
        <w:rPr>
          <w:rFonts w:ascii="Arial" w:hAnsi="Arial" w:cs="Arial"/>
          <w:b/>
          <w:sz w:val="24"/>
        </w:rPr>
      </w:pPr>
      <w:r>
        <w:rPr>
          <w:noProof/>
          <w:lang w:eastAsia="es-MX"/>
        </w:rPr>
        <w:lastRenderedPageBreak/>
        <w:drawing>
          <wp:anchor distT="0" distB="0" distL="114300" distR="114300" simplePos="0" relativeHeight="251665408" behindDoc="0" locked="0" layoutInCell="1" allowOverlap="1" wp14:anchorId="4CE3CCD4" wp14:editId="5A35C651">
            <wp:simplePos x="0" y="0"/>
            <wp:positionH relativeFrom="column">
              <wp:posOffset>2882265</wp:posOffset>
            </wp:positionH>
            <wp:positionV relativeFrom="paragraph">
              <wp:posOffset>40396</wp:posOffset>
            </wp:positionV>
            <wp:extent cx="2571750" cy="1543050"/>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Style w:val="Tabladecuadrcula4-nfasis31"/>
        <w:tblW w:w="2578" w:type="dxa"/>
        <w:tblLook w:val="04A0" w:firstRow="1" w:lastRow="0" w:firstColumn="1" w:lastColumn="0" w:noHBand="0" w:noVBand="1"/>
      </w:tblPr>
      <w:tblGrid>
        <w:gridCol w:w="1483"/>
        <w:gridCol w:w="1243"/>
      </w:tblGrid>
      <w:tr w:rsidR="00732E6F" w:rsidRPr="00ED6203"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8" w:type="dxa"/>
            <w:noWrap/>
            <w:hideMark/>
          </w:tcPr>
          <w:p w:rsidR="00732E6F" w:rsidRPr="00ED6203" w:rsidRDefault="00732E6F" w:rsidP="00732E6F">
            <w:pPr>
              <w:spacing w:line="360" w:lineRule="auto"/>
              <w:rPr>
                <w:rFonts w:eastAsia="Times New Roman" w:cs="Arial"/>
                <w:lang w:eastAsia="es-MX"/>
              </w:rPr>
            </w:pPr>
            <w:r w:rsidRPr="00ED6203">
              <w:rPr>
                <w:rFonts w:eastAsia="Times New Roman" w:cs="Arial"/>
                <w:lang w:eastAsia="es-MX"/>
              </w:rPr>
              <w:t>Tecnología</w:t>
            </w:r>
          </w:p>
        </w:tc>
        <w:tc>
          <w:tcPr>
            <w:tcW w:w="1200" w:type="dxa"/>
            <w:noWrap/>
            <w:hideMark/>
          </w:tcPr>
          <w:p w:rsidR="00732E6F" w:rsidRPr="00ED6203"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lang w:eastAsia="es-MX"/>
              </w:rPr>
            </w:pPr>
            <w:r w:rsidRPr="00ED6203">
              <w:rPr>
                <w:rFonts w:eastAsia="Times New Roman" w:cs="Arial"/>
                <w:lang w:eastAsia="es-MX"/>
              </w:rPr>
              <w:t>Cantidad</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8"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802.11n</w:t>
            </w:r>
          </w:p>
        </w:tc>
        <w:tc>
          <w:tcPr>
            <w:tcW w:w="1200"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16</w:t>
            </w:r>
          </w:p>
        </w:tc>
      </w:tr>
    </w:tbl>
    <w:p w:rsidR="00732E6F" w:rsidRDefault="00732E6F" w:rsidP="00732E6F">
      <w:pPr>
        <w:rPr>
          <w:rFonts w:cs="Arial"/>
          <w:b/>
        </w:rPr>
      </w:pPr>
      <w:r>
        <w:rPr>
          <w:rFonts w:cs="Arial"/>
        </w:rPr>
        <w:tab/>
      </w:r>
      <w:r w:rsidRPr="007B7401">
        <w:rPr>
          <w:rFonts w:cs="Arial"/>
          <w:b/>
        </w:rPr>
        <w:t>SUR</w:t>
      </w:r>
    </w:p>
    <w:tbl>
      <w:tblPr>
        <w:tblStyle w:val="Tabladecuadrcula4-nfasis31"/>
        <w:tblW w:w="5000" w:type="pct"/>
        <w:tblLook w:val="04A0" w:firstRow="1" w:lastRow="0" w:firstColumn="1" w:lastColumn="0" w:noHBand="0" w:noVBand="1"/>
      </w:tblPr>
      <w:tblGrid>
        <w:gridCol w:w="1547"/>
        <w:gridCol w:w="1290"/>
        <w:gridCol w:w="1283"/>
        <w:gridCol w:w="1018"/>
        <w:gridCol w:w="956"/>
        <w:gridCol w:w="1474"/>
        <w:gridCol w:w="1260"/>
      </w:tblGrid>
      <w:tr w:rsidR="00732E6F" w:rsidRPr="00561A7E" w:rsidTr="00861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MAC Address</w:t>
            </w:r>
          </w:p>
        </w:tc>
        <w:tc>
          <w:tcPr>
            <w:tcW w:w="577" w:type="pct"/>
            <w:noWrap/>
            <w:hideMark/>
          </w:tcPr>
          <w:p w:rsidR="00732E6F" w:rsidRPr="00561A7E"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SSID</w:t>
            </w:r>
          </w:p>
        </w:tc>
        <w:tc>
          <w:tcPr>
            <w:tcW w:w="602" w:type="pct"/>
            <w:noWrap/>
            <w:hideMark/>
          </w:tcPr>
          <w:p w:rsidR="00732E6F" w:rsidRPr="00561A7E"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Device Name</w:t>
            </w:r>
          </w:p>
        </w:tc>
        <w:tc>
          <w:tcPr>
            <w:tcW w:w="663" w:type="pct"/>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Radio Mode</w:t>
            </w:r>
          </w:p>
        </w:tc>
        <w:tc>
          <w:tcPr>
            <w:tcW w:w="628" w:type="pct"/>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Encryption</w:t>
            </w:r>
          </w:p>
        </w:tc>
        <w:tc>
          <w:tcPr>
            <w:tcW w:w="921" w:type="pct"/>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Signal / Noise, dBm</w:t>
            </w:r>
          </w:p>
        </w:tc>
        <w:tc>
          <w:tcPr>
            <w:tcW w:w="800" w:type="pct"/>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themeColor="text1"/>
                <w:sz w:val="14"/>
                <w:szCs w:val="16"/>
                <w:lang w:eastAsia="es-MX"/>
              </w:rPr>
            </w:pPr>
            <w:r w:rsidRPr="00561A7E">
              <w:rPr>
                <w:rFonts w:eastAsia="Times New Roman" w:cs="Arial"/>
                <w:b w:val="0"/>
                <w:bCs w:val="0"/>
                <w:color w:val="000000" w:themeColor="text1"/>
                <w:sz w:val="14"/>
                <w:szCs w:val="16"/>
                <w:lang w:eastAsia="es-MX"/>
              </w:rPr>
              <w:t>Frequency, GHz</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04:18:D6:8A:1E:2</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SBLCONNECTA</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OFNAWHS</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airMAX AC</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5.82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04:18:D6:F6:43:FE</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Smart-Link-FL</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omegaasect21</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airMAX AC</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04:18:D6:F8:05:5A</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IPair Distrito 7</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IPair D7</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airMAX AC</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82:2A:A8:42:46:F</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RED UTBB</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AC</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82:2A:A8:42:49:A</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RED UTBB</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AC</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5.785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82:2A:A8:42:4A:1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RED UTBB</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AC</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82:2A:A8:42:46:FF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RED UTBB</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AC</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0.891304348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00:02:6F:FE:53:D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00:02:6F:FE:53:E</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00:02:6F:FE:A9:B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00:02:6F:FE:A9:C</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00:02:6F:FE:AA:3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Vallarta</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00:02:6F:FE:AA:C</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00:02:6F:FE:AA:D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lastRenderedPageBreak/>
              <w:t>00:02:6F:FE:AB:2</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00:02:6F:FE:AB:C</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02:18:1A:81:9D:4</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infinitum movil</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24:A4:3C:8A:B3:E</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ceibas</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NanoBridge M5</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24:A4:3C:9E:47:0</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Rocket M5</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24:A4:3C:FC:3F:E</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Rocket M5</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32:02:6F:FE:A9:B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32:02:6F:FE:AA:C</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32:02:6F:FE:AA:D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32:02:6F:FE:AB:7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32:02:6F:FE:AB:8</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88:DC:96:00:9E:0</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88:DC:96:00:9E:8</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88:DC:96:00:9F:9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88:DC:96:00:9F:A</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88:DC:96:00:A0:6</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88:DC:96:00:A0:C</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Vallarta</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8A:DC:96:00:9E:0</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9A:DC:96:00:9E:0</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5.66</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9A:DC:96:00:9F:9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9A:DC:96:00:9F:A</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AA:DC:96:00:9E:0</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AA:DC:96:00:9F:9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AA:DC:96:00:9F:A</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BA:DC:96:00:9E:0</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5.66</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BA:DC:96:00:9E:D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CA:DC:96:00:A0:2</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00:02:6F:FE:53:DD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0.913043478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00:02:6F:FE:53:E1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0.967391304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00:02:6F:FE:AA:CD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0.923913043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00:02:6F:FE:AA:D1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0.880434783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00:02:6F:FE:AB:27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0.934782609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00:02:6F:FE:AB:79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0.967391304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00:02:6F:FE:AB:CB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0.967391304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00:27:22:E0:B3:41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ubnt_link</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02:02:6F:FE:53:DD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02:02:6F:FE:53:E1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02:02:6F:FE:A9:B5</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02:02:6F:FE:A9:BB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02:02:6F:FE:AA:CD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02:02:6F:FE:AA:D1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02:02:6F:FE:AB:1D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02:02:6F:FE:AB:25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02:02:6F:FE:AB:79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02:02:6F:FE:AB:CB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04:18:D6:84:B5:CF</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NORTE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NORTE</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04:18:D6:94:70:0F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Casa Club Azot</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04:18:D6:CE:41:DA</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ubnt</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Casa Club 2</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04:18:D6:F6:B4:25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BALANCAN</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AP_Balancan</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04:18:D6:F6:B5:C7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LM-CONN</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CONNECTLM</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5.505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12:02:6F:FE:52:D9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12:02:6F:FE:53:DD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12:02:6F:FE:53:E1</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12:02:6F:FE:9E:DD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12:02:6F:FE:A9:B5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12:02:6F:FE:A9:BB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12:02:6F:FE:AA:3F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12:02:6F:FE:AA:43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12:02:6F:FE:AA:CD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12:02:6F:FE:AA:D1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12:02:6F:FE:AB:1B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12:02:6F:FE:AB:1D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12:02:6F:FE:AB:25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12:02:6F:FE:AB:29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12:02:6F:FE:AB:2D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12:02:6F:FE:AB:75</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12:02:6F:FE:AB:77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12:02:6F:FE:AB:79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12:02:6F:FE:AB:7D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12:02:6F:FE:AB:89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12:02:6F:FE:AB:BB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12:02:6F:FE:AB:CB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22:02:6F:FE:53:DD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22:02:6F:FE:53:E1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22:02:6F:FE:A9:B5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22:02:6F:FE:A9:BB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22:02:6F:FE:AA:3F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22:02:6F:FE:AA:CB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22:02:6F:FE:AA:CD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22:02:6F:FE:AA:D1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22:02:6F:FE:AB:1B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22:02:6F:FE:AB:1D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22:02:6F:FE:AB:25</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22:02:6F:FE:AB:27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22:02:6F:FE:AB:79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22:02:6F:FE:AB:7D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5.745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22:02:6F:FE:AB:BB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22:02:6F:FE:AB:CB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24:A4:3C:68:86:4F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TestUT</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testAPUT</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0.533333333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24:A4:3C:7E:E9:68</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PVGeeks Bay 11</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PVGeeks Bay 11</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24:A4:3C:84:F7:5B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RiuPalace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Nv-RiuPalace</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24:A4:3C:94:E9:72</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OlimpoVB2</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OlimpoSectVB2</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24:A4:3C:DE:FD:2F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jaliscoriu</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NV-RiuJal</w:t>
            </w: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32:02:6F:FE:A9:B5</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0.858695652</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32:02:6F:FE:A9:BF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0.934782609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32:02:6F:FE:AA:3F</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32:02:6F:FE:AA:CD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0.923913043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32:02:6F:FE:AA:D1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0.880434783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32:02:6F:FE:AB:79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0.967391304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32:02:6F:FE:AB:85</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0.891304348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42:02:6F:FE:A9:C3</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44:D9:E7:5E:BF:0A</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GA3</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Base01</w:t>
            </w: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68:92:34:11:2E:88</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RKS-112E81</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5.68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88:DC:96:00:9E:87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0.891304348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88:DC:96:00:9E:8B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0.923913043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88:DC:96:00:9E:F7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0.945652174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88:DC:96:00:A0:69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Premium</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0.902173913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8A:DC:96:00:9E:03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8A:DC:96:00:9E:87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8A:DC:96:00:9E:8B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8A:DC:96:00:9E:8D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8A:DC:96:00:9E:CF</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8A:DC:96:00:9E:D3</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8A:DC:96:00:9E:F7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8A:DC:96:00:9F:07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8A:DC:96:00:9F:A1</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8A:DC:96:00:A0:69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9A:DC:96:00:9D:A5</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9A:DC:96:00:9E:03</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9A:DC:96:00:9E:59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5.32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9A:DC:96:00:9E:8B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9A:DC:96:00:9E:8D</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9A:DC:96:00:9E:CF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9A:DC:96:00:9E:D3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9A:DC:96:00:9E:F7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9A:DC:96:00:A0:29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9A:DC:96:00:A0:69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0.922222222</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9A:DC:96:00:A0:C9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0.966666667</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9A:DC:96:00:A0:CD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0.988888889</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AA:DC:96:00:9E:03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AA:DC:96:00:9E:87</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0.911111111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AA:DC:96:00:9E:8B</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AA:DC:96:00:9E:8D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AA:DC:96:00:9E:CF</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AA:DC:96:00:9E:D3</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0.933333333</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AA:DC:96:00:9E:F7</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AA:DC:96:00:A0:69</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0.944444444</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AA:DC:96:00:A0:C9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0.977777778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BA:DC:96:00:9D:AD</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BA:DC:96:00:9E:03</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Vidanta Free</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0.913043478</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BA:DC:96:00:9E:CF</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5.24</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BA:DC:96:00:A0:29</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sz w:val="14"/>
                <w:szCs w:val="20"/>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802.11n</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WPA2</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5.26</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00:10:E7:54:6F:B</w:t>
            </w:r>
          </w:p>
        </w:tc>
        <w:tc>
          <w:tcPr>
            <w:tcW w:w="577"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ESSID1</w:t>
            </w:r>
          </w:p>
        </w:tc>
        <w:tc>
          <w:tcPr>
            <w:tcW w:w="602" w:type="pct"/>
            <w:noWrap/>
            <w:hideMark/>
          </w:tcPr>
          <w:p w:rsidR="00732E6F" w:rsidRPr="00561A7E"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802.11a</w:t>
            </w:r>
          </w:p>
        </w:tc>
        <w:tc>
          <w:tcPr>
            <w:tcW w:w="628"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1</w:t>
            </w:r>
          </w:p>
        </w:tc>
        <w:tc>
          <w:tcPr>
            <w:tcW w:w="800" w:type="pct"/>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809" w:type="pct"/>
            <w:noWrap/>
            <w:hideMark/>
          </w:tcPr>
          <w:p w:rsidR="00732E6F" w:rsidRPr="00561A7E" w:rsidRDefault="00732E6F" w:rsidP="00732E6F">
            <w:pPr>
              <w:spacing w:line="360" w:lineRule="auto"/>
              <w:rPr>
                <w:rFonts w:eastAsia="Times New Roman" w:cs="Arial"/>
                <w:color w:val="000000"/>
                <w:sz w:val="14"/>
                <w:szCs w:val="16"/>
                <w:lang w:eastAsia="es-MX"/>
              </w:rPr>
            </w:pPr>
            <w:r w:rsidRPr="00561A7E">
              <w:rPr>
                <w:rFonts w:eastAsia="Times New Roman" w:cs="Arial"/>
                <w:color w:val="000000"/>
                <w:sz w:val="14"/>
                <w:szCs w:val="16"/>
                <w:lang w:eastAsia="es-MX"/>
              </w:rPr>
              <w:t>00:14:F2:F4:93:0</w:t>
            </w:r>
          </w:p>
        </w:tc>
        <w:tc>
          <w:tcPr>
            <w:tcW w:w="577"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mayanvovallarta</w:t>
            </w:r>
          </w:p>
        </w:tc>
        <w:tc>
          <w:tcPr>
            <w:tcW w:w="602" w:type="pct"/>
            <w:noWrap/>
            <w:hideMark/>
          </w:tcPr>
          <w:p w:rsidR="00732E6F" w:rsidRPr="00561A7E" w:rsidRDefault="00732E6F" w:rsidP="00732E6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p>
        </w:tc>
        <w:tc>
          <w:tcPr>
            <w:tcW w:w="663"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802.11a</w:t>
            </w:r>
          </w:p>
        </w:tc>
        <w:tc>
          <w:tcPr>
            <w:tcW w:w="628"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NONE</w:t>
            </w:r>
          </w:p>
        </w:tc>
        <w:tc>
          <w:tcPr>
            <w:tcW w:w="921"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0.955555556</w:t>
            </w:r>
          </w:p>
        </w:tc>
        <w:tc>
          <w:tcPr>
            <w:tcW w:w="800" w:type="pct"/>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4"/>
                <w:szCs w:val="16"/>
                <w:lang w:eastAsia="es-MX"/>
              </w:rPr>
            </w:pPr>
            <w:r w:rsidRPr="00561A7E">
              <w:rPr>
                <w:rFonts w:eastAsia="Times New Roman" w:cs="Arial"/>
                <w:color w:val="000000"/>
                <w:sz w:val="14"/>
                <w:szCs w:val="16"/>
                <w:lang w:eastAsia="es-MX"/>
              </w:rPr>
              <w:t>5.805</w:t>
            </w:r>
          </w:p>
        </w:tc>
      </w:tr>
    </w:tbl>
    <w:p w:rsidR="00732E6F" w:rsidRDefault="00732E6F" w:rsidP="00732E6F">
      <w:pPr>
        <w:rPr>
          <w:rFonts w:cs="Arial"/>
          <w:b/>
        </w:rPr>
      </w:pPr>
      <w:r>
        <w:rPr>
          <w:noProof/>
          <w:lang w:eastAsia="es-MX"/>
        </w:rPr>
        <w:drawing>
          <wp:anchor distT="0" distB="0" distL="114300" distR="114300" simplePos="0" relativeHeight="251666432" behindDoc="0" locked="0" layoutInCell="1" allowOverlap="1">
            <wp:simplePos x="0" y="0"/>
            <wp:positionH relativeFrom="column">
              <wp:posOffset>2977515</wp:posOffset>
            </wp:positionH>
            <wp:positionV relativeFrom="paragraph">
              <wp:posOffset>198755</wp:posOffset>
            </wp:positionV>
            <wp:extent cx="2825750" cy="1695450"/>
            <wp:effectExtent l="0" t="0" r="1270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Style w:val="Tabladecuadrcula4-nfasis31"/>
        <w:tblW w:w="0" w:type="auto"/>
        <w:tblLook w:val="04A0" w:firstRow="1" w:lastRow="0" w:firstColumn="1" w:lastColumn="0" w:noHBand="0" w:noVBand="1"/>
      </w:tblPr>
      <w:tblGrid>
        <w:gridCol w:w="1483"/>
        <w:gridCol w:w="1243"/>
      </w:tblGrid>
      <w:tr w:rsidR="00732E6F" w:rsidRPr="00ED6203"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ED6203" w:rsidRDefault="00732E6F" w:rsidP="00732E6F">
            <w:pPr>
              <w:spacing w:line="360" w:lineRule="auto"/>
              <w:rPr>
                <w:rFonts w:eastAsia="Times New Roman" w:cs="Arial"/>
                <w:color w:val="FFFFFF"/>
                <w:lang w:eastAsia="es-MX"/>
              </w:rPr>
            </w:pPr>
            <w:r w:rsidRPr="00ED6203">
              <w:rPr>
                <w:rFonts w:eastAsia="Times New Roman" w:cs="Arial"/>
                <w:color w:val="FFFFFF"/>
                <w:lang w:eastAsia="es-MX"/>
              </w:rPr>
              <w:t>Tecnología</w:t>
            </w:r>
          </w:p>
        </w:tc>
        <w:tc>
          <w:tcPr>
            <w:tcW w:w="0" w:type="auto"/>
            <w:noWrap/>
            <w:hideMark/>
          </w:tcPr>
          <w:p w:rsidR="00732E6F" w:rsidRPr="00ED6203"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ED6203">
              <w:rPr>
                <w:rFonts w:eastAsia="Times New Roman" w:cs="Arial"/>
                <w:color w:val="FFFFFF"/>
                <w:lang w:eastAsia="es-MX"/>
              </w:rPr>
              <w:t>Cantidad</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802.11ac</w:t>
            </w:r>
          </w:p>
        </w:tc>
        <w:tc>
          <w:tcPr>
            <w:tcW w:w="0" w:type="auto"/>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7</w:t>
            </w:r>
          </w:p>
        </w:tc>
      </w:tr>
      <w:tr w:rsidR="00732E6F"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802.11n</w:t>
            </w:r>
          </w:p>
        </w:tc>
        <w:tc>
          <w:tcPr>
            <w:tcW w:w="0" w:type="auto"/>
            <w:noWrap/>
            <w:hideMark/>
          </w:tcPr>
          <w:p w:rsidR="00732E6F" w:rsidRPr="00ED6203"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153</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w:t>
            </w:r>
          </w:p>
        </w:tc>
        <w:tc>
          <w:tcPr>
            <w:tcW w:w="0" w:type="auto"/>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2</w:t>
            </w:r>
          </w:p>
        </w:tc>
      </w:tr>
    </w:tbl>
    <w:p w:rsidR="00732E6F" w:rsidRDefault="00732E6F" w:rsidP="00732E6F">
      <w:pPr>
        <w:rPr>
          <w:rFonts w:cs="Arial"/>
          <w:b/>
        </w:rPr>
      </w:pPr>
    </w:p>
    <w:tbl>
      <w:tblPr>
        <w:tblStyle w:val="Tabladecuadrcula4-nfasis31"/>
        <w:tblW w:w="2374" w:type="dxa"/>
        <w:tblLook w:val="04A0" w:firstRow="1" w:lastRow="0" w:firstColumn="1" w:lastColumn="0" w:noHBand="0" w:noVBand="1"/>
      </w:tblPr>
      <w:tblGrid>
        <w:gridCol w:w="1351"/>
        <w:gridCol w:w="1470"/>
      </w:tblGrid>
      <w:tr w:rsidR="00732E6F" w:rsidRPr="00ED6203"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4" w:type="dxa"/>
            <w:gridSpan w:val="2"/>
            <w:noWrap/>
            <w:hideMark/>
          </w:tcPr>
          <w:p w:rsidR="00732E6F" w:rsidRPr="00ED6203" w:rsidRDefault="00732E6F" w:rsidP="00732E6F">
            <w:pPr>
              <w:spacing w:after="0" w:line="360" w:lineRule="auto"/>
              <w:jc w:val="center"/>
              <w:rPr>
                <w:rFonts w:eastAsia="Times New Roman" w:cs="Arial"/>
                <w:color w:val="000000"/>
                <w:lang w:eastAsia="es-MX"/>
              </w:rPr>
            </w:pPr>
            <w:r w:rsidRPr="00ED6203">
              <w:rPr>
                <w:rFonts w:eastAsia="Times New Roman" w:cs="Arial"/>
                <w:color w:val="000000"/>
                <w:lang w:eastAsia="es-MX"/>
              </w:rPr>
              <w:t>PROTOCOLO 802.11ac</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1" w:type="dxa"/>
            <w:noWrap/>
            <w:hideMark/>
          </w:tcPr>
          <w:p w:rsidR="00732E6F" w:rsidRPr="00ED6203" w:rsidRDefault="00732E6F" w:rsidP="00732E6F">
            <w:pPr>
              <w:spacing w:after="0" w:line="360" w:lineRule="auto"/>
              <w:rPr>
                <w:rFonts w:eastAsia="Times New Roman" w:cs="Arial"/>
                <w:b w:val="0"/>
                <w:bCs w:val="0"/>
                <w:color w:val="FFFFFF"/>
                <w:lang w:eastAsia="es-MX"/>
              </w:rPr>
            </w:pPr>
            <w:r w:rsidRPr="00ED6203">
              <w:rPr>
                <w:rFonts w:eastAsia="Times New Roman" w:cs="Arial"/>
                <w:b w:val="0"/>
                <w:bCs w:val="0"/>
                <w:color w:val="FFFFFF"/>
                <w:lang w:eastAsia="es-MX"/>
              </w:rPr>
              <w:t>CANAL</w:t>
            </w:r>
          </w:p>
        </w:tc>
        <w:tc>
          <w:tcPr>
            <w:tcW w:w="1023" w:type="dxa"/>
            <w:noWrap/>
            <w:hideMark/>
          </w:tcPr>
          <w:p w:rsidR="00732E6F" w:rsidRPr="00ED6203" w:rsidRDefault="00732E6F" w:rsidP="00732E6F">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es-MX"/>
              </w:rPr>
            </w:pPr>
            <w:r w:rsidRPr="00ED6203">
              <w:rPr>
                <w:rFonts w:eastAsia="Times New Roman" w:cs="Arial"/>
                <w:b/>
                <w:bCs/>
                <w:color w:val="FFFFFF"/>
                <w:lang w:eastAsia="es-MX"/>
              </w:rPr>
              <w:t>CANTIDAD</w:t>
            </w:r>
          </w:p>
        </w:tc>
      </w:tr>
      <w:tr w:rsidR="00732E6F"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351" w:type="dxa"/>
            <w:noWrap/>
            <w:hideMark/>
          </w:tcPr>
          <w:p w:rsidR="00732E6F" w:rsidRPr="00ED6203" w:rsidRDefault="00732E6F" w:rsidP="00732E6F">
            <w:pPr>
              <w:spacing w:after="0" w:line="360" w:lineRule="auto"/>
              <w:jc w:val="right"/>
              <w:rPr>
                <w:rFonts w:eastAsia="Times New Roman" w:cs="Arial"/>
                <w:color w:val="000000"/>
                <w:lang w:eastAsia="es-MX"/>
              </w:rPr>
            </w:pPr>
            <w:r w:rsidRPr="00ED6203">
              <w:rPr>
                <w:rFonts w:eastAsia="Times New Roman" w:cs="Arial"/>
                <w:color w:val="000000"/>
                <w:lang w:eastAsia="es-MX"/>
              </w:rPr>
              <w:t>5.24</w:t>
            </w:r>
          </w:p>
        </w:tc>
        <w:tc>
          <w:tcPr>
            <w:tcW w:w="1023" w:type="dxa"/>
            <w:noWrap/>
            <w:hideMark/>
          </w:tcPr>
          <w:p w:rsidR="00732E6F" w:rsidRPr="00ED6203" w:rsidRDefault="00732E6F" w:rsidP="00732E6F">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2</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1" w:type="dxa"/>
            <w:noWrap/>
            <w:hideMark/>
          </w:tcPr>
          <w:p w:rsidR="00732E6F" w:rsidRPr="00ED6203" w:rsidRDefault="00732E6F" w:rsidP="00732E6F">
            <w:pPr>
              <w:spacing w:after="0" w:line="360" w:lineRule="auto"/>
              <w:jc w:val="right"/>
              <w:rPr>
                <w:rFonts w:eastAsia="Times New Roman" w:cs="Arial"/>
                <w:color w:val="000000"/>
                <w:lang w:eastAsia="es-MX"/>
              </w:rPr>
            </w:pPr>
            <w:r w:rsidRPr="00ED6203">
              <w:rPr>
                <w:rFonts w:eastAsia="Times New Roman" w:cs="Arial"/>
                <w:color w:val="000000"/>
                <w:lang w:eastAsia="es-MX"/>
              </w:rPr>
              <w:t>5.745</w:t>
            </w:r>
          </w:p>
        </w:tc>
        <w:tc>
          <w:tcPr>
            <w:tcW w:w="1023" w:type="dxa"/>
            <w:noWrap/>
            <w:hideMark/>
          </w:tcPr>
          <w:p w:rsidR="00732E6F" w:rsidRPr="00ED6203" w:rsidRDefault="00732E6F" w:rsidP="00732E6F">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732E6F"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351" w:type="dxa"/>
            <w:noWrap/>
            <w:hideMark/>
          </w:tcPr>
          <w:p w:rsidR="00732E6F" w:rsidRPr="00ED6203" w:rsidRDefault="00732E6F" w:rsidP="00732E6F">
            <w:pPr>
              <w:spacing w:after="0" w:line="360" w:lineRule="auto"/>
              <w:jc w:val="right"/>
              <w:rPr>
                <w:rFonts w:eastAsia="Times New Roman" w:cs="Arial"/>
                <w:color w:val="000000"/>
                <w:lang w:eastAsia="es-MX"/>
              </w:rPr>
            </w:pPr>
            <w:r w:rsidRPr="00ED6203">
              <w:rPr>
                <w:rFonts w:eastAsia="Times New Roman" w:cs="Arial"/>
                <w:color w:val="000000"/>
                <w:lang w:eastAsia="es-MX"/>
              </w:rPr>
              <w:t>5.785</w:t>
            </w:r>
          </w:p>
        </w:tc>
        <w:tc>
          <w:tcPr>
            <w:tcW w:w="1023" w:type="dxa"/>
            <w:noWrap/>
            <w:hideMark/>
          </w:tcPr>
          <w:p w:rsidR="00732E6F" w:rsidRPr="00ED6203" w:rsidRDefault="00732E6F" w:rsidP="00732E6F">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51" w:type="dxa"/>
            <w:noWrap/>
            <w:hideMark/>
          </w:tcPr>
          <w:p w:rsidR="00732E6F" w:rsidRPr="00ED6203" w:rsidRDefault="00732E6F" w:rsidP="00732E6F">
            <w:pPr>
              <w:spacing w:after="0" w:line="360" w:lineRule="auto"/>
              <w:jc w:val="right"/>
              <w:rPr>
                <w:rFonts w:eastAsia="Times New Roman" w:cs="Arial"/>
                <w:color w:val="000000"/>
                <w:lang w:eastAsia="es-MX"/>
              </w:rPr>
            </w:pPr>
            <w:r w:rsidRPr="00ED6203">
              <w:rPr>
                <w:rFonts w:eastAsia="Times New Roman" w:cs="Arial"/>
                <w:color w:val="000000"/>
                <w:lang w:eastAsia="es-MX"/>
              </w:rPr>
              <w:t>5.82</w:t>
            </w:r>
          </w:p>
        </w:tc>
        <w:tc>
          <w:tcPr>
            <w:tcW w:w="1023" w:type="dxa"/>
            <w:noWrap/>
            <w:hideMark/>
          </w:tcPr>
          <w:p w:rsidR="00732E6F" w:rsidRPr="00ED6203" w:rsidRDefault="00732E6F" w:rsidP="00732E6F">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bl>
    <w:p w:rsidR="00732E6F" w:rsidRDefault="00732E6F" w:rsidP="00732E6F">
      <w:pPr>
        <w:spacing w:line="360" w:lineRule="auto"/>
        <w:rPr>
          <w:rFonts w:cs="Arial"/>
        </w:rPr>
      </w:pPr>
    </w:p>
    <w:p w:rsidR="00732E6F" w:rsidRDefault="00732E6F" w:rsidP="00732E6F">
      <w:pPr>
        <w:rPr>
          <w:rFonts w:cs="Arial"/>
        </w:rPr>
      </w:pPr>
      <w:r>
        <w:rPr>
          <w:rFonts w:cs="Arial"/>
        </w:rPr>
        <w:br w:type="page"/>
      </w:r>
    </w:p>
    <w:p w:rsidR="00732E6F" w:rsidRDefault="00732E6F" w:rsidP="00732E6F">
      <w:pPr>
        <w:spacing w:line="360" w:lineRule="auto"/>
        <w:rPr>
          <w:rFonts w:cs="Arial"/>
          <w:b/>
        </w:rPr>
      </w:pPr>
      <w:r>
        <w:rPr>
          <w:rFonts w:cs="Arial"/>
          <w:b/>
        </w:rPr>
        <w:t>ESTE</w:t>
      </w:r>
    </w:p>
    <w:p w:rsidR="00732E6F" w:rsidRDefault="00732E6F" w:rsidP="00732E6F">
      <w:pPr>
        <w:spacing w:line="360" w:lineRule="auto"/>
        <w:rPr>
          <w:rFonts w:cs="Arial"/>
          <w:b/>
        </w:rPr>
      </w:pPr>
    </w:p>
    <w:tbl>
      <w:tblPr>
        <w:tblStyle w:val="Tabladecuadrcula4-nfasis31"/>
        <w:tblW w:w="8400" w:type="dxa"/>
        <w:tblLook w:val="04A0" w:firstRow="1" w:lastRow="0" w:firstColumn="1" w:lastColumn="0" w:noHBand="0" w:noVBand="1"/>
      </w:tblPr>
      <w:tblGrid>
        <w:gridCol w:w="1400"/>
        <w:gridCol w:w="1540"/>
        <w:gridCol w:w="1460"/>
        <w:gridCol w:w="2140"/>
        <w:gridCol w:w="1860"/>
      </w:tblGrid>
      <w:tr w:rsidR="00732E6F" w:rsidRPr="00561A7E" w:rsidTr="00861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themeColor="text1"/>
                <w:sz w:val="12"/>
                <w:szCs w:val="16"/>
                <w:lang w:eastAsia="es-MX"/>
              </w:rPr>
            </w:pPr>
            <w:r w:rsidRPr="00561A7E">
              <w:rPr>
                <w:rFonts w:eastAsia="Times New Roman" w:cs="Arial"/>
                <w:color w:val="000000" w:themeColor="text1"/>
                <w:sz w:val="12"/>
                <w:szCs w:val="16"/>
                <w:lang w:eastAsia="es-MX"/>
              </w:rPr>
              <w:t>Device Name</w:t>
            </w:r>
          </w:p>
        </w:tc>
        <w:tc>
          <w:tcPr>
            <w:tcW w:w="1540" w:type="dxa"/>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2"/>
                <w:szCs w:val="16"/>
                <w:lang w:eastAsia="es-MX"/>
              </w:rPr>
            </w:pPr>
            <w:r w:rsidRPr="00561A7E">
              <w:rPr>
                <w:rFonts w:eastAsia="Times New Roman" w:cs="Arial"/>
                <w:color w:val="000000" w:themeColor="text1"/>
                <w:sz w:val="12"/>
                <w:szCs w:val="16"/>
                <w:lang w:eastAsia="es-MX"/>
              </w:rPr>
              <w:t>Radio Mode</w:t>
            </w:r>
          </w:p>
        </w:tc>
        <w:tc>
          <w:tcPr>
            <w:tcW w:w="1460" w:type="dxa"/>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2"/>
                <w:szCs w:val="16"/>
                <w:lang w:eastAsia="es-MX"/>
              </w:rPr>
            </w:pPr>
            <w:r w:rsidRPr="00561A7E">
              <w:rPr>
                <w:rFonts w:eastAsia="Times New Roman" w:cs="Arial"/>
                <w:color w:val="000000" w:themeColor="text1"/>
                <w:sz w:val="12"/>
                <w:szCs w:val="16"/>
                <w:lang w:eastAsia="es-MX"/>
              </w:rPr>
              <w:t>Encryption</w:t>
            </w:r>
          </w:p>
        </w:tc>
        <w:tc>
          <w:tcPr>
            <w:tcW w:w="2140" w:type="dxa"/>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2"/>
                <w:szCs w:val="16"/>
                <w:lang w:eastAsia="es-MX"/>
              </w:rPr>
            </w:pPr>
            <w:r w:rsidRPr="00561A7E">
              <w:rPr>
                <w:rFonts w:eastAsia="Times New Roman" w:cs="Arial"/>
                <w:color w:val="000000" w:themeColor="text1"/>
                <w:sz w:val="12"/>
                <w:szCs w:val="16"/>
                <w:lang w:eastAsia="es-MX"/>
              </w:rPr>
              <w:t>Signal / Noise, dBm</w:t>
            </w:r>
          </w:p>
        </w:tc>
        <w:tc>
          <w:tcPr>
            <w:tcW w:w="1860" w:type="dxa"/>
            <w:noWrap/>
            <w:hideMark/>
          </w:tcPr>
          <w:p w:rsidR="00732E6F" w:rsidRPr="00561A7E" w:rsidRDefault="00732E6F" w:rsidP="00732E6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2"/>
                <w:szCs w:val="16"/>
                <w:lang w:eastAsia="es-MX"/>
              </w:rPr>
            </w:pPr>
            <w:r w:rsidRPr="00561A7E">
              <w:rPr>
                <w:rFonts w:eastAsia="Times New Roman" w:cs="Arial"/>
                <w:color w:val="000000" w:themeColor="text1"/>
                <w:sz w:val="12"/>
                <w:szCs w:val="16"/>
                <w:lang w:eastAsia="es-MX"/>
              </w:rPr>
              <w:t>Frequency, GHz</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OFNAWHS</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airMAX AC</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0.895833333</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5.82</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IPair D7</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airMAX AC</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0.964285714</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5.55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jc w:val="center"/>
              <w:rPr>
                <w:rFonts w:eastAsia="Times New Roman" w:cs="Arial"/>
                <w:color w:val="000000"/>
                <w:sz w:val="12"/>
                <w:szCs w:val="16"/>
                <w:lang w:eastAsia="es-MX"/>
              </w:rPr>
            </w:pP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AC</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0.976190476</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5.785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jc w:val="center"/>
              <w:rPr>
                <w:rFonts w:eastAsia="Times New Roman" w:cs="Arial"/>
                <w:color w:val="000000"/>
                <w:sz w:val="12"/>
                <w:szCs w:val="16"/>
                <w:lang w:eastAsia="es-MX"/>
              </w:rPr>
            </w:pP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AC</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NONE</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0.895833333</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5.24</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jc w:val="center"/>
              <w:rPr>
                <w:rFonts w:eastAsia="Times New Roman" w:cs="Arial"/>
                <w:color w:val="000000"/>
                <w:sz w:val="12"/>
                <w:szCs w:val="16"/>
                <w:lang w:eastAsia="es-MX"/>
              </w:rPr>
            </w:pP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AC</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NONE</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1</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5.745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jc w:val="center"/>
              <w:rPr>
                <w:rFonts w:eastAsia="Times New Roman" w:cs="Arial"/>
                <w:color w:val="000000"/>
                <w:sz w:val="12"/>
                <w:szCs w:val="16"/>
                <w:lang w:eastAsia="es-MX"/>
              </w:rPr>
            </w:pP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0.916666667</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5.78</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UBNT</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0.90625</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5.3</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Ferreteria</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0.833333333</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5.805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NORTE</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0.80952381</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5.26</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AP_Balancan</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0.952380952</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5.22</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CONNECTLM</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0.928571429</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5.505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AP_VERDE</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0.9375</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5.205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testAPUT</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0.702380952</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5.18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Nv-RiuPalace</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0.916666667</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5.3</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NanoBridge M5</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NONE</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0.869047619</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5.28</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AP_NORTE</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0.94047619</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5.685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AP LA FRONDA</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0.988095238</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5.825</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NV-RiuJal</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0.80952381</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ApIXNAY</w:t>
            </w: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0.964285714</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5.56</w:t>
            </w:r>
          </w:p>
        </w:tc>
      </w:tr>
      <w:tr w:rsidR="00732E6F" w:rsidRPr="00561A7E" w:rsidTr="00861F64">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rPr>
                <w:rFonts w:eastAsia="Times New Roman" w:cs="Arial"/>
                <w:color w:val="000000"/>
                <w:sz w:val="12"/>
                <w:szCs w:val="16"/>
                <w:lang w:eastAsia="es-MX"/>
              </w:rPr>
            </w:pPr>
            <w:r w:rsidRPr="00561A7E">
              <w:rPr>
                <w:rFonts w:eastAsia="Times New Roman" w:cs="Arial"/>
                <w:color w:val="000000"/>
                <w:sz w:val="12"/>
                <w:szCs w:val="16"/>
                <w:lang w:eastAsia="es-MX"/>
              </w:rPr>
              <w:t>VTP</w:t>
            </w:r>
          </w:p>
        </w:tc>
        <w:tc>
          <w:tcPr>
            <w:tcW w:w="15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802.11n</w:t>
            </w:r>
          </w:p>
        </w:tc>
        <w:tc>
          <w:tcPr>
            <w:tcW w:w="14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WPA2</w:t>
            </w:r>
          </w:p>
        </w:tc>
        <w:tc>
          <w:tcPr>
            <w:tcW w:w="214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0.892857143</w:t>
            </w:r>
          </w:p>
        </w:tc>
        <w:tc>
          <w:tcPr>
            <w:tcW w:w="1860" w:type="dxa"/>
            <w:noWrap/>
            <w:hideMark/>
          </w:tcPr>
          <w:p w:rsidR="00732E6F" w:rsidRPr="00561A7E" w:rsidRDefault="00732E6F" w:rsidP="00732E6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5.225</w:t>
            </w:r>
          </w:p>
        </w:tc>
      </w:tr>
      <w:tr w:rsidR="00732E6F" w:rsidRPr="00561A7E" w:rsidTr="00861F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732E6F" w:rsidRPr="00561A7E" w:rsidRDefault="00732E6F" w:rsidP="00732E6F">
            <w:pPr>
              <w:spacing w:line="360" w:lineRule="auto"/>
              <w:jc w:val="center"/>
              <w:rPr>
                <w:rFonts w:eastAsia="Times New Roman" w:cs="Arial"/>
                <w:color w:val="000000"/>
                <w:sz w:val="12"/>
                <w:szCs w:val="16"/>
                <w:lang w:eastAsia="es-MX"/>
              </w:rPr>
            </w:pPr>
          </w:p>
        </w:tc>
        <w:tc>
          <w:tcPr>
            <w:tcW w:w="15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802.11a</w:t>
            </w:r>
          </w:p>
        </w:tc>
        <w:tc>
          <w:tcPr>
            <w:tcW w:w="14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NONE</w:t>
            </w:r>
          </w:p>
        </w:tc>
        <w:tc>
          <w:tcPr>
            <w:tcW w:w="214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0.895833333</w:t>
            </w:r>
          </w:p>
        </w:tc>
        <w:tc>
          <w:tcPr>
            <w:tcW w:w="1860" w:type="dxa"/>
            <w:noWrap/>
            <w:hideMark/>
          </w:tcPr>
          <w:p w:rsidR="00732E6F" w:rsidRPr="00561A7E" w:rsidRDefault="00732E6F" w:rsidP="00732E6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2"/>
                <w:szCs w:val="16"/>
                <w:lang w:eastAsia="es-MX"/>
              </w:rPr>
            </w:pPr>
            <w:r w:rsidRPr="00561A7E">
              <w:rPr>
                <w:rFonts w:eastAsia="Times New Roman" w:cs="Arial"/>
                <w:color w:val="000000"/>
                <w:sz w:val="12"/>
                <w:szCs w:val="16"/>
                <w:lang w:eastAsia="es-MX"/>
              </w:rPr>
              <w:t>5.68</w:t>
            </w:r>
          </w:p>
        </w:tc>
      </w:tr>
    </w:tbl>
    <w:p w:rsidR="00732E6F" w:rsidRDefault="00C10F95" w:rsidP="00732E6F">
      <w:pPr>
        <w:spacing w:line="360" w:lineRule="auto"/>
        <w:rPr>
          <w:rFonts w:cs="Arial"/>
          <w:b/>
        </w:rPr>
      </w:pPr>
      <w:r>
        <w:rPr>
          <w:noProof/>
          <w:lang w:eastAsia="es-MX"/>
        </w:rPr>
        <w:drawing>
          <wp:anchor distT="0" distB="0" distL="114300" distR="114300" simplePos="0" relativeHeight="251664384" behindDoc="0" locked="0" layoutInCell="1" allowOverlap="1" wp14:anchorId="4C9ECB1B" wp14:editId="02E29FA2">
            <wp:simplePos x="0" y="0"/>
            <wp:positionH relativeFrom="margin">
              <wp:posOffset>2942932</wp:posOffset>
            </wp:positionH>
            <wp:positionV relativeFrom="paragraph">
              <wp:posOffset>667385</wp:posOffset>
            </wp:positionV>
            <wp:extent cx="2400300" cy="1440180"/>
            <wp:effectExtent l="0" t="0" r="0" b="7620"/>
            <wp:wrapSquare wrapText="bothSides"/>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Style w:val="Tabladecuadrcula4-nfasis31"/>
        <w:tblW w:w="2540" w:type="dxa"/>
        <w:tblLook w:val="04A0" w:firstRow="1" w:lastRow="0" w:firstColumn="1" w:lastColumn="0" w:noHBand="0" w:noVBand="1"/>
      </w:tblPr>
      <w:tblGrid>
        <w:gridCol w:w="1483"/>
        <w:gridCol w:w="1243"/>
      </w:tblGrid>
      <w:tr w:rsidR="00732E6F" w:rsidRPr="00ED6203"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FFFFFF"/>
                <w:lang w:eastAsia="es-MX"/>
              </w:rPr>
            </w:pPr>
            <w:r w:rsidRPr="00ED6203">
              <w:rPr>
                <w:rFonts w:eastAsia="Times New Roman" w:cs="Arial"/>
                <w:color w:val="FFFFFF"/>
                <w:lang w:eastAsia="es-MX"/>
              </w:rPr>
              <w:t>Tecnología</w:t>
            </w:r>
          </w:p>
        </w:tc>
        <w:tc>
          <w:tcPr>
            <w:tcW w:w="1200" w:type="dxa"/>
            <w:noWrap/>
            <w:hideMark/>
          </w:tcPr>
          <w:p w:rsidR="00732E6F" w:rsidRPr="00ED6203"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ED6203">
              <w:rPr>
                <w:rFonts w:eastAsia="Times New Roman" w:cs="Arial"/>
                <w:color w:val="FFFFFF"/>
                <w:lang w:eastAsia="es-MX"/>
              </w:rPr>
              <w:t>Cantidad</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802.11ac</w:t>
            </w:r>
          </w:p>
        </w:tc>
        <w:tc>
          <w:tcPr>
            <w:tcW w:w="1200"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5</w:t>
            </w:r>
          </w:p>
        </w:tc>
      </w:tr>
      <w:tr w:rsidR="00732E6F"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802.11n</w:t>
            </w:r>
          </w:p>
        </w:tc>
        <w:tc>
          <w:tcPr>
            <w:tcW w:w="1200" w:type="dxa"/>
            <w:noWrap/>
            <w:hideMark/>
          </w:tcPr>
          <w:p w:rsidR="00732E6F" w:rsidRPr="00ED6203"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15</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w:t>
            </w:r>
          </w:p>
        </w:tc>
        <w:tc>
          <w:tcPr>
            <w:tcW w:w="1200"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bl>
    <w:p w:rsidR="00732E6F" w:rsidRDefault="00732E6F" w:rsidP="00732E6F">
      <w:pPr>
        <w:spacing w:line="360" w:lineRule="auto"/>
        <w:rPr>
          <w:rFonts w:cs="Arial"/>
          <w:b/>
        </w:rPr>
      </w:pPr>
    </w:p>
    <w:tbl>
      <w:tblPr>
        <w:tblStyle w:val="Tabladecuadrcula4-nfasis31"/>
        <w:tblW w:w="2540" w:type="dxa"/>
        <w:tblLook w:val="04A0" w:firstRow="1" w:lastRow="0" w:firstColumn="1" w:lastColumn="0" w:noHBand="0" w:noVBand="1"/>
      </w:tblPr>
      <w:tblGrid>
        <w:gridCol w:w="1001"/>
        <w:gridCol w:w="1539"/>
      </w:tblGrid>
      <w:tr w:rsidR="00732E6F" w:rsidRPr="00106CF3"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0" w:type="dxa"/>
            <w:gridSpan w:val="2"/>
            <w:noWrap/>
            <w:hideMark/>
          </w:tcPr>
          <w:p w:rsidR="00732E6F" w:rsidRPr="00106CF3" w:rsidRDefault="00732E6F" w:rsidP="00732E6F">
            <w:pPr>
              <w:spacing w:after="0"/>
              <w:jc w:val="center"/>
              <w:rPr>
                <w:rFonts w:ascii="Calibri" w:eastAsia="Times New Roman" w:hAnsi="Calibri"/>
                <w:color w:val="000000"/>
                <w:lang w:eastAsia="es-MX"/>
              </w:rPr>
            </w:pPr>
            <w:r w:rsidRPr="00106CF3">
              <w:rPr>
                <w:rFonts w:ascii="Calibri" w:eastAsia="Times New Roman" w:hAnsi="Calibri"/>
                <w:color w:val="000000"/>
                <w:lang w:eastAsia="es-MX"/>
              </w:rPr>
              <w:t>PROTOCOLO 802.11ac</w:t>
            </w:r>
          </w:p>
        </w:tc>
      </w:tr>
      <w:tr w:rsidR="00732E6F" w:rsidRPr="00106CF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1" w:type="dxa"/>
            <w:noWrap/>
            <w:hideMark/>
          </w:tcPr>
          <w:p w:rsidR="00732E6F" w:rsidRPr="00106CF3" w:rsidRDefault="00732E6F" w:rsidP="00732E6F">
            <w:pPr>
              <w:spacing w:after="0"/>
              <w:rPr>
                <w:rFonts w:ascii="Calibri" w:eastAsia="Times New Roman" w:hAnsi="Calibri"/>
                <w:b w:val="0"/>
                <w:bCs w:val="0"/>
                <w:color w:val="FFFFFF"/>
                <w:lang w:eastAsia="es-MX"/>
              </w:rPr>
            </w:pPr>
            <w:r w:rsidRPr="00106CF3">
              <w:rPr>
                <w:rFonts w:ascii="Calibri" w:eastAsia="Times New Roman" w:hAnsi="Calibri"/>
                <w:b w:val="0"/>
                <w:bCs w:val="0"/>
                <w:color w:val="FFFFFF"/>
                <w:lang w:eastAsia="es-MX"/>
              </w:rPr>
              <w:t>CANAL</w:t>
            </w:r>
          </w:p>
        </w:tc>
        <w:tc>
          <w:tcPr>
            <w:tcW w:w="1539" w:type="dxa"/>
            <w:noWrap/>
            <w:hideMark/>
          </w:tcPr>
          <w:p w:rsidR="00732E6F" w:rsidRPr="00106CF3" w:rsidRDefault="00732E6F" w:rsidP="00732E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FFFFFF"/>
                <w:lang w:eastAsia="es-MX"/>
              </w:rPr>
            </w:pPr>
            <w:r w:rsidRPr="00106CF3">
              <w:rPr>
                <w:rFonts w:ascii="Calibri" w:eastAsia="Times New Roman" w:hAnsi="Calibri"/>
                <w:b/>
                <w:bCs/>
                <w:color w:val="FFFFFF"/>
                <w:lang w:eastAsia="es-MX"/>
              </w:rPr>
              <w:t>CANTIDAD</w:t>
            </w:r>
          </w:p>
        </w:tc>
      </w:tr>
      <w:tr w:rsidR="00732E6F" w:rsidRPr="00106CF3" w:rsidTr="00C10F95">
        <w:trPr>
          <w:trHeight w:val="315"/>
        </w:trPr>
        <w:tc>
          <w:tcPr>
            <w:cnfStyle w:val="001000000000" w:firstRow="0" w:lastRow="0" w:firstColumn="1" w:lastColumn="0" w:oddVBand="0" w:evenVBand="0" w:oddHBand="0" w:evenHBand="0" w:firstRowFirstColumn="0" w:firstRowLastColumn="0" w:lastRowFirstColumn="0" w:lastRowLastColumn="0"/>
            <w:tcW w:w="1001" w:type="dxa"/>
            <w:noWrap/>
            <w:hideMark/>
          </w:tcPr>
          <w:p w:rsidR="00732E6F" w:rsidRPr="00106CF3" w:rsidRDefault="00732E6F" w:rsidP="00732E6F">
            <w:pPr>
              <w:spacing w:after="0"/>
              <w:jc w:val="right"/>
              <w:rPr>
                <w:rFonts w:ascii="Calibri" w:eastAsia="Times New Roman" w:hAnsi="Calibri"/>
                <w:color w:val="000000"/>
                <w:lang w:eastAsia="es-MX"/>
              </w:rPr>
            </w:pPr>
            <w:r w:rsidRPr="00106CF3">
              <w:rPr>
                <w:rFonts w:ascii="Calibri" w:eastAsia="Times New Roman" w:hAnsi="Calibri"/>
                <w:color w:val="000000"/>
                <w:lang w:eastAsia="es-MX"/>
              </w:rPr>
              <w:t>5.24</w:t>
            </w:r>
          </w:p>
        </w:tc>
        <w:tc>
          <w:tcPr>
            <w:tcW w:w="1539" w:type="dxa"/>
            <w:noWrap/>
            <w:hideMark/>
          </w:tcPr>
          <w:p w:rsidR="00732E6F" w:rsidRPr="00106CF3" w:rsidRDefault="00732E6F" w:rsidP="00732E6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1</w:t>
            </w:r>
          </w:p>
        </w:tc>
      </w:tr>
      <w:tr w:rsidR="00732E6F" w:rsidRPr="00106CF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1" w:type="dxa"/>
            <w:noWrap/>
            <w:hideMark/>
          </w:tcPr>
          <w:p w:rsidR="00732E6F" w:rsidRPr="00106CF3" w:rsidRDefault="00732E6F" w:rsidP="00732E6F">
            <w:pPr>
              <w:spacing w:after="0"/>
              <w:jc w:val="right"/>
              <w:rPr>
                <w:rFonts w:ascii="Calibri" w:eastAsia="Times New Roman" w:hAnsi="Calibri"/>
                <w:color w:val="000000"/>
                <w:lang w:eastAsia="es-MX"/>
              </w:rPr>
            </w:pPr>
            <w:r w:rsidRPr="00106CF3">
              <w:rPr>
                <w:rFonts w:ascii="Calibri" w:eastAsia="Times New Roman" w:hAnsi="Calibri"/>
                <w:color w:val="000000"/>
                <w:lang w:eastAsia="es-MX"/>
              </w:rPr>
              <w:t>5.745</w:t>
            </w:r>
          </w:p>
        </w:tc>
        <w:tc>
          <w:tcPr>
            <w:tcW w:w="1539" w:type="dxa"/>
            <w:noWrap/>
            <w:hideMark/>
          </w:tcPr>
          <w:p w:rsidR="00732E6F" w:rsidRPr="00106CF3" w:rsidRDefault="00732E6F" w:rsidP="00732E6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1</w:t>
            </w:r>
          </w:p>
        </w:tc>
      </w:tr>
      <w:tr w:rsidR="00732E6F" w:rsidRPr="00106CF3" w:rsidTr="00C10F95">
        <w:trPr>
          <w:trHeight w:val="315"/>
        </w:trPr>
        <w:tc>
          <w:tcPr>
            <w:cnfStyle w:val="001000000000" w:firstRow="0" w:lastRow="0" w:firstColumn="1" w:lastColumn="0" w:oddVBand="0" w:evenVBand="0" w:oddHBand="0" w:evenHBand="0" w:firstRowFirstColumn="0" w:firstRowLastColumn="0" w:lastRowFirstColumn="0" w:lastRowLastColumn="0"/>
            <w:tcW w:w="1001" w:type="dxa"/>
            <w:noWrap/>
            <w:hideMark/>
          </w:tcPr>
          <w:p w:rsidR="00732E6F" w:rsidRPr="00106CF3" w:rsidRDefault="00732E6F" w:rsidP="00732E6F">
            <w:pPr>
              <w:spacing w:after="0"/>
              <w:jc w:val="right"/>
              <w:rPr>
                <w:rFonts w:ascii="Calibri" w:eastAsia="Times New Roman" w:hAnsi="Calibri"/>
                <w:color w:val="000000"/>
                <w:lang w:eastAsia="es-MX"/>
              </w:rPr>
            </w:pPr>
            <w:r w:rsidRPr="00106CF3">
              <w:rPr>
                <w:rFonts w:ascii="Calibri" w:eastAsia="Times New Roman" w:hAnsi="Calibri"/>
                <w:color w:val="000000"/>
                <w:lang w:eastAsia="es-MX"/>
              </w:rPr>
              <w:t>5.785</w:t>
            </w:r>
          </w:p>
        </w:tc>
        <w:tc>
          <w:tcPr>
            <w:tcW w:w="1539" w:type="dxa"/>
            <w:noWrap/>
            <w:hideMark/>
          </w:tcPr>
          <w:p w:rsidR="00732E6F" w:rsidRPr="00106CF3" w:rsidRDefault="00732E6F" w:rsidP="00732E6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1</w:t>
            </w:r>
          </w:p>
        </w:tc>
      </w:tr>
      <w:tr w:rsidR="00732E6F" w:rsidRPr="00106CF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01" w:type="dxa"/>
            <w:noWrap/>
            <w:hideMark/>
          </w:tcPr>
          <w:p w:rsidR="00732E6F" w:rsidRPr="00106CF3" w:rsidRDefault="00732E6F" w:rsidP="00732E6F">
            <w:pPr>
              <w:spacing w:after="0"/>
              <w:jc w:val="right"/>
              <w:rPr>
                <w:rFonts w:ascii="Calibri" w:eastAsia="Times New Roman" w:hAnsi="Calibri"/>
                <w:color w:val="000000"/>
                <w:lang w:eastAsia="es-MX"/>
              </w:rPr>
            </w:pPr>
            <w:r w:rsidRPr="00106CF3">
              <w:rPr>
                <w:rFonts w:ascii="Calibri" w:eastAsia="Times New Roman" w:hAnsi="Calibri"/>
                <w:color w:val="000000"/>
                <w:lang w:eastAsia="es-MX"/>
              </w:rPr>
              <w:t>5.82</w:t>
            </w:r>
          </w:p>
        </w:tc>
        <w:tc>
          <w:tcPr>
            <w:tcW w:w="1539" w:type="dxa"/>
            <w:noWrap/>
            <w:hideMark/>
          </w:tcPr>
          <w:p w:rsidR="00732E6F" w:rsidRPr="00106CF3" w:rsidRDefault="00732E6F" w:rsidP="00732E6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1</w:t>
            </w:r>
          </w:p>
        </w:tc>
      </w:tr>
    </w:tbl>
    <w:p w:rsidR="00732E6F" w:rsidRDefault="00732E6F" w:rsidP="00732E6F">
      <w:pPr>
        <w:rPr>
          <w:rFonts w:cs="Arial"/>
          <w:b/>
        </w:rPr>
      </w:pPr>
      <w:r>
        <w:rPr>
          <w:rFonts w:cs="Arial"/>
          <w:b/>
        </w:rPr>
        <w:br w:type="page"/>
      </w:r>
    </w:p>
    <w:p w:rsidR="00732E6F" w:rsidRDefault="00732E6F" w:rsidP="00732E6F">
      <w:pPr>
        <w:spacing w:line="360" w:lineRule="auto"/>
        <w:rPr>
          <w:rFonts w:cs="Arial"/>
          <w:b/>
        </w:rPr>
      </w:pPr>
      <w:r>
        <w:rPr>
          <w:rFonts w:cs="Arial"/>
          <w:b/>
        </w:rPr>
        <w:t xml:space="preserve">OESTE </w:t>
      </w:r>
    </w:p>
    <w:tbl>
      <w:tblPr>
        <w:tblStyle w:val="Tabladecuadrcula4-nfasis31"/>
        <w:tblW w:w="0" w:type="auto"/>
        <w:tblLook w:val="04A0" w:firstRow="1" w:lastRow="0" w:firstColumn="1" w:lastColumn="0" w:noHBand="0" w:noVBand="1"/>
      </w:tblPr>
      <w:tblGrid>
        <w:gridCol w:w="1637"/>
        <w:gridCol w:w="1236"/>
        <w:gridCol w:w="1157"/>
        <w:gridCol w:w="1897"/>
        <w:gridCol w:w="1587"/>
      </w:tblGrid>
      <w:tr w:rsidR="00732E6F" w:rsidRPr="00561A7E"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themeColor="text1"/>
                <w:sz w:val="18"/>
                <w:lang w:eastAsia="es-MX"/>
              </w:rPr>
            </w:pPr>
            <w:r w:rsidRPr="00561A7E">
              <w:rPr>
                <w:rFonts w:eastAsia="Times New Roman" w:cs="Arial"/>
                <w:color w:val="000000" w:themeColor="text1"/>
                <w:sz w:val="18"/>
                <w:lang w:eastAsia="es-MX"/>
              </w:rPr>
              <w:t>Device Name</w:t>
            </w:r>
          </w:p>
        </w:tc>
        <w:tc>
          <w:tcPr>
            <w:tcW w:w="0" w:type="auto"/>
            <w:noWrap/>
            <w:hideMark/>
          </w:tcPr>
          <w:p w:rsidR="00732E6F" w:rsidRPr="00561A7E" w:rsidRDefault="00732E6F" w:rsidP="00732E6F">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8"/>
                <w:lang w:eastAsia="es-MX"/>
              </w:rPr>
            </w:pPr>
            <w:r w:rsidRPr="00561A7E">
              <w:rPr>
                <w:rFonts w:eastAsia="Times New Roman" w:cs="Arial"/>
                <w:color w:val="000000" w:themeColor="text1"/>
                <w:sz w:val="18"/>
                <w:lang w:eastAsia="es-MX"/>
              </w:rPr>
              <w:t>Radio Mode</w:t>
            </w:r>
          </w:p>
        </w:tc>
        <w:tc>
          <w:tcPr>
            <w:tcW w:w="0" w:type="auto"/>
            <w:noWrap/>
            <w:hideMark/>
          </w:tcPr>
          <w:p w:rsidR="00732E6F" w:rsidRPr="00561A7E" w:rsidRDefault="00732E6F" w:rsidP="00732E6F">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8"/>
                <w:lang w:eastAsia="es-MX"/>
              </w:rPr>
            </w:pPr>
            <w:r w:rsidRPr="00561A7E">
              <w:rPr>
                <w:rFonts w:eastAsia="Times New Roman" w:cs="Arial"/>
                <w:color w:val="000000" w:themeColor="text1"/>
                <w:sz w:val="18"/>
                <w:lang w:eastAsia="es-MX"/>
              </w:rPr>
              <w:t>Encryption</w:t>
            </w:r>
          </w:p>
        </w:tc>
        <w:tc>
          <w:tcPr>
            <w:tcW w:w="0" w:type="auto"/>
            <w:noWrap/>
            <w:hideMark/>
          </w:tcPr>
          <w:p w:rsidR="00732E6F" w:rsidRPr="00561A7E" w:rsidRDefault="00732E6F" w:rsidP="00732E6F">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8"/>
                <w:lang w:eastAsia="es-MX"/>
              </w:rPr>
            </w:pPr>
            <w:r w:rsidRPr="00561A7E">
              <w:rPr>
                <w:rFonts w:eastAsia="Times New Roman" w:cs="Arial"/>
                <w:color w:val="000000" w:themeColor="text1"/>
                <w:sz w:val="18"/>
                <w:lang w:eastAsia="es-MX"/>
              </w:rPr>
              <w:t>Signal / Noise, dBm</w:t>
            </w:r>
          </w:p>
        </w:tc>
        <w:tc>
          <w:tcPr>
            <w:tcW w:w="0" w:type="auto"/>
            <w:noWrap/>
            <w:hideMark/>
          </w:tcPr>
          <w:p w:rsidR="00732E6F" w:rsidRPr="00561A7E" w:rsidRDefault="00732E6F" w:rsidP="00732E6F">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18"/>
                <w:lang w:eastAsia="es-MX"/>
              </w:rPr>
            </w:pPr>
            <w:r w:rsidRPr="00561A7E">
              <w:rPr>
                <w:rFonts w:eastAsia="Times New Roman" w:cs="Arial"/>
                <w:color w:val="000000" w:themeColor="text1"/>
                <w:sz w:val="18"/>
                <w:lang w:eastAsia="es-MX"/>
              </w:rPr>
              <w:t>Frequency, GHz</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OFICINA</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airMAX AC</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0.912087912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5.24</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jc w:val="center"/>
              <w:rPr>
                <w:rFonts w:eastAsia="Times New Roman" w:cs="Arial"/>
                <w:color w:val="000000"/>
                <w:sz w:val="18"/>
                <w:lang w:eastAsia="es-MX"/>
              </w:rPr>
            </w:pP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AC</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NONE</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0.945054945</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5.24</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jc w:val="center"/>
              <w:rPr>
                <w:rFonts w:eastAsia="Times New Roman" w:cs="Arial"/>
                <w:color w:val="000000"/>
                <w:sz w:val="18"/>
                <w:lang w:eastAsia="es-MX"/>
              </w:rPr>
            </w:pP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AC</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NONE</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0.802197802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5.745</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jc w:val="center"/>
              <w:rPr>
                <w:rFonts w:eastAsia="Times New Roman" w:cs="Arial"/>
                <w:color w:val="000000"/>
                <w:sz w:val="18"/>
                <w:lang w:eastAsia="es-MX"/>
              </w:rPr>
            </w:pP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0.956043956</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5.54</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UBNT</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0.89010989</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5.3</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AP_Balancan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0.967032967</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5.22</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testAPUT</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0.593406593</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5.18</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Nv-RiuPalace</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0.868131868</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5.3</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NanoBridge M5</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NONE</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0.714285714</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5.28</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SECLMRCON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0.934065934</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5.77</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NV-RiuJal</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0.813186813</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5.5</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IPair com</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0.835164835</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5.185</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IPair SSa</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0.934065934</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5.26</w:t>
            </w:r>
          </w:p>
        </w:tc>
      </w:tr>
      <w:tr w:rsidR="00732E6F" w:rsidRPr="00561A7E" w:rsidTr="00C10F9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SE. FLAMINGOS</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802.11n</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0.835164835</w:t>
            </w:r>
          </w:p>
        </w:tc>
        <w:tc>
          <w:tcPr>
            <w:tcW w:w="0" w:type="auto"/>
            <w:noWrap/>
            <w:hideMark/>
          </w:tcPr>
          <w:p w:rsidR="00732E6F" w:rsidRPr="00561A7E" w:rsidRDefault="00732E6F" w:rsidP="00732E6F">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5.32</w:t>
            </w:r>
          </w:p>
        </w:tc>
      </w:tr>
      <w:tr w:rsidR="00732E6F" w:rsidRPr="00561A7E"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32E6F" w:rsidRPr="00561A7E" w:rsidRDefault="00732E6F" w:rsidP="00732E6F">
            <w:pPr>
              <w:rPr>
                <w:rFonts w:eastAsia="Times New Roman" w:cs="Arial"/>
                <w:color w:val="000000"/>
                <w:sz w:val="18"/>
                <w:lang w:eastAsia="es-MX"/>
              </w:rPr>
            </w:pPr>
            <w:r w:rsidRPr="00561A7E">
              <w:rPr>
                <w:rFonts w:eastAsia="Times New Roman" w:cs="Arial"/>
                <w:color w:val="000000"/>
                <w:sz w:val="18"/>
                <w:lang w:eastAsia="es-MX"/>
              </w:rPr>
              <w:t>IPair D23</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802.11a</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WPA2</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0.813186813</w:t>
            </w:r>
          </w:p>
        </w:tc>
        <w:tc>
          <w:tcPr>
            <w:tcW w:w="0" w:type="auto"/>
            <w:noWrap/>
            <w:hideMark/>
          </w:tcPr>
          <w:p w:rsidR="00732E6F" w:rsidRPr="00561A7E" w:rsidRDefault="00732E6F" w:rsidP="00732E6F">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lang w:eastAsia="es-MX"/>
              </w:rPr>
            </w:pPr>
            <w:r w:rsidRPr="00561A7E">
              <w:rPr>
                <w:rFonts w:eastAsia="Times New Roman" w:cs="Arial"/>
                <w:color w:val="000000"/>
                <w:sz w:val="18"/>
                <w:lang w:eastAsia="es-MX"/>
              </w:rPr>
              <w:t>5.75</w:t>
            </w:r>
          </w:p>
        </w:tc>
      </w:tr>
    </w:tbl>
    <w:p w:rsidR="00C10F95" w:rsidRDefault="00C10F95" w:rsidP="00732E6F">
      <w:pPr>
        <w:spacing w:line="360" w:lineRule="auto"/>
        <w:rPr>
          <w:rFonts w:cs="Arial"/>
          <w:b/>
        </w:rPr>
      </w:pPr>
    </w:p>
    <w:p w:rsidR="00C10F95" w:rsidRDefault="00C10F95" w:rsidP="00732E6F">
      <w:pPr>
        <w:spacing w:line="360" w:lineRule="auto"/>
        <w:rPr>
          <w:rFonts w:cs="Arial"/>
          <w:b/>
        </w:rPr>
      </w:pPr>
    </w:p>
    <w:p w:rsidR="00C10F95" w:rsidRDefault="00C10F95" w:rsidP="00732E6F">
      <w:pPr>
        <w:spacing w:line="360" w:lineRule="auto"/>
        <w:rPr>
          <w:rFonts w:cs="Arial"/>
          <w:b/>
        </w:rPr>
      </w:pPr>
    </w:p>
    <w:p w:rsidR="00C10F95" w:rsidRDefault="00C10F95" w:rsidP="00732E6F">
      <w:pPr>
        <w:spacing w:line="360" w:lineRule="auto"/>
        <w:rPr>
          <w:rFonts w:cs="Arial"/>
          <w:b/>
        </w:rPr>
      </w:pPr>
    </w:p>
    <w:p w:rsidR="00732E6F" w:rsidRDefault="00732E6F" w:rsidP="00732E6F">
      <w:pPr>
        <w:spacing w:line="360" w:lineRule="auto"/>
        <w:rPr>
          <w:rFonts w:cs="Arial"/>
          <w:b/>
        </w:rPr>
      </w:pPr>
      <w:r>
        <w:rPr>
          <w:noProof/>
          <w:lang w:eastAsia="es-MX"/>
        </w:rPr>
        <w:drawing>
          <wp:anchor distT="0" distB="0" distL="114300" distR="114300" simplePos="0" relativeHeight="251667456" behindDoc="0" locked="0" layoutInCell="1" allowOverlap="1">
            <wp:simplePos x="0" y="0"/>
            <wp:positionH relativeFrom="column">
              <wp:posOffset>2253615</wp:posOffset>
            </wp:positionH>
            <wp:positionV relativeFrom="paragraph">
              <wp:posOffset>247015</wp:posOffset>
            </wp:positionV>
            <wp:extent cx="3095625" cy="1857375"/>
            <wp:effectExtent l="0" t="0" r="9525" b="9525"/>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Style w:val="Tabladecuadrcula4-nfasis31"/>
        <w:tblW w:w="2540" w:type="dxa"/>
        <w:tblLook w:val="04A0" w:firstRow="1" w:lastRow="0" w:firstColumn="1" w:lastColumn="0" w:noHBand="0" w:noVBand="1"/>
      </w:tblPr>
      <w:tblGrid>
        <w:gridCol w:w="1404"/>
        <w:gridCol w:w="1200"/>
      </w:tblGrid>
      <w:tr w:rsidR="00732E6F" w:rsidRPr="00ED6203" w:rsidTr="00F71F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FFFFFF"/>
                <w:lang w:eastAsia="es-MX"/>
              </w:rPr>
            </w:pPr>
            <w:r w:rsidRPr="00ED6203">
              <w:rPr>
                <w:rFonts w:eastAsia="Times New Roman" w:cs="Arial"/>
                <w:b w:val="0"/>
                <w:bCs w:val="0"/>
                <w:color w:val="FFFFFF"/>
                <w:lang w:eastAsia="es-MX"/>
              </w:rPr>
              <w:t>Tecnología</w:t>
            </w:r>
          </w:p>
        </w:tc>
        <w:tc>
          <w:tcPr>
            <w:tcW w:w="1200" w:type="dxa"/>
            <w:noWrap/>
            <w:hideMark/>
          </w:tcPr>
          <w:p w:rsidR="00732E6F" w:rsidRPr="00ED6203"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ED6203">
              <w:rPr>
                <w:rFonts w:eastAsia="Times New Roman" w:cs="Arial"/>
                <w:b w:val="0"/>
                <w:bCs w:val="0"/>
                <w:color w:val="FFFFFF"/>
                <w:lang w:eastAsia="es-MX"/>
              </w:rPr>
              <w:t>Cantidad</w:t>
            </w:r>
          </w:p>
        </w:tc>
      </w:tr>
      <w:tr w:rsidR="00732E6F" w:rsidRPr="00ED6203" w:rsidTr="00F71F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802.11ac</w:t>
            </w:r>
          </w:p>
        </w:tc>
        <w:tc>
          <w:tcPr>
            <w:tcW w:w="1200"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3</w:t>
            </w:r>
          </w:p>
        </w:tc>
      </w:tr>
      <w:tr w:rsidR="00732E6F" w:rsidRPr="00ED6203" w:rsidTr="00F71F5C">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802.11n</w:t>
            </w:r>
          </w:p>
        </w:tc>
        <w:tc>
          <w:tcPr>
            <w:tcW w:w="1200" w:type="dxa"/>
            <w:noWrap/>
            <w:hideMark/>
          </w:tcPr>
          <w:p w:rsidR="00732E6F" w:rsidRPr="00ED6203"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11</w:t>
            </w:r>
          </w:p>
        </w:tc>
      </w:tr>
      <w:tr w:rsidR="00732E6F" w:rsidRPr="00ED6203" w:rsidTr="00F71F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ED6203" w:rsidRDefault="00732E6F" w:rsidP="00732E6F">
            <w:pPr>
              <w:spacing w:line="360" w:lineRule="auto"/>
              <w:rPr>
                <w:rFonts w:eastAsia="Times New Roman" w:cs="Arial"/>
                <w:color w:val="000000"/>
                <w:lang w:eastAsia="es-MX"/>
              </w:rPr>
            </w:pPr>
            <w:r w:rsidRPr="00ED6203">
              <w:rPr>
                <w:rFonts w:eastAsia="Times New Roman" w:cs="Arial"/>
                <w:color w:val="000000"/>
                <w:lang w:eastAsia="es-MX"/>
              </w:rPr>
              <w:t>802.11a</w:t>
            </w:r>
          </w:p>
        </w:tc>
        <w:tc>
          <w:tcPr>
            <w:tcW w:w="1200"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bl>
    <w:p w:rsidR="00732E6F" w:rsidRDefault="00732E6F" w:rsidP="00732E6F">
      <w:pPr>
        <w:spacing w:line="360" w:lineRule="auto"/>
        <w:rPr>
          <w:rFonts w:cs="Arial"/>
          <w:b/>
        </w:rPr>
      </w:pPr>
    </w:p>
    <w:tbl>
      <w:tblPr>
        <w:tblStyle w:val="Tabladecuadrcula4-nfasis31"/>
        <w:tblW w:w="2526" w:type="dxa"/>
        <w:tblLook w:val="04A0" w:firstRow="1" w:lastRow="0" w:firstColumn="1" w:lastColumn="0" w:noHBand="0" w:noVBand="1"/>
      </w:tblPr>
      <w:tblGrid>
        <w:gridCol w:w="1242"/>
        <w:gridCol w:w="1470"/>
      </w:tblGrid>
      <w:tr w:rsidR="00732E6F" w:rsidRPr="00ED6203"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6" w:type="dxa"/>
            <w:gridSpan w:val="2"/>
            <w:noWrap/>
            <w:hideMark/>
          </w:tcPr>
          <w:p w:rsidR="00732E6F" w:rsidRPr="00ED6203" w:rsidRDefault="00732E6F" w:rsidP="00732E6F">
            <w:pPr>
              <w:spacing w:line="360" w:lineRule="auto"/>
              <w:jc w:val="center"/>
              <w:rPr>
                <w:rFonts w:eastAsia="Times New Roman" w:cs="Arial"/>
                <w:color w:val="000000"/>
                <w:lang w:eastAsia="es-MX"/>
              </w:rPr>
            </w:pPr>
            <w:r w:rsidRPr="00ED6203">
              <w:rPr>
                <w:rFonts w:eastAsia="Times New Roman" w:cs="Arial"/>
                <w:color w:val="000000"/>
                <w:lang w:eastAsia="es-MX"/>
              </w:rPr>
              <w:t>PROTOCOLO 802.11ac</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noWrap/>
            <w:hideMark/>
          </w:tcPr>
          <w:p w:rsidR="00732E6F" w:rsidRPr="00ED6203" w:rsidRDefault="00732E6F" w:rsidP="00732E6F">
            <w:pPr>
              <w:spacing w:line="360" w:lineRule="auto"/>
              <w:rPr>
                <w:rFonts w:eastAsia="Times New Roman" w:cs="Arial"/>
                <w:b w:val="0"/>
                <w:bCs w:val="0"/>
                <w:lang w:eastAsia="es-MX"/>
              </w:rPr>
            </w:pPr>
            <w:r w:rsidRPr="00ED6203">
              <w:rPr>
                <w:rFonts w:eastAsia="Times New Roman" w:cs="Arial"/>
                <w:lang w:eastAsia="es-MX"/>
              </w:rPr>
              <w:t>CANAL</w:t>
            </w:r>
          </w:p>
        </w:tc>
        <w:tc>
          <w:tcPr>
            <w:tcW w:w="1284" w:type="dxa"/>
            <w:noWrap/>
            <w:hideMark/>
          </w:tcPr>
          <w:p w:rsidR="00732E6F" w:rsidRPr="00ED6203" w:rsidRDefault="00732E6F" w:rsidP="00732E6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Arial"/>
                <w:b/>
                <w:bCs/>
                <w:lang w:eastAsia="es-MX"/>
              </w:rPr>
            </w:pPr>
            <w:r w:rsidRPr="00ED6203">
              <w:rPr>
                <w:rFonts w:eastAsia="Times New Roman" w:cs="Arial"/>
                <w:b/>
                <w:bCs/>
                <w:lang w:eastAsia="es-MX"/>
              </w:rPr>
              <w:t>CANTIDAD</w:t>
            </w:r>
          </w:p>
        </w:tc>
      </w:tr>
      <w:tr w:rsidR="00732E6F"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242" w:type="dxa"/>
            <w:noWrap/>
            <w:hideMark/>
          </w:tcPr>
          <w:p w:rsidR="00732E6F" w:rsidRPr="00ED6203" w:rsidRDefault="00732E6F" w:rsidP="00732E6F">
            <w:pPr>
              <w:spacing w:line="360" w:lineRule="auto"/>
              <w:jc w:val="right"/>
              <w:rPr>
                <w:rFonts w:eastAsia="Times New Roman" w:cs="Arial"/>
                <w:color w:val="000000"/>
                <w:lang w:eastAsia="es-MX"/>
              </w:rPr>
            </w:pPr>
            <w:r w:rsidRPr="00ED6203">
              <w:rPr>
                <w:rFonts w:eastAsia="Times New Roman" w:cs="Arial"/>
                <w:color w:val="000000"/>
                <w:lang w:eastAsia="es-MX"/>
              </w:rPr>
              <w:t>5.24</w:t>
            </w:r>
          </w:p>
        </w:tc>
        <w:tc>
          <w:tcPr>
            <w:tcW w:w="1284" w:type="dxa"/>
            <w:noWrap/>
            <w:hideMark/>
          </w:tcPr>
          <w:p w:rsidR="00732E6F" w:rsidRPr="00ED6203"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2</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noWrap/>
            <w:hideMark/>
          </w:tcPr>
          <w:p w:rsidR="00732E6F" w:rsidRPr="00ED6203" w:rsidRDefault="00732E6F" w:rsidP="00732E6F">
            <w:pPr>
              <w:spacing w:line="360" w:lineRule="auto"/>
              <w:jc w:val="right"/>
              <w:rPr>
                <w:rFonts w:eastAsia="Times New Roman" w:cs="Arial"/>
                <w:color w:val="000000"/>
                <w:lang w:eastAsia="es-MX"/>
              </w:rPr>
            </w:pPr>
            <w:r w:rsidRPr="00ED6203">
              <w:rPr>
                <w:rFonts w:eastAsia="Times New Roman" w:cs="Arial"/>
                <w:color w:val="000000"/>
                <w:lang w:eastAsia="es-MX"/>
              </w:rPr>
              <w:t>5.745</w:t>
            </w:r>
          </w:p>
        </w:tc>
        <w:tc>
          <w:tcPr>
            <w:tcW w:w="1284"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732E6F"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242" w:type="dxa"/>
            <w:noWrap/>
            <w:hideMark/>
          </w:tcPr>
          <w:p w:rsidR="00732E6F" w:rsidRPr="00ED6203" w:rsidRDefault="00732E6F" w:rsidP="00732E6F">
            <w:pPr>
              <w:spacing w:line="360" w:lineRule="auto"/>
              <w:jc w:val="right"/>
              <w:rPr>
                <w:rFonts w:eastAsia="Times New Roman" w:cs="Arial"/>
                <w:color w:val="000000"/>
                <w:lang w:eastAsia="es-MX"/>
              </w:rPr>
            </w:pPr>
            <w:r w:rsidRPr="00ED6203">
              <w:rPr>
                <w:rFonts w:eastAsia="Times New Roman" w:cs="Arial"/>
                <w:color w:val="000000"/>
                <w:lang w:eastAsia="es-MX"/>
              </w:rPr>
              <w:t>5.785</w:t>
            </w:r>
          </w:p>
        </w:tc>
        <w:tc>
          <w:tcPr>
            <w:tcW w:w="1284" w:type="dxa"/>
            <w:noWrap/>
            <w:hideMark/>
          </w:tcPr>
          <w:p w:rsidR="00732E6F" w:rsidRPr="00ED6203"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0</w:t>
            </w:r>
          </w:p>
        </w:tc>
      </w:tr>
      <w:tr w:rsidR="00732E6F"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noWrap/>
            <w:hideMark/>
          </w:tcPr>
          <w:p w:rsidR="00732E6F" w:rsidRPr="00ED6203" w:rsidRDefault="00732E6F" w:rsidP="00732E6F">
            <w:pPr>
              <w:spacing w:line="360" w:lineRule="auto"/>
              <w:jc w:val="right"/>
              <w:rPr>
                <w:rFonts w:eastAsia="Times New Roman" w:cs="Arial"/>
                <w:color w:val="000000"/>
                <w:lang w:eastAsia="es-MX"/>
              </w:rPr>
            </w:pPr>
            <w:r w:rsidRPr="00ED6203">
              <w:rPr>
                <w:rFonts w:eastAsia="Times New Roman" w:cs="Arial"/>
                <w:color w:val="000000"/>
                <w:lang w:eastAsia="es-MX"/>
              </w:rPr>
              <w:t>5.82</w:t>
            </w:r>
          </w:p>
        </w:tc>
        <w:tc>
          <w:tcPr>
            <w:tcW w:w="1284" w:type="dxa"/>
            <w:noWrap/>
            <w:hideMark/>
          </w:tcPr>
          <w:p w:rsidR="00732E6F" w:rsidRPr="00ED6203"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0</w:t>
            </w:r>
          </w:p>
        </w:tc>
      </w:tr>
    </w:tbl>
    <w:p w:rsidR="00C10F95" w:rsidRDefault="00C10F95" w:rsidP="00F71F5C">
      <w:pPr>
        <w:spacing w:line="360" w:lineRule="auto"/>
        <w:rPr>
          <w:rFonts w:cs="Arial"/>
          <w:b/>
        </w:rPr>
      </w:pPr>
    </w:p>
    <w:p w:rsidR="00F943DB" w:rsidRDefault="00F943DB" w:rsidP="00F71F5C">
      <w:pPr>
        <w:spacing w:line="360" w:lineRule="auto"/>
        <w:rPr>
          <w:rFonts w:cs="Arial"/>
          <w:b/>
        </w:rPr>
      </w:pPr>
    </w:p>
    <w:p w:rsidR="00F943DB" w:rsidRDefault="00F943DB" w:rsidP="00F71F5C">
      <w:pPr>
        <w:spacing w:line="360" w:lineRule="auto"/>
        <w:rPr>
          <w:rFonts w:cs="Arial"/>
          <w:b/>
        </w:rPr>
      </w:pPr>
    </w:p>
    <w:p w:rsidR="00F943DB" w:rsidRDefault="00F943DB" w:rsidP="00F71F5C">
      <w:pPr>
        <w:spacing w:line="360" w:lineRule="auto"/>
        <w:rPr>
          <w:rFonts w:cs="Arial"/>
          <w:b/>
        </w:rPr>
      </w:pPr>
    </w:p>
    <w:p w:rsidR="00F943DB" w:rsidRDefault="00F943DB" w:rsidP="00F71F5C">
      <w:pPr>
        <w:spacing w:line="360" w:lineRule="auto"/>
        <w:rPr>
          <w:rFonts w:cs="Arial"/>
          <w:b/>
        </w:rPr>
      </w:pPr>
    </w:p>
    <w:p w:rsidR="00F71F5C" w:rsidRDefault="00F71F5C" w:rsidP="00F71F5C">
      <w:pPr>
        <w:spacing w:line="360" w:lineRule="auto"/>
        <w:rPr>
          <w:rFonts w:cs="Arial"/>
          <w:b/>
        </w:rPr>
      </w:pPr>
      <w:r>
        <w:rPr>
          <w:rFonts w:cs="Arial"/>
          <w:b/>
        </w:rPr>
        <w:t>NORESTE</w:t>
      </w:r>
    </w:p>
    <w:tbl>
      <w:tblPr>
        <w:tblStyle w:val="Tabladecuadrcula4-nfasis31"/>
        <w:tblW w:w="8400" w:type="dxa"/>
        <w:tblLook w:val="04A0" w:firstRow="1" w:lastRow="0" w:firstColumn="1" w:lastColumn="0" w:noHBand="0" w:noVBand="1"/>
      </w:tblPr>
      <w:tblGrid>
        <w:gridCol w:w="1971"/>
        <w:gridCol w:w="1507"/>
        <w:gridCol w:w="1439"/>
        <w:gridCol w:w="2092"/>
        <w:gridCol w:w="1819"/>
      </w:tblGrid>
      <w:tr w:rsidR="00F71F5C" w:rsidRPr="00ED6203"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FFFFFF"/>
                <w:szCs w:val="16"/>
                <w:lang w:eastAsia="es-MX"/>
              </w:rPr>
            </w:pPr>
            <w:r w:rsidRPr="00ED6203">
              <w:rPr>
                <w:rFonts w:eastAsia="Times New Roman" w:cs="Arial"/>
                <w:color w:val="FFFFFF"/>
                <w:szCs w:val="16"/>
                <w:lang w:eastAsia="es-MX"/>
              </w:rPr>
              <w:t>Device Name</w:t>
            </w:r>
          </w:p>
        </w:tc>
        <w:tc>
          <w:tcPr>
            <w:tcW w:w="1540" w:type="dxa"/>
            <w:noWrap/>
            <w:hideMark/>
          </w:tcPr>
          <w:p w:rsidR="00F71F5C" w:rsidRPr="00ED6203" w:rsidRDefault="00F71F5C" w:rsidP="00A3432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Cs w:val="16"/>
                <w:lang w:eastAsia="es-MX"/>
              </w:rPr>
            </w:pPr>
            <w:r w:rsidRPr="00ED6203">
              <w:rPr>
                <w:rFonts w:eastAsia="Times New Roman" w:cs="Arial"/>
                <w:color w:val="FFFFFF"/>
                <w:szCs w:val="16"/>
                <w:lang w:eastAsia="es-MX"/>
              </w:rPr>
              <w:t>Radio Mode</w:t>
            </w:r>
          </w:p>
        </w:tc>
        <w:tc>
          <w:tcPr>
            <w:tcW w:w="1460" w:type="dxa"/>
            <w:noWrap/>
            <w:hideMark/>
          </w:tcPr>
          <w:p w:rsidR="00F71F5C" w:rsidRPr="00ED6203" w:rsidRDefault="00F71F5C" w:rsidP="00A3432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Cs w:val="16"/>
                <w:lang w:eastAsia="es-MX"/>
              </w:rPr>
            </w:pPr>
            <w:r w:rsidRPr="00ED6203">
              <w:rPr>
                <w:rFonts w:eastAsia="Times New Roman" w:cs="Arial"/>
                <w:color w:val="FFFFFF"/>
                <w:szCs w:val="16"/>
                <w:lang w:eastAsia="es-MX"/>
              </w:rPr>
              <w:t>Encryption</w:t>
            </w:r>
          </w:p>
        </w:tc>
        <w:tc>
          <w:tcPr>
            <w:tcW w:w="2140" w:type="dxa"/>
            <w:noWrap/>
            <w:hideMark/>
          </w:tcPr>
          <w:p w:rsidR="00F71F5C" w:rsidRPr="00ED6203" w:rsidRDefault="00F71F5C" w:rsidP="00A3432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Cs w:val="16"/>
                <w:lang w:eastAsia="es-MX"/>
              </w:rPr>
            </w:pPr>
            <w:r w:rsidRPr="00ED6203">
              <w:rPr>
                <w:rFonts w:eastAsia="Times New Roman" w:cs="Arial"/>
                <w:color w:val="FFFFFF"/>
                <w:szCs w:val="16"/>
                <w:lang w:eastAsia="es-MX"/>
              </w:rPr>
              <w:t>Signal / Noise, dBm</w:t>
            </w:r>
          </w:p>
        </w:tc>
        <w:tc>
          <w:tcPr>
            <w:tcW w:w="1860" w:type="dxa"/>
            <w:noWrap/>
            <w:hideMark/>
          </w:tcPr>
          <w:p w:rsidR="00F71F5C" w:rsidRPr="00ED6203" w:rsidRDefault="00F71F5C" w:rsidP="00A34322">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Cs w:val="16"/>
                <w:lang w:eastAsia="es-MX"/>
              </w:rPr>
            </w:pPr>
            <w:r w:rsidRPr="00ED6203">
              <w:rPr>
                <w:rFonts w:eastAsia="Times New Roman" w:cs="Arial"/>
                <w:color w:val="FFFFFF"/>
                <w:szCs w:val="16"/>
                <w:lang w:eastAsia="es-MX"/>
              </w:rPr>
              <w:t>Frequency, GHz</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IPair D7</w:t>
            </w: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airMAX AC</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0.914893617</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5.55</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jc w:val="center"/>
              <w:rPr>
                <w:rFonts w:eastAsia="Times New Roman" w:cs="Arial"/>
                <w:color w:val="000000"/>
                <w:szCs w:val="16"/>
                <w:lang w:eastAsia="es-MX"/>
              </w:rPr>
            </w:pP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AC</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0.893617021</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5.24</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jc w:val="center"/>
              <w:rPr>
                <w:rFonts w:eastAsia="Times New Roman" w:cs="Arial"/>
                <w:color w:val="000000"/>
                <w:szCs w:val="16"/>
                <w:lang w:eastAsia="es-MX"/>
              </w:rPr>
            </w:pP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AC</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0.936170213</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5.785</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jc w:val="center"/>
              <w:rPr>
                <w:rFonts w:eastAsia="Times New Roman" w:cs="Arial"/>
                <w:color w:val="000000"/>
                <w:szCs w:val="16"/>
                <w:lang w:eastAsia="es-MX"/>
              </w:rPr>
            </w:pP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AC</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0.840425532</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5.745</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jc w:val="center"/>
              <w:rPr>
                <w:rFonts w:eastAsia="Times New Roman" w:cs="Arial"/>
                <w:color w:val="000000"/>
                <w:szCs w:val="16"/>
                <w:lang w:eastAsia="es-MX"/>
              </w:rPr>
            </w:pP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AC</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0.925531915</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5.26</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UBNT</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0.765957447</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5.3</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jc w:val="center"/>
              <w:rPr>
                <w:rFonts w:eastAsia="Times New Roman" w:cs="Arial"/>
                <w:color w:val="000000"/>
                <w:szCs w:val="16"/>
                <w:lang w:eastAsia="es-MX"/>
              </w:rPr>
            </w:pP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0.893617021</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5.745</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testAPUT</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0.531914894</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5.18</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Nv-RiuPalace</w:t>
            </w: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0.872340426</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5.3</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NanoBridge M5</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0.734042553</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5.28</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OlimpoSectVB2</w:t>
            </w: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0.946808511</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5.26</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Rocket M5</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NONE</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0.893617021</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5.745</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SECLMRCON</w:t>
            </w: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0.914893617</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5.77</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AGROST2</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0.808510638</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5.31</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NV-RiuJal</w:t>
            </w:r>
          </w:p>
        </w:tc>
        <w:tc>
          <w:tcPr>
            <w:tcW w:w="15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802.11n</w:t>
            </w:r>
          </w:p>
        </w:tc>
        <w:tc>
          <w:tcPr>
            <w:tcW w:w="14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0.819148936</w:t>
            </w:r>
          </w:p>
        </w:tc>
        <w:tc>
          <w:tcPr>
            <w:tcW w:w="1860" w:type="dxa"/>
            <w:noWrap/>
            <w:hideMark/>
          </w:tcPr>
          <w:p w:rsidR="00F71F5C" w:rsidRPr="00ED6203" w:rsidRDefault="00F71F5C" w:rsidP="00A34322">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5.5</w:t>
            </w:r>
          </w:p>
        </w:tc>
      </w:tr>
      <w:tr w:rsidR="00F71F5C" w:rsidRPr="00ED6203"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ED6203" w:rsidRDefault="00F71F5C" w:rsidP="00A34322">
            <w:pPr>
              <w:rPr>
                <w:rFonts w:eastAsia="Times New Roman" w:cs="Arial"/>
                <w:color w:val="000000"/>
                <w:szCs w:val="16"/>
                <w:lang w:eastAsia="es-MX"/>
              </w:rPr>
            </w:pPr>
            <w:r w:rsidRPr="00ED6203">
              <w:rPr>
                <w:rFonts w:eastAsia="Times New Roman" w:cs="Arial"/>
                <w:color w:val="000000"/>
                <w:szCs w:val="16"/>
                <w:lang w:eastAsia="es-MX"/>
              </w:rPr>
              <w:t>ApTaller</w:t>
            </w:r>
          </w:p>
        </w:tc>
        <w:tc>
          <w:tcPr>
            <w:tcW w:w="15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802.11a</w:t>
            </w:r>
          </w:p>
        </w:tc>
        <w:tc>
          <w:tcPr>
            <w:tcW w:w="14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WPA2</w:t>
            </w:r>
          </w:p>
        </w:tc>
        <w:tc>
          <w:tcPr>
            <w:tcW w:w="214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0.946808511</w:t>
            </w:r>
          </w:p>
        </w:tc>
        <w:tc>
          <w:tcPr>
            <w:tcW w:w="1860" w:type="dxa"/>
            <w:noWrap/>
            <w:hideMark/>
          </w:tcPr>
          <w:p w:rsidR="00F71F5C" w:rsidRPr="00ED6203" w:rsidRDefault="00F71F5C" w:rsidP="00A34322">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6"/>
                <w:lang w:eastAsia="es-MX"/>
              </w:rPr>
            </w:pPr>
            <w:r w:rsidRPr="00ED6203">
              <w:rPr>
                <w:rFonts w:eastAsia="Times New Roman" w:cs="Arial"/>
                <w:color w:val="000000"/>
                <w:szCs w:val="16"/>
                <w:lang w:eastAsia="es-MX"/>
              </w:rPr>
              <w:t>5.745</w:t>
            </w:r>
          </w:p>
        </w:tc>
      </w:tr>
    </w:tbl>
    <w:p w:rsidR="00C10F95" w:rsidRDefault="00C10F95" w:rsidP="00F71F5C">
      <w:pPr>
        <w:spacing w:line="360" w:lineRule="auto"/>
        <w:rPr>
          <w:rFonts w:cs="Arial"/>
          <w:b/>
        </w:rPr>
      </w:pPr>
    </w:p>
    <w:p w:rsidR="00C10F95" w:rsidRDefault="00C10F95" w:rsidP="00F71F5C">
      <w:pPr>
        <w:spacing w:line="360" w:lineRule="auto"/>
        <w:rPr>
          <w:rFonts w:cs="Arial"/>
          <w:b/>
        </w:rPr>
      </w:pPr>
    </w:p>
    <w:p w:rsidR="00F71F5C" w:rsidRDefault="00F71F5C" w:rsidP="00F71F5C">
      <w:pPr>
        <w:spacing w:line="360" w:lineRule="auto"/>
        <w:rPr>
          <w:rFonts w:cs="Arial"/>
          <w:b/>
        </w:rPr>
      </w:pPr>
      <w:r>
        <w:rPr>
          <w:noProof/>
          <w:lang w:eastAsia="es-MX"/>
        </w:rPr>
        <w:drawing>
          <wp:anchor distT="0" distB="0" distL="114300" distR="114300" simplePos="0" relativeHeight="251674624" behindDoc="0" locked="0" layoutInCell="1" allowOverlap="1">
            <wp:simplePos x="0" y="0"/>
            <wp:positionH relativeFrom="column">
              <wp:posOffset>2682240</wp:posOffset>
            </wp:positionH>
            <wp:positionV relativeFrom="paragraph">
              <wp:posOffset>133350</wp:posOffset>
            </wp:positionV>
            <wp:extent cx="2778125" cy="1666875"/>
            <wp:effectExtent l="0" t="0" r="3175" b="9525"/>
            <wp:wrapSquare wrapText="bothSides"/>
            <wp:docPr id="2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tbl>
      <w:tblPr>
        <w:tblStyle w:val="Tabladecuadrcula4-nfasis31"/>
        <w:tblW w:w="2540" w:type="dxa"/>
        <w:tblLook w:val="04A0" w:firstRow="1" w:lastRow="0" w:firstColumn="1" w:lastColumn="0" w:noHBand="0" w:noVBand="1"/>
      </w:tblPr>
      <w:tblGrid>
        <w:gridCol w:w="1404"/>
        <w:gridCol w:w="1200"/>
      </w:tblGrid>
      <w:tr w:rsidR="00F71F5C" w:rsidRPr="00ED6203" w:rsidTr="00A343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ED6203" w:rsidRDefault="00F71F5C" w:rsidP="00A34322">
            <w:pPr>
              <w:spacing w:line="360" w:lineRule="auto"/>
              <w:rPr>
                <w:rFonts w:eastAsia="Times New Roman" w:cs="Arial"/>
                <w:color w:val="FFFFFF"/>
                <w:lang w:eastAsia="es-MX"/>
              </w:rPr>
            </w:pPr>
            <w:r w:rsidRPr="00ED6203">
              <w:rPr>
                <w:rFonts w:eastAsia="Times New Roman" w:cs="Arial"/>
                <w:b w:val="0"/>
                <w:bCs w:val="0"/>
                <w:color w:val="FFFFFF"/>
                <w:lang w:eastAsia="es-MX"/>
              </w:rPr>
              <w:t>Tecnología</w:t>
            </w:r>
          </w:p>
        </w:tc>
        <w:tc>
          <w:tcPr>
            <w:tcW w:w="1200" w:type="dxa"/>
            <w:noWrap/>
            <w:hideMark/>
          </w:tcPr>
          <w:p w:rsidR="00F71F5C" w:rsidRPr="00ED6203" w:rsidRDefault="00F71F5C" w:rsidP="00A3432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ED6203">
              <w:rPr>
                <w:rFonts w:eastAsia="Times New Roman" w:cs="Arial"/>
                <w:b w:val="0"/>
                <w:bCs w:val="0"/>
                <w:color w:val="FFFFFF"/>
                <w:lang w:eastAsia="es-MX"/>
              </w:rPr>
              <w:t>Cantidad</w:t>
            </w:r>
          </w:p>
        </w:tc>
      </w:tr>
      <w:tr w:rsidR="00F71F5C" w:rsidRPr="00ED6203"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ED6203" w:rsidRDefault="00F71F5C" w:rsidP="00A34322">
            <w:pPr>
              <w:spacing w:line="360" w:lineRule="auto"/>
              <w:rPr>
                <w:rFonts w:eastAsia="Times New Roman" w:cs="Arial"/>
                <w:color w:val="000000"/>
                <w:lang w:eastAsia="es-MX"/>
              </w:rPr>
            </w:pPr>
            <w:r w:rsidRPr="00ED6203">
              <w:rPr>
                <w:rFonts w:eastAsia="Times New Roman" w:cs="Arial"/>
                <w:color w:val="000000"/>
                <w:lang w:eastAsia="es-MX"/>
              </w:rPr>
              <w:t>802.11ac</w:t>
            </w:r>
          </w:p>
        </w:tc>
        <w:tc>
          <w:tcPr>
            <w:tcW w:w="1200" w:type="dxa"/>
            <w:noWrap/>
            <w:hideMark/>
          </w:tcPr>
          <w:p w:rsidR="00F71F5C" w:rsidRPr="00ED6203"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5</w:t>
            </w:r>
          </w:p>
        </w:tc>
      </w:tr>
      <w:tr w:rsidR="00F71F5C" w:rsidRPr="00ED6203" w:rsidTr="00A34322">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ED6203" w:rsidRDefault="00F71F5C" w:rsidP="00A34322">
            <w:pPr>
              <w:spacing w:line="360" w:lineRule="auto"/>
              <w:rPr>
                <w:rFonts w:eastAsia="Times New Roman" w:cs="Arial"/>
                <w:color w:val="000000"/>
                <w:lang w:eastAsia="es-MX"/>
              </w:rPr>
            </w:pPr>
            <w:r w:rsidRPr="00ED6203">
              <w:rPr>
                <w:rFonts w:eastAsia="Times New Roman" w:cs="Arial"/>
                <w:color w:val="000000"/>
                <w:lang w:eastAsia="es-MX"/>
              </w:rPr>
              <w:t>802.11n</w:t>
            </w:r>
          </w:p>
        </w:tc>
        <w:tc>
          <w:tcPr>
            <w:tcW w:w="1200" w:type="dxa"/>
            <w:noWrap/>
            <w:hideMark/>
          </w:tcPr>
          <w:p w:rsidR="00F71F5C" w:rsidRPr="00ED6203"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10</w:t>
            </w:r>
          </w:p>
        </w:tc>
      </w:tr>
      <w:tr w:rsidR="00F71F5C" w:rsidRPr="00ED6203"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ED6203" w:rsidRDefault="00F71F5C" w:rsidP="00A34322">
            <w:pPr>
              <w:spacing w:line="360" w:lineRule="auto"/>
              <w:rPr>
                <w:rFonts w:eastAsia="Times New Roman" w:cs="Arial"/>
                <w:color w:val="000000"/>
                <w:lang w:eastAsia="es-MX"/>
              </w:rPr>
            </w:pPr>
            <w:r w:rsidRPr="00ED6203">
              <w:rPr>
                <w:rFonts w:eastAsia="Times New Roman" w:cs="Arial"/>
                <w:color w:val="000000"/>
                <w:lang w:eastAsia="es-MX"/>
              </w:rPr>
              <w:t>802.11a</w:t>
            </w:r>
          </w:p>
        </w:tc>
        <w:tc>
          <w:tcPr>
            <w:tcW w:w="1200" w:type="dxa"/>
            <w:noWrap/>
            <w:hideMark/>
          </w:tcPr>
          <w:p w:rsidR="00F71F5C" w:rsidRPr="00ED6203"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bl>
    <w:p w:rsidR="00F71F5C" w:rsidRDefault="00F71F5C" w:rsidP="00F71F5C">
      <w:pPr>
        <w:spacing w:line="360" w:lineRule="auto"/>
        <w:rPr>
          <w:rFonts w:cs="Arial"/>
          <w:b/>
        </w:rPr>
      </w:pPr>
    </w:p>
    <w:tbl>
      <w:tblPr>
        <w:tblStyle w:val="Tabladecuadrcula4-nfasis31"/>
        <w:tblW w:w="2435" w:type="dxa"/>
        <w:tblLook w:val="04A0" w:firstRow="1" w:lastRow="0" w:firstColumn="1" w:lastColumn="0" w:noHBand="0" w:noVBand="1"/>
      </w:tblPr>
      <w:tblGrid>
        <w:gridCol w:w="1209"/>
        <w:gridCol w:w="1470"/>
      </w:tblGrid>
      <w:tr w:rsidR="00F71F5C" w:rsidRPr="00ED6203"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35" w:type="dxa"/>
            <w:gridSpan w:val="2"/>
            <w:noWrap/>
            <w:hideMark/>
          </w:tcPr>
          <w:p w:rsidR="00F71F5C" w:rsidRPr="00ED6203" w:rsidRDefault="00F71F5C" w:rsidP="00A34322">
            <w:pPr>
              <w:spacing w:after="0" w:line="360" w:lineRule="auto"/>
              <w:jc w:val="center"/>
              <w:rPr>
                <w:rFonts w:eastAsia="Times New Roman" w:cs="Arial"/>
                <w:color w:val="000000"/>
                <w:lang w:eastAsia="es-MX"/>
              </w:rPr>
            </w:pPr>
            <w:r w:rsidRPr="00ED6203">
              <w:rPr>
                <w:rFonts w:eastAsia="Times New Roman" w:cs="Arial"/>
                <w:color w:val="000000"/>
                <w:lang w:eastAsia="es-MX"/>
              </w:rPr>
              <w:t>PROTOCOLO 802.11ac</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ED6203" w:rsidRDefault="00F71F5C" w:rsidP="00A34322">
            <w:pPr>
              <w:spacing w:after="0" w:line="360" w:lineRule="auto"/>
              <w:rPr>
                <w:rFonts w:eastAsia="Times New Roman" w:cs="Arial"/>
                <w:b w:val="0"/>
                <w:bCs w:val="0"/>
                <w:color w:val="FFFFFF"/>
                <w:lang w:eastAsia="es-MX"/>
              </w:rPr>
            </w:pPr>
            <w:r w:rsidRPr="00ED6203">
              <w:rPr>
                <w:rFonts w:eastAsia="Times New Roman" w:cs="Arial"/>
                <w:b w:val="0"/>
                <w:bCs w:val="0"/>
                <w:color w:val="FFFFFF"/>
                <w:lang w:eastAsia="es-MX"/>
              </w:rPr>
              <w:t>CANAL</w:t>
            </w:r>
          </w:p>
        </w:tc>
        <w:tc>
          <w:tcPr>
            <w:tcW w:w="1226" w:type="dxa"/>
            <w:noWrap/>
            <w:hideMark/>
          </w:tcPr>
          <w:p w:rsidR="00F71F5C" w:rsidRPr="00ED6203" w:rsidRDefault="00F71F5C" w:rsidP="00A34322">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es-MX"/>
              </w:rPr>
            </w:pPr>
            <w:r w:rsidRPr="00ED6203">
              <w:rPr>
                <w:rFonts w:eastAsia="Times New Roman" w:cs="Arial"/>
                <w:b/>
                <w:bCs/>
                <w:color w:val="FFFFFF"/>
                <w:lang w:eastAsia="es-MX"/>
              </w:rPr>
              <w:t>CANTIDAD</w:t>
            </w:r>
          </w:p>
        </w:tc>
      </w:tr>
      <w:tr w:rsidR="00F71F5C"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ED6203" w:rsidRDefault="00F71F5C" w:rsidP="00A34322">
            <w:pPr>
              <w:spacing w:after="0" w:line="360" w:lineRule="auto"/>
              <w:jc w:val="right"/>
              <w:rPr>
                <w:rFonts w:eastAsia="Times New Roman" w:cs="Arial"/>
                <w:color w:val="000000"/>
                <w:lang w:eastAsia="es-MX"/>
              </w:rPr>
            </w:pPr>
            <w:r w:rsidRPr="00ED6203">
              <w:rPr>
                <w:rFonts w:eastAsia="Times New Roman" w:cs="Arial"/>
                <w:color w:val="000000"/>
                <w:lang w:eastAsia="es-MX"/>
              </w:rPr>
              <w:t>5.24</w:t>
            </w:r>
          </w:p>
        </w:tc>
        <w:tc>
          <w:tcPr>
            <w:tcW w:w="1226" w:type="dxa"/>
            <w:noWrap/>
            <w:hideMark/>
          </w:tcPr>
          <w:p w:rsidR="00F71F5C" w:rsidRPr="00ED6203"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ED6203" w:rsidRDefault="00F71F5C" w:rsidP="00A34322">
            <w:pPr>
              <w:spacing w:after="0" w:line="360" w:lineRule="auto"/>
              <w:jc w:val="right"/>
              <w:rPr>
                <w:rFonts w:eastAsia="Times New Roman" w:cs="Arial"/>
                <w:color w:val="000000"/>
                <w:lang w:eastAsia="es-MX"/>
              </w:rPr>
            </w:pPr>
            <w:r w:rsidRPr="00ED6203">
              <w:rPr>
                <w:rFonts w:eastAsia="Times New Roman" w:cs="Arial"/>
                <w:color w:val="000000"/>
                <w:lang w:eastAsia="es-MX"/>
              </w:rPr>
              <w:t>5.745</w:t>
            </w:r>
          </w:p>
        </w:tc>
        <w:tc>
          <w:tcPr>
            <w:tcW w:w="1226" w:type="dxa"/>
            <w:noWrap/>
            <w:hideMark/>
          </w:tcPr>
          <w:p w:rsidR="00F71F5C" w:rsidRPr="00ED6203"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F71F5C" w:rsidRPr="00ED6203" w:rsidTr="00C10F95">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ED6203" w:rsidRDefault="00F71F5C" w:rsidP="00A34322">
            <w:pPr>
              <w:spacing w:after="0" w:line="360" w:lineRule="auto"/>
              <w:jc w:val="right"/>
              <w:rPr>
                <w:rFonts w:eastAsia="Times New Roman" w:cs="Arial"/>
                <w:color w:val="000000"/>
                <w:lang w:eastAsia="es-MX"/>
              </w:rPr>
            </w:pPr>
            <w:r w:rsidRPr="00ED6203">
              <w:rPr>
                <w:rFonts w:eastAsia="Times New Roman" w:cs="Arial"/>
                <w:color w:val="000000"/>
                <w:lang w:eastAsia="es-MX"/>
              </w:rPr>
              <w:t>5.785</w:t>
            </w:r>
          </w:p>
        </w:tc>
        <w:tc>
          <w:tcPr>
            <w:tcW w:w="1226" w:type="dxa"/>
            <w:noWrap/>
            <w:hideMark/>
          </w:tcPr>
          <w:p w:rsidR="00F71F5C" w:rsidRPr="00ED6203"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1</w:t>
            </w:r>
          </w:p>
        </w:tc>
      </w:tr>
      <w:tr w:rsidR="00F71F5C" w:rsidRPr="00ED6203"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ED6203" w:rsidRDefault="00F71F5C" w:rsidP="00A34322">
            <w:pPr>
              <w:spacing w:after="0" w:line="360" w:lineRule="auto"/>
              <w:jc w:val="right"/>
              <w:rPr>
                <w:rFonts w:eastAsia="Times New Roman" w:cs="Arial"/>
                <w:color w:val="000000"/>
                <w:lang w:eastAsia="es-MX"/>
              </w:rPr>
            </w:pPr>
            <w:r w:rsidRPr="00ED6203">
              <w:rPr>
                <w:rFonts w:eastAsia="Times New Roman" w:cs="Arial"/>
                <w:color w:val="000000"/>
                <w:lang w:eastAsia="es-MX"/>
              </w:rPr>
              <w:t>5.82</w:t>
            </w:r>
          </w:p>
        </w:tc>
        <w:tc>
          <w:tcPr>
            <w:tcW w:w="1226" w:type="dxa"/>
            <w:noWrap/>
            <w:hideMark/>
          </w:tcPr>
          <w:p w:rsidR="00F71F5C" w:rsidRPr="00ED6203"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ED6203">
              <w:rPr>
                <w:rFonts w:eastAsia="Times New Roman" w:cs="Arial"/>
                <w:color w:val="000000"/>
                <w:lang w:eastAsia="es-MX"/>
              </w:rPr>
              <w:t>0</w:t>
            </w:r>
          </w:p>
        </w:tc>
      </w:tr>
    </w:tbl>
    <w:p w:rsidR="00F71F5C" w:rsidRDefault="00F71F5C" w:rsidP="00F71F5C">
      <w:pPr>
        <w:rPr>
          <w:rFonts w:cs="Arial"/>
          <w:b/>
        </w:rPr>
      </w:pPr>
      <w:r>
        <w:rPr>
          <w:rFonts w:cs="Arial"/>
          <w:b/>
        </w:rPr>
        <w:br w:type="page"/>
      </w:r>
    </w:p>
    <w:p w:rsidR="00F71F5C" w:rsidRDefault="00F71F5C" w:rsidP="00F71F5C">
      <w:pPr>
        <w:spacing w:line="360" w:lineRule="auto"/>
        <w:rPr>
          <w:rFonts w:cs="Arial"/>
          <w:b/>
        </w:rPr>
      </w:pPr>
      <w:r>
        <w:rPr>
          <w:rFonts w:cs="Arial"/>
          <w:b/>
        </w:rPr>
        <w:t>NOROESTE</w:t>
      </w:r>
    </w:p>
    <w:tbl>
      <w:tblPr>
        <w:tblStyle w:val="Tabladecuadrcula4-nfasis31"/>
        <w:tblW w:w="8400" w:type="dxa"/>
        <w:tblLook w:val="04A0" w:firstRow="1" w:lastRow="0" w:firstColumn="1" w:lastColumn="0" w:noHBand="0" w:noVBand="1"/>
      </w:tblPr>
      <w:tblGrid>
        <w:gridCol w:w="1637"/>
        <w:gridCol w:w="1540"/>
        <w:gridCol w:w="1460"/>
        <w:gridCol w:w="2140"/>
        <w:gridCol w:w="1860"/>
      </w:tblGrid>
      <w:tr w:rsidR="00F71F5C" w:rsidRPr="004520D2"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FFFFFF"/>
                <w:sz w:val="18"/>
                <w:szCs w:val="16"/>
                <w:lang w:eastAsia="es-MX"/>
              </w:rPr>
            </w:pPr>
            <w:r w:rsidRPr="004520D2">
              <w:rPr>
                <w:rFonts w:eastAsia="Times New Roman" w:cs="Arial"/>
                <w:color w:val="FFFFFF"/>
                <w:sz w:val="18"/>
                <w:szCs w:val="16"/>
                <w:lang w:eastAsia="es-MX"/>
              </w:rPr>
              <w:t>Device Name</w:t>
            </w:r>
          </w:p>
        </w:tc>
        <w:tc>
          <w:tcPr>
            <w:tcW w:w="15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6"/>
                <w:lang w:eastAsia="es-MX"/>
              </w:rPr>
            </w:pPr>
            <w:r w:rsidRPr="004520D2">
              <w:rPr>
                <w:rFonts w:eastAsia="Times New Roman" w:cs="Arial"/>
                <w:color w:val="FFFFFF"/>
                <w:sz w:val="18"/>
                <w:szCs w:val="16"/>
                <w:lang w:eastAsia="es-MX"/>
              </w:rPr>
              <w:t>Radio Mode</w:t>
            </w:r>
          </w:p>
        </w:tc>
        <w:tc>
          <w:tcPr>
            <w:tcW w:w="14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6"/>
                <w:lang w:eastAsia="es-MX"/>
              </w:rPr>
            </w:pPr>
            <w:r w:rsidRPr="004520D2">
              <w:rPr>
                <w:rFonts w:eastAsia="Times New Roman" w:cs="Arial"/>
                <w:color w:val="FFFFFF"/>
                <w:sz w:val="18"/>
                <w:szCs w:val="16"/>
                <w:lang w:eastAsia="es-MX"/>
              </w:rPr>
              <w:t>Encryption</w:t>
            </w:r>
          </w:p>
        </w:tc>
        <w:tc>
          <w:tcPr>
            <w:tcW w:w="21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6"/>
                <w:lang w:eastAsia="es-MX"/>
              </w:rPr>
            </w:pPr>
            <w:r w:rsidRPr="004520D2">
              <w:rPr>
                <w:rFonts w:eastAsia="Times New Roman" w:cs="Arial"/>
                <w:color w:val="FFFFFF"/>
                <w:sz w:val="18"/>
                <w:szCs w:val="16"/>
                <w:lang w:eastAsia="es-MX"/>
              </w:rPr>
              <w:t>Signal / Noise, dBm</w:t>
            </w:r>
          </w:p>
        </w:tc>
        <w:tc>
          <w:tcPr>
            <w:tcW w:w="18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6"/>
                <w:lang w:eastAsia="es-MX"/>
              </w:rPr>
            </w:pPr>
            <w:r w:rsidRPr="004520D2">
              <w:rPr>
                <w:rFonts w:eastAsia="Times New Roman" w:cs="Arial"/>
                <w:color w:val="FFFFFF"/>
                <w:sz w:val="18"/>
                <w:szCs w:val="16"/>
                <w:lang w:eastAsia="es-MX"/>
              </w:rPr>
              <w:t>Frequency, GHz</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IPair D10</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airMAX AC</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0.989010989</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5.53</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18"/>
                <w:szCs w:val="16"/>
                <w:lang w:eastAsia="es-MX"/>
              </w:rPr>
            </w:pP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AC</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0.901098901</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5.24</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18"/>
                <w:szCs w:val="16"/>
                <w:lang w:eastAsia="es-MX"/>
              </w:rPr>
            </w:pP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AC</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0.901098901</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5.785</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18"/>
                <w:szCs w:val="16"/>
                <w:lang w:eastAsia="es-MX"/>
              </w:rPr>
            </w:pP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AC</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0.857142857</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Ferreteria</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0.736263736</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5.805</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APGenova2</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0.967032967</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AP_Balancan</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0.956043956</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5.22</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CONNECTLM</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0.846153846</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5.505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testAPUT</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0.659340659</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5.18</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Nv-RiuPalace</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0.846153846</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5.3</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NanoBridge M5</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0.681318681</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5.28</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APnivel2Genova</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0.934065934</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5.79</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PBF 1</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0.978021978</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5.26</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BKT</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0.945054945</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5.77</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NV-RiuJal</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0.736263736</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w:t>
            </w:r>
          </w:p>
        </w:tc>
      </w:tr>
    </w:tbl>
    <w:p w:rsidR="00C10F95" w:rsidRDefault="00C10F95" w:rsidP="00F71F5C">
      <w:pPr>
        <w:spacing w:line="360" w:lineRule="auto"/>
        <w:rPr>
          <w:rFonts w:cs="Arial"/>
          <w:b/>
        </w:rPr>
      </w:pPr>
    </w:p>
    <w:p w:rsidR="00C10F95" w:rsidRDefault="00C10F95" w:rsidP="00F71F5C">
      <w:pPr>
        <w:spacing w:line="360" w:lineRule="auto"/>
        <w:rPr>
          <w:rFonts w:cs="Arial"/>
          <w:b/>
        </w:rPr>
      </w:pPr>
    </w:p>
    <w:p w:rsidR="00F71F5C" w:rsidRDefault="00F71F5C" w:rsidP="00F71F5C">
      <w:pPr>
        <w:spacing w:line="360" w:lineRule="auto"/>
        <w:rPr>
          <w:rFonts w:cs="Arial"/>
          <w:b/>
        </w:rPr>
      </w:pPr>
      <w:r>
        <w:rPr>
          <w:noProof/>
          <w:lang w:eastAsia="es-MX"/>
        </w:rPr>
        <w:drawing>
          <wp:anchor distT="0" distB="0" distL="114300" distR="114300" simplePos="0" relativeHeight="251675648" behindDoc="0" locked="0" layoutInCell="1" allowOverlap="1">
            <wp:simplePos x="0" y="0"/>
            <wp:positionH relativeFrom="column">
              <wp:posOffset>2415540</wp:posOffset>
            </wp:positionH>
            <wp:positionV relativeFrom="paragraph">
              <wp:posOffset>247015</wp:posOffset>
            </wp:positionV>
            <wp:extent cx="3028950" cy="1817370"/>
            <wp:effectExtent l="0" t="0" r="0" b="11430"/>
            <wp:wrapSquare wrapText="bothSides"/>
            <wp:docPr id="22"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bl>
      <w:tblPr>
        <w:tblStyle w:val="Tabladecuadrcula4-nfasis31"/>
        <w:tblW w:w="2540" w:type="dxa"/>
        <w:tblLook w:val="04A0" w:firstRow="1" w:lastRow="0" w:firstColumn="1" w:lastColumn="0" w:noHBand="0" w:noVBand="1"/>
      </w:tblPr>
      <w:tblGrid>
        <w:gridCol w:w="1483"/>
        <w:gridCol w:w="1243"/>
      </w:tblGrid>
      <w:tr w:rsidR="00F71F5C" w:rsidRPr="004520D2" w:rsidTr="00A343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FFFFFF"/>
                <w:lang w:eastAsia="es-MX"/>
              </w:rPr>
            </w:pPr>
            <w:r w:rsidRPr="004520D2">
              <w:rPr>
                <w:rFonts w:eastAsia="Times New Roman" w:cs="Arial"/>
                <w:color w:val="FFFFFF"/>
                <w:lang w:eastAsia="es-MX"/>
              </w:rPr>
              <w:t>Tecnología</w:t>
            </w:r>
          </w:p>
        </w:tc>
        <w:tc>
          <w:tcPr>
            <w:tcW w:w="1200" w:type="dxa"/>
            <w:noWrap/>
            <w:hideMark/>
          </w:tcPr>
          <w:p w:rsidR="00F71F5C" w:rsidRPr="004520D2" w:rsidRDefault="00F71F5C" w:rsidP="00A3432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4520D2">
              <w:rPr>
                <w:rFonts w:eastAsia="Times New Roman" w:cs="Arial"/>
                <w:color w:val="FFFFFF"/>
                <w:lang w:eastAsia="es-MX"/>
              </w:rPr>
              <w:t>Cantidad</w:t>
            </w:r>
          </w:p>
        </w:tc>
      </w:tr>
      <w:tr w:rsidR="00F71F5C" w:rsidRPr="004520D2"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802.11ac</w:t>
            </w:r>
          </w:p>
        </w:tc>
        <w:tc>
          <w:tcPr>
            <w:tcW w:w="1200" w:type="dxa"/>
            <w:noWrap/>
            <w:hideMark/>
          </w:tcPr>
          <w:p w:rsidR="00F71F5C" w:rsidRPr="004520D2"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4</w:t>
            </w:r>
          </w:p>
        </w:tc>
      </w:tr>
      <w:tr w:rsidR="00F71F5C" w:rsidRPr="004520D2" w:rsidTr="00A34322">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802.11n</w:t>
            </w:r>
          </w:p>
        </w:tc>
        <w:tc>
          <w:tcPr>
            <w:tcW w:w="1200" w:type="dxa"/>
            <w:noWrap/>
            <w:hideMark/>
          </w:tcPr>
          <w:p w:rsidR="00F71F5C" w:rsidRPr="004520D2"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11</w:t>
            </w:r>
          </w:p>
        </w:tc>
      </w:tr>
    </w:tbl>
    <w:p w:rsidR="00F71F5C" w:rsidRDefault="00F71F5C" w:rsidP="00F71F5C">
      <w:pPr>
        <w:spacing w:line="360" w:lineRule="auto"/>
        <w:rPr>
          <w:rFonts w:cs="Arial"/>
          <w:b/>
        </w:rPr>
      </w:pPr>
    </w:p>
    <w:tbl>
      <w:tblPr>
        <w:tblStyle w:val="Tabladecuadrcula4-nfasis31"/>
        <w:tblW w:w="2435" w:type="dxa"/>
        <w:tblLook w:val="04A0" w:firstRow="1" w:lastRow="0" w:firstColumn="1" w:lastColumn="0" w:noHBand="0" w:noVBand="1"/>
      </w:tblPr>
      <w:tblGrid>
        <w:gridCol w:w="1068"/>
        <w:gridCol w:w="1470"/>
      </w:tblGrid>
      <w:tr w:rsidR="00F71F5C" w:rsidRPr="004520D2"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35" w:type="dxa"/>
            <w:gridSpan w:val="2"/>
            <w:noWrap/>
            <w:hideMark/>
          </w:tcPr>
          <w:p w:rsidR="00F71F5C" w:rsidRPr="004520D2" w:rsidRDefault="00F71F5C" w:rsidP="00A34322">
            <w:pPr>
              <w:spacing w:after="0" w:line="360" w:lineRule="auto"/>
              <w:jc w:val="center"/>
              <w:rPr>
                <w:rFonts w:eastAsia="Times New Roman" w:cs="Arial"/>
                <w:color w:val="000000"/>
                <w:lang w:eastAsia="es-MX"/>
              </w:rPr>
            </w:pPr>
            <w:r w:rsidRPr="004520D2">
              <w:rPr>
                <w:rFonts w:eastAsia="Times New Roman" w:cs="Arial"/>
                <w:color w:val="000000"/>
                <w:lang w:eastAsia="es-MX"/>
              </w:rPr>
              <w:t>PROTOCOLO 802.11ac</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8" w:type="dxa"/>
            <w:noWrap/>
            <w:hideMark/>
          </w:tcPr>
          <w:p w:rsidR="00F71F5C" w:rsidRPr="004520D2" w:rsidRDefault="00F71F5C" w:rsidP="00A34322">
            <w:pPr>
              <w:spacing w:after="0" w:line="360" w:lineRule="auto"/>
              <w:rPr>
                <w:rFonts w:eastAsia="Times New Roman" w:cs="Arial"/>
                <w:b w:val="0"/>
                <w:bCs w:val="0"/>
                <w:color w:val="FFFFFF"/>
                <w:lang w:eastAsia="es-MX"/>
              </w:rPr>
            </w:pPr>
            <w:r w:rsidRPr="004520D2">
              <w:rPr>
                <w:rFonts w:eastAsia="Times New Roman" w:cs="Arial"/>
                <w:b w:val="0"/>
                <w:bCs w:val="0"/>
                <w:color w:val="FFFFFF"/>
                <w:lang w:eastAsia="es-MX"/>
              </w:rPr>
              <w:t>CANAL</w:t>
            </w:r>
          </w:p>
        </w:tc>
        <w:tc>
          <w:tcPr>
            <w:tcW w:w="1367" w:type="dxa"/>
            <w:noWrap/>
            <w:hideMark/>
          </w:tcPr>
          <w:p w:rsidR="00F71F5C" w:rsidRPr="004520D2" w:rsidRDefault="00F71F5C" w:rsidP="00A34322">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es-MX"/>
              </w:rPr>
            </w:pPr>
            <w:r w:rsidRPr="004520D2">
              <w:rPr>
                <w:rFonts w:eastAsia="Times New Roman" w:cs="Arial"/>
                <w:b/>
                <w:bCs/>
                <w:color w:val="FFFFFF"/>
                <w:lang w:eastAsia="es-MX"/>
              </w:rPr>
              <w:t>CANTIDAD</w:t>
            </w:r>
          </w:p>
        </w:tc>
      </w:tr>
      <w:tr w:rsidR="00F71F5C" w:rsidRPr="004520D2" w:rsidTr="00C10F95">
        <w:trPr>
          <w:trHeight w:val="315"/>
        </w:trPr>
        <w:tc>
          <w:tcPr>
            <w:cnfStyle w:val="001000000000" w:firstRow="0" w:lastRow="0" w:firstColumn="1" w:lastColumn="0" w:oddVBand="0" w:evenVBand="0" w:oddHBand="0" w:evenHBand="0" w:firstRowFirstColumn="0" w:firstRowLastColumn="0" w:lastRowFirstColumn="0" w:lastRowLastColumn="0"/>
            <w:tcW w:w="1068"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5.24</w:t>
            </w:r>
          </w:p>
        </w:tc>
        <w:tc>
          <w:tcPr>
            <w:tcW w:w="1367" w:type="dxa"/>
            <w:noWrap/>
            <w:hideMark/>
          </w:tcPr>
          <w:p w:rsidR="00F71F5C" w:rsidRPr="004520D2"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8"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5.745</w:t>
            </w:r>
          </w:p>
        </w:tc>
        <w:tc>
          <w:tcPr>
            <w:tcW w:w="1367" w:type="dxa"/>
            <w:noWrap/>
            <w:hideMark/>
          </w:tcPr>
          <w:p w:rsidR="00F71F5C" w:rsidRPr="004520D2"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w:t>
            </w:r>
          </w:p>
        </w:tc>
      </w:tr>
      <w:tr w:rsidR="00F71F5C" w:rsidRPr="004520D2" w:rsidTr="00C10F95">
        <w:trPr>
          <w:trHeight w:val="315"/>
        </w:trPr>
        <w:tc>
          <w:tcPr>
            <w:cnfStyle w:val="001000000000" w:firstRow="0" w:lastRow="0" w:firstColumn="1" w:lastColumn="0" w:oddVBand="0" w:evenVBand="0" w:oddHBand="0" w:evenHBand="0" w:firstRowFirstColumn="0" w:firstRowLastColumn="0" w:lastRowFirstColumn="0" w:lastRowLastColumn="0"/>
            <w:tcW w:w="1068"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5.785</w:t>
            </w:r>
          </w:p>
        </w:tc>
        <w:tc>
          <w:tcPr>
            <w:tcW w:w="1367" w:type="dxa"/>
            <w:noWrap/>
            <w:hideMark/>
          </w:tcPr>
          <w:p w:rsidR="00F71F5C" w:rsidRPr="004520D2"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8"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5.82</w:t>
            </w:r>
          </w:p>
        </w:tc>
        <w:tc>
          <w:tcPr>
            <w:tcW w:w="1367" w:type="dxa"/>
            <w:noWrap/>
            <w:hideMark/>
          </w:tcPr>
          <w:p w:rsidR="00F71F5C" w:rsidRPr="004520D2"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0</w:t>
            </w:r>
          </w:p>
        </w:tc>
      </w:tr>
    </w:tbl>
    <w:p w:rsidR="00F71F5C" w:rsidRDefault="00F71F5C" w:rsidP="00F71F5C">
      <w:pPr>
        <w:spacing w:line="360" w:lineRule="auto"/>
        <w:rPr>
          <w:rFonts w:cs="Arial"/>
          <w:b/>
        </w:rPr>
      </w:pPr>
    </w:p>
    <w:p w:rsidR="00F71F5C" w:rsidRDefault="00F71F5C" w:rsidP="00F71F5C">
      <w:pPr>
        <w:rPr>
          <w:rFonts w:cs="Arial"/>
          <w:b/>
        </w:rPr>
      </w:pPr>
      <w:r>
        <w:rPr>
          <w:rFonts w:cs="Arial"/>
          <w:b/>
        </w:rPr>
        <w:br w:type="page"/>
      </w:r>
    </w:p>
    <w:p w:rsidR="00F71F5C" w:rsidRDefault="00F71F5C" w:rsidP="00F71F5C">
      <w:pPr>
        <w:spacing w:line="360" w:lineRule="auto"/>
        <w:rPr>
          <w:rFonts w:cs="Arial"/>
          <w:b/>
        </w:rPr>
      </w:pPr>
      <w:r>
        <w:rPr>
          <w:rFonts w:cs="Arial"/>
          <w:b/>
        </w:rPr>
        <w:t>SURESTE</w:t>
      </w:r>
    </w:p>
    <w:tbl>
      <w:tblPr>
        <w:tblStyle w:val="Tabladecuadrcula4-nfasis31"/>
        <w:tblW w:w="8400" w:type="dxa"/>
        <w:tblLook w:val="04A0" w:firstRow="1" w:lastRow="0" w:firstColumn="1" w:lastColumn="0" w:noHBand="0" w:noVBand="1"/>
      </w:tblPr>
      <w:tblGrid>
        <w:gridCol w:w="1437"/>
        <w:gridCol w:w="1540"/>
        <w:gridCol w:w="1460"/>
        <w:gridCol w:w="2140"/>
        <w:gridCol w:w="1860"/>
      </w:tblGrid>
      <w:tr w:rsidR="00F71F5C" w:rsidRPr="004520D2"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b w:val="0"/>
                <w:bCs w:val="0"/>
                <w:color w:val="FFFFFF"/>
                <w:sz w:val="18"/>
                <w:szCs w:val="16"/>
                <w:lang w:eastAsia="es-MX"/>
              </w:rPr>
            </w:pPr>
            <w:r w:rsidRPr="004520D2">
              <w:rPr>
                <w:rFonts w:eastAsia="Times New Roman" w:cs="Arial"/>
                <w:color w:val="FFFFFF"/>
                <w:sz w:val="18"/>
                <w:szCs w:val="16"/>
                <w:lang w:eastAsia="es-MX"/>
              </w:rPr>
              <w:t>Device Name</w:t>
            </w:r>
          </w:p>
        </w:tc>
        <w:tc>
          <w:tcPr>
            <w:tcW w:w="15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6"/>
                <w:lang w:eastAsia="es-MX"/>
              </w:rPr>
            </w:pPr>
            <w:r w:rsidRPr="004520D2">
              <w:rPr>
                <w:rFonts w:eastAsia="Times New Roman" w:cs="Arial"/>
                <w:color w:val="FFFFFF"/>
                <w:sz w:val="18"/>
                <w:szCs w:val="16"/>
                <w:lang w:eastAsia="es-MX"/>
              </w:rPr>
              <w:t>Radio Mode</w:t>
            </w:r>
          </w:p>
        </w:tc>
        <w:tc>
          <w:tcPr>
            <w:tcW w:w="14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6"/>
                <w:lang w:eastAsia="es-MX"/>
              </w:rPr>
            </w:pPr>
            <w:r w:rsidRPr="004520D2">
              <w:rPr>
                <w:rFonts w:eastAsia="Times New Roman" w:cs="Arial"/>
                <w:color w:val="FFFFFF"/>
                <w:sz w:val="18"/>
                <w:szCs w:val="16"/>
                <w:lang w:eastAsia="es-MX"/>
              </w:rPr>
              <w:t>Encryption</w:t>
            </w:r>
          </w:p>
        </w:tc>
        <w:tc>
          <w:tcPr>
            <w:tcW w:w="21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6"/>
                <w:lang w:eastAsia="es-MX"/>
              </w:rPr>
            </w:pPr>
            <w:r w:rsidRPr="004520D2">
              <w:rPr>
                <w:rFonts w:eastAsia="Times New Roman" w:cs="Arial"/>
                <w:color w:val="FFFFFF"/>
                <w:sz w:val="18"/>
                <w:szCs w:val="16"/>
                <w:lang w:eastAsia="es-MX"/>
              </w:rPr>
              <w:t>Signal / Noise, dBm</w:t>
            </w:r>
          </w:p>
        </w:tc>
        <w:tc>
          <w:tcPr>
            <w:tcW w:w="18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18"/>
                <w:szCs w:val="16"/>
                <w:lang w:eastAsia="es-MX"/>
              </w:rPr>
            </w:pPr>
            <w:r w:rsidRPr="004520D2">
              <w:rPr>
                <w:rFonts w:eastAsia="Times New Roman" w:cs="Arial"/>
                <w:color w:val="FFFFFF"/>
                <w:sz w:val="18"/>
                <w:szCs w:val="16"/>
                <w:lang w:eastAsia="es-MX"/>
              </w:rPr>
              <w:t>Frequency, GHz</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IPair D10</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airMAX AC</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0.922222222</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5.53</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APDIAM</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airMAX AC</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0.977777778</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18"/>
                <w:szCs w:val="16"/>
                <w:lang w:eastAsia="es-MX"/>
              </w:rPr>
            </w:pP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AC</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0.966666667</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5.24</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18"/>
                <w:szCs w:val="16"/>
                <w:lang w:eastAsia="es-MX"/>
              </w:rPr>
            </w:pP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AC</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0.922222222</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VenetianNorte</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0.977777778</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5.53</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Ferreteria</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0.944444444</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5.805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NORTE</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0.947916667</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5.26</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CONNECTLM</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0.855555556</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5.505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testAPUT</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0.533333333</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5.18</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Nv-RiuPalace</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0.7</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5.3</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NanoBridge M5</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0.788888889</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5.28</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Rocket M5</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NV-RiuJal</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0.644444444</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5.5</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18"/>
                <w:szCs w:val="16"/>
                <w:lang w:eastAsia="es-MX"/>
              </w:rPr>
            </w:pPr>
            <w:r w:rsidRPr="004520D2">
              <w:rPr>
                <w:rFonts w:eastAsia="Times New Roman" w:cs="Arial"/>
                <w:color w:val="000000"/>
                <w:sz w:val="18"/>
                <w:szCs w:val="16"/>
                <w:lang w:eastAsia="es-MX"/>
              </w:rPr>
              <w:t>Base01</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WPA</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0.988888889</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6"/>
                <w:lang w:eastAsia="es-MX"/>
              </w:rPr>
            </w:pPr>
            <w:r w:rsidRPr="004520D2">
              <w:rPr>
                <w:rFonts w:eastAsia="Times New Roman" w:cs="Arial"/>
                <w:color w:val="000000"/>
                <w:sz w:val="18"/>
                <w:szCs w:val="16"/>
                <w:lang w:eastAsia="es-MX"/>
              </w:rPr>
              <w:t>5.22</w:t>
            </w:r>
          </w:p>
        </w:tc>
      </w:tr>
    </w:tbl>
    <w:p w:rsidR="00C10F95" w:rsidRDefault="00C10F95" w:rsidP="00F71F5C">
      <w:pPr>
        <w:spacing w:line="360" w:lineRule="auto"/>
        <w:rPr>
          <w:rFonts w:cs="Arial"/>
          <w:b/>
        </w:rPr>
      </w:pPr>
    </w:p>
    <w:p w:rsidR="00C10F95" w:rsidRDefault="00C10F95" w:rsidP="00F71F5C">
      <w:pPr>
        <w:spacing w:line="360" w:lineRule="auto"/>
        <w:rPr>
          <w:rFonts w:cs="Arial"/>
          <w:b/>
        </w:rPr>
      </w:pPr>
    </w:p>
    <w:p w:rsidR="00F71F5C" w:rsidRDefault="00F71F5C" w:rsidP="00F71F5C">
      <w:pPr>
        <w:spacing w:line="360" w:lineRule="auto"/>
        <w:rPr>
          <w:rFonts w:cs="Arial"/>
          <w:b/>
        </w:rPr>
      </w:pPr>
      <w:r>
        <w:rPr>
          <w:noProof/>
          <w:lang w:eastAsia="es-MX"/>
        </w:rPr>
        <w:drawing>
          <wp:anchor distT="0" distB="0" distL="114300" distR="114300" simplePos="0" relativeHeight="251676672" behindDoc="0" locked="0" layoutInCell="1" allowOverlap="1">
            <wp:simplePos x="0" y="0"/>
            <wp:positionH relativeFrom="column">
              <wp:posOffset>2339340</wp:posOffset>
            </wp:positionH>
            <wp:positionV relativeFrom="paragraph">
              <wp:posOffset>129540</wp:posOffset>
            </wp:positionV>
            <wp:extent cx="2952750" cy="1771650"/>
            <wp:effectExtent l="0" t="0" r="0" b="0"/>
            <wp:wrapSquare wrapText="bothSides"/>
            <wp:docPr id="23"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Style w:val="Tabladecuadrcula4-nfasis31"/>
        <w:tblW w:w="2540" w:type="dxa"/>
        <w:tblLook w:val="04A0" w:firstRow="1" w:lastRow="0" w:firstColumn="1" w:lastColumn="0" w:noHBand="0" w:noVBand="1"/>
      </w:tblPr>
      <w:tblGrid>
        <w:gridCol w:w="1404"/>
        <w:gridCol w:w="1200"/>
      </w:tblGrid>
      <w:tr w:rsidR="00F71F5C" w:rsidRPr="004520D2" w:rsidTr="00A343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FFFFFF"/>
                <w:lang w:eastAsia="es-MX"/>
              </w:rPr>
            </w:pPr>
            <w:r w:rsidRPr="004520D2">
              <w:rPr>
                <w:rFonts w:eastAsia="Times New Roman" w:cs="Arial"/>
                <w:b w:val="0"/>
                <w:bCs w:val="0"/>
                <w:color w:val="FFFFFF"/>
                <w:lang w:eastAsia="es-MX"/>
              </w:rPr>
              <w:t>Tecnología</w:t>
            </w:r>
          </w:p>
        </w:tc>
        <w:tc>
          <w:tcPr>
            <w:tcW w:w="1200" w:type="dxa"/>
            <w:noWrap/>
            <w:hideMark/>
          </w:tcPr>
          <w:p w:rsidR="00F71F5C" w:rsidRPr="004520D2" w:rsidRDefault="00F71F5C" w:rsidP="00A3432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4520D2">
              <w:rPr>
                <w:rFonts w:eastAsia="Times New Roman" w:cs="Arial"/>
                <w:b w:val="0"/>
                <w:bCs w:val="0"/>
                <w:color w:val="FFFFFF"/>
                <w:lang w:eastAsia="es-MX"/>
              </w:rPr>
              <w:t>Cantidad</w:t>
            </w:r>
          </w:p>
        </w:tc>
      </w:tr>
      <w:tr w:rsidR="00F71F5C" w:rsidRPr="004520D2"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802.11ac</w:t>
            </w:r>
          </w:p>
        </w:tc>
        <w:tc>
          <w:tcPr>
            <w:tcW w:w="1200" w:type="dxa"/>
            <w:noWrap/>
            <w:hideMark/>
          </w:tcPr>
          <w:p w:rsidR="00F71F5C" w:rsidRPr="004520D2"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4</w:t>
            </w:r>
          </w:p>
        </w:tc>
      </w:tr>
      <w:tr w:rsidR="00F71F5C" w:rsidRPr="004520D2" w:rsidTr="00A34322">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802.11n</w:t>
            </w:r>
          </w:p>
        </w:tc>
        <w:tc>
          <w:tcPr>
            <w:tcW w:w="1200" w:type="dxa"/>
            <w:noWrap/>
            <w:hideMark/>
          </w:tcPr>
          <w:p w:rsidR="00F71F5C" w:rsidRPr="004520D2"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10</w:t>
            </w:r>
          </w:p>
        </w:tc>
      </w:tr>
    </w:tbl>
    <w:p w:rsidR="00F71F5C" w:rsidRDefault="00F71F5C" w:rsidP="00F71F5C">
      <w:pPr>
        <w:spacing w:line="360" w:lineRule="auto"/>
        <w:rPr>
          <w:rFonts w:cs="Arial"/>
          <w:b/>
        </w:rPr>
      </w:pPr>
    </w:p>
    <w:tbl>
      <w:tblPr>
        <w:tblStyle w:val="Tabladecuadrcula4-nfasis31"/>
        <w:tblW w:w="2400" w:type="dxa"/>
        <w:tblLook w:val="04A0" w:firstRow="1" w:lastRow="0" w:firstColumn="1" w:lastColumn="0" w:noHBand="0" w:noVBand="1"/>
      </w:tblPr>
      <w:tblGrid>
        <w:gridCol w:w="1209"/>
        <w:gridCol w:w="1278"/>
      </w:tblGrid>
      <w:tr w:rsidR="00F71F5C" w:rsidRPr="00106CF3" w:rsidTr="00A3432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F71F5C" w:rsidRPr="00106CF3" w:rsidRDefault="00F71F5C" w:rsidP="00A34322">
            <w:pPr>
              <w:spacing w:line="360" w:lineRule="auto"/>
              <w:jc w:val="center"/>
              <w:rPr>
                <w:rFonts w:ascii="Calibri" w:eastAsia="Times New Roman" w:hAnsi="Calibri"/>
                <w:color w:val="000000"/>
                <w:lang w:eastAsia="es-MX"/>
              </w:rPr>
            </w:pPr>
            <w:r w:rsidRPr="00106CF3">
              <w:rPr>
                <w:rFonts w:ascii="Calibri" w:eastAsia="Times New Roman" w:hAnsi="Calibri"/>
                <w:color w:val="000000"/>
                <w:lang w:eastAsia="es-MX"/>
              </w:rPr>
              <w:t>PROTOCOLO 802.11ac</w:t>
            </w:r>
          </w:p>
        </w:tc>
      </w:tr>
      <w:tr w:rsidR="00F71F5C" w:rsidRPr="00106CF3" w:rsidTr="00A3432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106CF3" w:rsidRDefault="00F71F5C" w:rsidP="00A34322">
            <w:pPr>
              <w:spacing w:line="360" w:lineRule="auto"/>
              <w:rPr>
                <w:rFonts w:ascii="Calibri" w:eastAsia="Times New Roman" w:hAnsi="Calibri"/>
                <w:b w:val="0"/>
                <w:bCs w:val="0"/>
                <w:color w:val="FFFFFF"/>
                <w:lang w:eastAsia="es-MX"/>
              </w:rPr>
            </w:pPr>
            <w:r w:rsidRPr="00106CF3">
              <w:rPr>
                <w:rFonts w:ascii="Calibri" w:eastAsia="Times New Roman" w:hAnsi="Calibri"/>
                <w:color w:val="FFFFFF"/>
                <w:lang w:eastAsia="es-MX"/>
              </w:rPr>
              <w:t>CANAL</w:t>
            </w:r>
          </w:p>
        </w:tc>
        <w:tc>
          <w:tcPr>
            <w:tcW w:w="1191" w:type="dxa"/>
            <w:noWrap/>
            <w:hideMark/>
          </w:tcPr>
          <w:p w:rsidR="00F71F5C" w:rsidRPr="00106CF3" w:rsidRDefault="00F71F5C" w:rsidP="00A34322">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FFFFFF"/>
                <w:lang w:eastAsia="es-MX"/>
              </w:rPr>
            </w:pPr>
            <w:r w:rsidRPr="00106CF3">
              <w:rPr>
                <w:rFonts w:ascii="Calibri" w:eastAsia="Times New Roman" w:hAnsi="Calibri"/>
                <w:b/>
                <w:bCs/>
                <w:color w:val="FFFFFF"/>
                <w:lang w:eastAsia="es-MX"/>
              </w:rPr>
              <w:t>CANTIDAD</w:t>
            </w:r>
          </w:p>
        </w:tc>
      </w:tr>
      <w:tr w:rsidR="00F71F5C" w:rsidRPr="00106CF3" w:rsidTr="00A34322">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106CF3" w:rsidRDefault="00F71F5C" w:rsidP="00A34322">
            <w:pPr>
              <w:spacing w:line="360" w:lineRule="auto"/>
              <w:jc w:val="right"/>
              <w:rPr>
                <w:rFonts w:ascii="Calibri" w:eastAsia="Times New Roman" w:hAnsi="Calibri"/>
                <w:color w:val="000000"/>
                <w:lang w:eastAsia="es-MX"/>
              </w:rPr>
            </w:pPr>
            <w:r w:rsidRPr="00106CF3">
              <w:rPr>
                <w:rFonts w:ascii="Calibri" w:eastAsia="Times New Roman" w:hAnsi="Calibri"/>
                <w:color w:val="000000"/>
                <w:lang w:eastAsia="es-MX"/>
              </w:rPr>
              <w:t>5.24</w:t>
            </w:r>
          </w:p>
        </w:tc>
        <w:tc>
          <w:tcPr>
            <w:tcW w:w="1191" w:type="dxa"/>
            <w:noWrap/>
            <w:hideMark/>
          </w:tcPr>
          <w:p w:rsidR="00F71F5C" w:rsidRPr="00106CF3"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1</w:t>
            </w:r>
          </w:p>
        </w:tc>
      </w:tr>
      <w:tr w:rsidR="00F71F5C" w:rsidRPr="00106CF3" w:rsidTr="00A3432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106CF3" w:rsidRDefault="00F71F5C" w:rsidP="00A34322">
            <w:pPr>
              <w:spacing w:line="360" w:lineRule="auto"/>
              <w:jc w:val="right"/>
              <w:rPr>
                <w:rFonts w:ascii="Calibri" w:eastAsia="Times New Roman" w:hAnsi="Calibri"/>
                <w:color w:val="000000"/>
                <w:lang w:eastAsia="es-MX"/>
              </w:rPr>
            </w:pPr>
            <w:r w:rsidRPr="00106CF3">
              <w:rPr>
                <w:rFonts w:ascii="Calibri" w:eastAsia="Times New Roman" w:hAnsi="Calibri"/>
                <w:color w:val="000000"/>
                <w:lang w:eastAsia="es-MX"/>
              </w:rPr>
              <w:t>5.745</w:t>
            </w:r>
          </w:p>
        </w:tc>
        <w:tc>
          <w:tcPr>
            <w:tcW w:w="1191" w:type="dxa"/>
            <w:noWrap/>
            <w:hideMark/>
          </w:tcPr>
          <w:p w:rsidR="00F71F5C" w:rsidRPr="00106CF3"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2</w:t>
            </w:r>
          </w:p>
        </w:tc>
      </w:tr>
      <w:tr w:rsidR="00F71F5C" w:rsidRPr="00106CF3" w:rsidTr="00A34322">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106CF3" w:rsidRDefault="00F71F5C" w:rsidP="00A34322">
            <w:pPr>
              <w:spacing w:line="360" w:lineRule="auto"/>
              <w:jc w:val="right"/>
              <w:rPr>
                <w:rFonts w:ascii="Calibri" w:eastAsia="Times New Roman" w:hAnsi="Calibri"/>
                <w:color w:val="000000"/>
                <w:lang w:eastAsia="es-MX"/>
              </w:rPr>
            </w:pPr>
            <w:r w:rsidRPr="00106CF3">
              <w:rPr>
                <w:rFonts w:ascii="Calibri" w:eastAsia="Times New Roman" w:hAnsi="Calibri"/>
                <w:color w:val="000000"/>
                <w:lang w:eastAsia="es-MX"/>
              </w:rPr>
              <w:t>5.785</w:t>
            </w:r>
          </w:p>
        </w:tc>
        <w:tc>
          <w:tcPr>
            <w:tcW w:w="1191" w:type="dxa"/>
            <w:noWrap/>
            <w:hideMark/>
          </w:tcPr>
          <w:p w:rsidR="00F71F5C" w:rsidRPr="00106CF3"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0</w:t>
            </w:r>
          </w:p>
        </w:tc>
      </w:tr>
      <w:tr w:rsidR="00F71F5C" w:rsidRPr="00106CF3" w:rsidTr="00A3432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106CF3" w:rsidRDefault="00F71F5C" w:rsidP="00A34322">
            <w:pPr>
              <w:spacing w:line="360" w:lineRule="auto"/>
              <w:jc w:val="right"/>
              <w:rPr>
                <w:rFonts w:ascii="Calibri" w:eastAsia="Times New Roman" w:hAnsi="Calibri"/>
                <w:color w:val="000000"/>
                <w:lang w:eastAsia="es-MX"/>
              </w:rPr>
            </w:pPr>
            <w:r w:rsidRPr="00106CF3">
              <w:rPr>
                <w:rFonts w:ascii="Calibri" w:eastAsia="Times New Roman" w:hAnsi="Calibri"/>
                <w:color w:val="000000"/>
                <w:lang w:eastAsia="es-MX"/>
              </w:rPr>
              <w:t>5.82</w:t>
            </w:r>
          </w:p>
        </w:tc>
        <w:tc>
          <w:tcPr>
            <w:tcW w:w="1191" w:type="dxa"/>
            <w:noWrap/>
            <w:hideMark/>
          </w:tcPr>
          <w:p w:rsidR="00F71F5C" w:rsidRPr="00106CF3"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s-MX"/>
              </w:rPr>
            </w:pPr>
            <w:r w:rsidRPr="00106CF3">
              <w:rPr>
                <w:rFonts w:ascii="Calibri" w:eastAsia="Times New Roman" w:hAnsi="Calibri"/>
                <w:color w:val="000000"/>
                <w:lang w:eastAsia="es-MX"/>
              </w:rPr>
              <w:t>0</w:t>
            </w:r>
          </w:p>
        </w:tc>
      </w:tr>
    </w:tbl>
    <w:p w:rsidR="00F71F5C" w:rsidRDefault="00F71F5C" w:rsidP="00F71F5C">
      <w:pPr>
        <w:spacing w:line="360" w:lineRule="auto"/>
        <w:rPr>
          <w:rFonts w:cs="Arial"/>
          <w:b/>
        </w:rPr>
      </w:pPr>
    </w:p>
    <w:p w:rsidR="00F71F5C" w:rsidRDefault="00F71F5C" w:rsidP="00F71F5C">
      <w:pPr>
        <w:rPr>
          <w:rFonts w:cs="Arial"/>
          <w:b/>
        </w:rPr>
      </w:pPr>
      <w:r>
        <w:rPr>
          <w:rFonts w:cs="Arial"/>
          <w:b/>
        </w:rPr>
        <w:br w:type="page"/>
      </w:r>
    </w:p>
    <w:p w:rsidR="00F71F5C" w:rsidRDefault="00F71F5C" w:rsidP="00F71F5C">
      <w:pPr>
        <w:spacing w:line="360" w:lineRule="auto"/>
        <w:rPr>
          <w:rFonts w:cs="Arial"/>
          <w:b/>
        </w:rPr>
      </w:pPr>
      <w:r>
        <w:rPr>
          <w:rFonts w:cs="Arial"/>
          <w:b/>
        </w:rPr>
        <w:t>SUROESTE</w:t>
      </w:r>
    </w:p>
    <w:tbl>
      <w:tblPr>
        <w:tblStyle w:val="Tabladecuadrcula4-nfasis31"/>
        <w:tblW w:w="8400" w:type="dxa"/>
        <w:tblLook w:val="04A0" w:firstRow="1" w:lastRow="0" w:firstColumn="1" w:lastColumn="0" w:noHBand="0" w:noVBand="1"/>
      </w:tblPr>
      <w:tblGrid>
        <w:gridCol w:w="1717"/>
        <w:gridCol w:w="1540"/>
        <w:gridCol w:w="1460"/>
        <w:gridCol w:w="2140"/>
        <w:gridCol w:w="1860"/>
      </w:tblGrid>
      <w:tr w:rsidR="00F71F5C" w:rsidRPr="004520D2"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b w:val="0"/>
                <w:bCs w:val="0"/>
                <w:color w:val="FFFFFF"/>
                <w:sz w:val="20"/>
                <w:szCs w:val="16"/>
                <w:lang w:eastAsia="es-MX"/>
              </w:rPr>
            </w:pPr>
            <w:r w:rsidRPr="004520D2">
              <w:rPr>
                <w:rFonts w:eastAsia="Times New Roman" w:cs="Arial"/>
                <w:color w:val="FFFFFF"/>
                <w:sz w:val="20"/>
                <w:szCs w:val="16"/>
                <w:lang w:eastAsia="es-MX"/>
              </w:rPr>
              <w:t>Device Name</w:t>
            </w:r>
          </w:p>
        </w:tc>
        <w:tc>
          <w:tcPr>
            <w:tcW w:w="15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20"/>
                <w:szCs w:val="16"/>
                <w:lang w:eastAsia="es-MX"/>
              </w:rPr>
            </w:pPr>
            <w:r w:rsidRPr="004520D2">
              <w:rPr>
                <w:rFonts w:eastAsia="Times New Roman" w:cs="Arial"/>
                <w:color w:val="FFFFFF"/>
                <w:sz w:val="20"/>
                <w:szCs w:val="16"/>
                <w:lang w:eastAsia="es-MX"/>
              </w:rPr>
              <w:t>Radio Mode</w:t>
            </w:r>
          </w:p>
        </w:tc>
        <w:tc>
          <w:tcPr>
            <w:tcW w:w="14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20"/>
                <w:szCs w:val="16"/>
                <w:lang w:eastAsia="es-MX"/>
              </w:rPr>
            </w:pPr>
            <w:r w:rsidRPr="004520D2">
              <w:rPr>
                <w:rFonts w:eastAsia="Times New Roman" w:cs="Arial"/>
                <w:color w:val="FFFFFF"/>
                <w:sz w:val="20"/>
                <w:szCs w:val="16"/>
                <w:lang w:eastAsia="es-MX"/>
              </w:rPr>
              <w:t>Encryption</w:t>
            </w:r>
          </w:p>
        </w:tc>
        <w:tc>
          <w:tcPr>
            <w:tcW w:w="214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20"/>
                <w:szCs w:val="16"/>
                <w:lang w:eastAsia="es-MX"/>
              </w:rPr>
            </w:pPr>
            <w:r w:rsidRPr="004520D2">
              <w:rPr>
                <w:rFonts w:eastAsia="Times New Roman" w:cs="Arial"/>
                <w:color w:val="FFFFFF"/>
                <w:sz w:val="20"/>
                <w:szCs w:val="16"/>
                <w:lang w:eastAsia="es-MX"/>
              </w:rPr>
              <w:t>Signal / Noise, dBm</w:t>
            </w:r>
          </w:p>
        </w:tc>
        <w:tc>
          <w:tcPr>
            <w:tcW w:w="1860" w:type="dxa"/>
            <w:noWrap/>
            <w:hideMark/>
          </w:tcPr>
          <w:p w:rsidR="00F71F5C" w:rsidRPr="004520D2" w:rsidRDefault="00F71F5C" w:rsidP="00A34322">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sz w:val="20"/>
                <w:szCs w:val="16"/>
                <w:lang w:eastAsia="es-MX"/>
              </w:rPr>
            </w:pPr>
            <w:r w:rsidRPr="004520D2">
              <w:rPr>
                <w:rFonts w:eastAsia="Times New Roman" w:cs="Arial"/>
                <w:color w:val="FFFFFF"/>
                <w:sz w:val="20"/>
                <w:szCs w:val="16"/>
                <w:lang w:eastAsia="es-MX"/>
              </w:rPr>
              <w:t>Frequency, GHz</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IPair D7</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airMAX AC</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0.91954023</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5.55</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jc w:val="center"/>
              <w:rPr>
                <w:rFonts w:eastAsia="Times New Roman" w:cs="Arial"/>
                <w:color w:val="000000"/>
                <w:sz w:val="20"/>
                <w:szCs w:val="16"/>
                <w:lang w:eastAsia="es-MX"/>
              </w:rPr>
            </w:pP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AC</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0.862068966</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UBNT</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0.827586207</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5.3</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testAPUT</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0.528735632</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5.18</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Nv-RiuPalace</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0.804597701</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5.3</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NanoBridge M5</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0.735632184</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5.28</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OlimpoSectVB2</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0.927083333</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5.26</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Rocket M5</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NONE</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0.91954023</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5.745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SECLMRCON</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0.954022989</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5.77</w:t>
            </w:r>
          </w:p>
        </w:tc>
      </w:tr>
      <w:tr w:rsidR="00F71F5C"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NV-RiuJal</w:t>
            </w:r>
          </w:p>
        </w:tc>
        <w:tc>
          <w:tcPr>
            <w:tcW w:w="15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802.11n</w:t>
            </w:r>
          </w:p>
        </w:tc>
        <w:tc>
          <w:tcPr>
            <w:tcW w:w="14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0.793103448</w:t>
            </w:r>
          </w:p>
        </w:tc>
        <w:tc>
          <w:tcPr>
            <w:tcW w:w="1860" w:type="dxa"/>
            <w:noWrap/>
            <w:hideMark/>
          </w:tcPr>
          <w:p w:rsidR="00F71F5C" w:rsidRPr="004520D2" w:rsidRDefault="00F71F5C" w:rsidP="00A3432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5.5</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dxa"/>
            <w:noWrap/>
            <w:hideMark/>
          </w:tcPr>
          <w:p w:rsidR="00F71F5C" w:rsidRPr="004520D2" w:rsidRDefault="00F71F5C" w:rsidP="00A34322">
            <w:pPr>
              <w:spacing w:line="360" w:lineRule="auto"/>
              <w:rPr>
                <w:rFonts w:eastAsia="Times New Roman" w:cs="Arial"/>
                <w:color w:val="000000"/>
                <w:sz w:val="20"/>
                <w:szCs w:val="16"/>
                <w:lang w:eastAsia="es-MX"/>
              </w:rPr>
            </w:pPr>
            <w:r w:rsidRPr="004520D2">
              <w:rPr>
                <w:rFonts w:eastAsia="Times New Roman" w:cs="Arial"/>
                <w:color w:val="000000"/>
                <w:sz w:val="20"/>
                <w:szCs w:val="16"/>
                <w:lang w:eastAsia="es-MX"/>
              </w:rPr>
              <w:t>ApTaller</w:t>
            </w:r>
          </w:p>
        </w:tc>
        <w:tc>
          <w:tcPr>
            <w:tcW w:w="15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802.11a</w:t>
            </w:r>
          </w:p>
        </w:tc>
        <w:tc>
          <w:tcPr>
            <w:tcW w:w="14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WPA2</w:t>
            </w:r>
          </w:p>
        </w:tc>
        <w:tc>
          <w:tcPr>
            <w:tcW w:w="214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0.927083333</w:t>
            </w:r>
          </w:p>
        </w:tc>
        <w:tc>
          <w:tcPr>
            <w:tcW w:w="1860" w:type="dxa"/>
            <w:noWrap/>
            <w:hideMark/>
          </w:tcPr>
          <w:p w:rsidR="00F71F5C" w:rsidRPr="004520D2" w:rsidRDefault="00F71F5C" w:rsidP="00A3432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16"/>
                <w:lang w:eastAsia="es-MX"/>
              </w:rPr>
            </w:pPr>
            <w:r w:rsidRPr="004520D2">
              <w:rPr>
                <w:rFonts w:eastAsia="Times New Roman" w:cs="Arial"/>
                <w:color w:val="000000"/>
                <w:sz w:val="20"/>
                <w:szCs w:val="16"/>
                <w:lang w:eastAsia="es-MX"/>
              </w:rPr>
              <w:t>5.745</w:t>
            </w:r>
          </w:p>
        </w:tc>
      </w:tr>
    </w:tbl>
    <w:p w:rsidR="00F71F5C" w:rsidRDefault="00F71F5C" w:rsidP="00F71F5C">
      <w:pPr>
        <w:spacing w:line="360" w:lineRule="auto"/>
        <w:rPr>
          <w:rFonts w:cs="Arial"/>
          <w:b/>
        </w:rPr>
      </w:pPr>
    </w:p>
    <w:tbl>
      <w:tblPr>
        <w:tblStyle w:val="Tabladecuadrcula4-nfasis31"/>
        <w:tblpPr w:leftFromText="141" w:rightFromText="141" w:vertAnchor="text" w:horzAnchor="margin" w:tblpY="-38"/>
        <w:tblW w:w="2540" w:type="dxa"/>
        <w:tblLook w:val="04A0" w:firstRow="1" w:lastRow="0" w:firstColumn="1" w:lastColumn="0" w:noHBand="0" w:noVBand="1"/>
      </w:tblPr>
      <w:tblGrid>
        <w:gridCol w:w="1483"/>
        <w:gridCol w:w="1243"/>
      </w:tblGrid>
      <w:tr w:rsidR="00F71F5C" w:rsidRPr="004520D2" w:rsidTr="00A343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FFFFFF"/>
                <w:lang w:eastAsia="es-MX"/>
              </w:rPr>
            </w:pPr>
            <w:r w:rsidRPr="004520D2">
              <w:rPr>
                <w:rFonts w:eastAsia="Times New Roman" w:cs="Arial"/>
                <w:color w:val="FFFFFF"/>
                <w:lang w:eastAsia="es-MX"/>
              </w:rPr>
              <w:t>Tecnología</w:t>
            </w:r>
          </w:p>
        </w:tc>
        <w:tc>
          <w:tcPr>
            <w:tcW w:w="1200" w:type="dxa"/>
            <w:noWrap/>
            <w:hideMark/>
          </w:tcPr>
          <w:p w:rsidR="00F71F5C" w:rsidRPr="004520D2" w:rsidRDefault="00F71F5C" w:rsidP="00A34322">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4520D2">
              <w:rPr>
                <w:rFonts w:eastAsia="Times New Roman" w:cs="Arial"/>
                <w:color w:val="FFFFFF"/>
                <w:lang w:eastAsia="es-MX"/>
              </w:rPr>
              <w:t>Cantidad</w:t>
            </w:r>
          </w:p>
        </w:tc>
      </w:tr>
      <w:tr w:rsidR="00F71F5C" w:rsidRPr="004520D2"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802.11ac</w:t>
            </w:r>
          </w:p>
        </w:tc>
        <w:tc>
          <w:tcPr>
            <w:tcW w:w="1200" w:type="dxa"/>
            <w:noWrap/>
            <w:hideMark/>
          </w:tcPr>
          <w:p w:rsidR="00F71F5C" w:rsidRPr="004520D2"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2</w:t>
            </w:r>
          </w:p>
        </w:tc>
      </w:tr>
      <w:tr w:rsidR="00F71F5C" w:rsidRPr="004520D2" w:rsidTr="00A34322">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802.11n</w:t>
            </w:r>
          </w:p>
        </w:tc>
        <w:tc>
          <w:tcPr>
            <w:tcW w:w="1200" w:type="dxa"/>
            <w:noWrap/>
            <w:hideMark/>
          </w:tcPr>
          <w:p w:rsidR="00F71F5C" w:rsidRPr="004520D2" w:rsidRDefault="00F71F5C" w:rsidP="00A34322">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8</w:t>
            </w:r>
          </w:p>
        </w:tc>
      </w:tr>
      <w:tr w:rsidR="00F71F5C" w:rsidRPr="004520D2" w:rsidTr="00A343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F71F5C" w:rsidRPr="004520D2" w:rsidRDefault="00F71F5C" w:rsidP="00A34322">
            <w:pPr>
              <w:spacing w:line="360" w:lineRule="auto"/>
              <w:rPr>
                <w:rFonts w:eastAsia="Times New Roman" w:cs="Arial"/>
                <w:color w:val="000000"/>
                <w:lang w:eastAsia="es-MX"/>
              </w:rPr>
            </w:pPr>
            <w:r w:rsidRPr="004520D2">
              <w:rPr>
                <w:rFonts w:eastAsia="Times New Roman" w:cs="Arial"/>
                <w:color w:val="000000"/>
                <w:lang w:eastAsia="es-MX"/>
              </w:rPr>
              <w:t>802.11a</w:t>
            </w:r>
          </w:p>
        </w:tc>
        <w:tc>
          <w:tcPr>
            <w:tcW w:w="1200" w:type="dxa"/>
            <w:noWrap/>
            <w:hideMark/>
          </w:tcPr>
          <w:p w:rsidR="00F71F5C" w:rsidRPr="004520D2" w:rsidRDefault="00F71F5C" w:rsidP="00A34322">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w:t>
            </w:r>
          </w:p>
        </w:tc>
      </w:tr>
    </w:tbl>
    <w:p w:rsidR="00F71F5C" w:rsidRDefault="00C10F95" w:rsidP="00F71F5C">
      <w:pPr>
        <w:spacing w:line="360" w:lineRule="auto"/>
        <w:rPr>
          <w:rFonts w:cs="Arial"/>
          <w:b/>
        </w:rPr>
      </w:pPr>
      <w:r>
        <w:rPr>
          <w:noProof/>
          <w:lang w:eastAsia="es-MX"/>
        </w:rPr>
        <w:drawing>
          <wp:anchor distT="0" distB="0" distL="114300" distR="114300" simplePos="0" relativeHeight="251677696" behindDoc="0" locked="0" layoutInCell="1" allowOverlap="1" wp14:anchorId="6C7F11AA" wp14:editId="61D59979">
            <wp:simplePos x="0" y="0"/>
            <wp:positionH relativeFrom="column">
              <wp:posOffset>2606675</wp:posOffset>
            </wp:positionH>
            <wp:positionV relativeFrom="paragraph">
              <wp:posOffset>1270</wp:posOffset>
            </wp:positionV>
            <wp:extent cx="3124200" cy="1874520"/>
            <wp:effectExtent l="0" t="0" r="0" b="11430"/>
            <wp:wrapSquare wrapText="bothSides"/>
            <wp:docPr id="24"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71F5C" w:rsidRDefault="00F71F5C" w:rsidP="00F71F5C">
      <w:pPr>
        <w:spacing w:line="360" w:lineRule="auto"/>
        <w:rPr>
          <w:rFonts w:cs="Arial"/>
          <w:b/>
        </w:rPr>
      </w:pPr>
    </w:p>
    <w:p w:rsidR="00F71F5C" w:rsidRDefault="00F71F5C" w:rsidP="00F71F5C">
      <w:pPr>
        <w:spacing w:line="360" w:lineRule="auto"/>
        <w:rPr>
          <w:rFonts w:cs="Arial"/>
          <w:b/>
        </w:rPr>
      </w:pPr>
    </w:p>
    <w:p w:rsidR="00C10F95" w:rsidRDefault="00C10F95" w:rsidP="00F71F5C">
      <w:pPr>
        <w:spacing w:line="360" w:lineRule="auto"/>
        <w:rPr>
          <w:rFonts w:cs="Arial"/>
          <w:b/>
        </w:rPr>
      </w:pPr>
    </w:p>
    <w:p w:rsidR="00C10F95" w:rsidRDefault="00C10F95" w:rsidP="00F71F5C">
      <w:pPr>
        <w:spacing w:line="360" w:lineRule="auto"/>
        <w:rPr>
          <w:rFonts w:cs="Arial"/>
          <w:b/>
        </w:rPr>
      </w:pPr>
    </w:p>
    <w:p w:rsidR="00C10F95" w:rsidRDefault="00C10F95" w:rsidP="00F71F5C">
      <w:pPr>
        <w:spacing w:line="360" w:lineRule="auto"/>
        <w:rPr>
          <w:rFonts w:cs="Arial"/>
          <w:b/>
        </w:rPr>
      </w:pPr>
    </w:p>
    <w:tbl>
      <w:tblPr>
        <w:tblStyle w:val="Tabladecuadrcula4-nfasis31"/>
        <w:tblW w:w="2435" w:type="dxa"/>
        <w:tblLook w:val="04A0" w:firstRow="1" w:lastRow="0" w:firstColumn="1" w:lastColumn="0" w:noHBand="0" w:noVBand="1"/>
      </w:tblPr>
      <w:tblGrid>
        <w:gridCol w:w="1209"/>
        <w:gridCol w:w="1470"/>
      </w:tblGrid>
      <w:tr w:rsidR="00F71F5C" w:rsidRPr="004520D2" w:rsidTr="00C10F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35" w:type="dxa"/>
            <w:gridSpan w:val="2"/>
            <w:noWrap/>
            <w:hideMark/>
          </w:tcPr>
          <w:p w:rsidR="00F71F5C" w:rsidRPr="004520D2" w:rsidRDefault="00F71F5C" w:rsidP="00A34322">
            <w:pPr>
              <w:spacing w:after="0" w:line="360" w:lineRule="auto"/>
              <w:jc w:val="center"/>
              <w:rPr>
                <w:rFonts w:eastAsia="Times New Roman" w:cs="Arial"/>
                <w:color w:val="000000"/>
                <w:lang w:eastAsia="es-MX"/>
              </w:rPr>
            </w:pPr>
            <w:r w:rsidRPr="004520D2">
              <w:rPr>
                <w:rFonts w:eastAsia="Times New Roman" w:cs="Arial"/>
                <w:color w:val="000000"/>
                <w:lang w:eastAsia="es-MX"/>
              </w:rPr>
              <w:t>PROTOCOLO 802.11ac</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4520D2" w:rsidRDefault="00F71F5C" w:rsidP="00A34322">
            <w:pPr>
              <w:spacing w:after="0" w:line="360" w:lineRule="auto"/>
              <w:rPr>
                <w:rFonts w:eastAsia="Times New Roman" w:cs="Arial"/>
                <w:b w:val="0"/>
                <w:bCs w:val="0"/>
                <w:color w:val="FFFFFF"/>
                <w:lang w:eastAsia="es-MX"/>
              </w:rPr>
            </w:pPr>
            <w:r w:rsidRPr="004520D2">
              <w:rPr>
                <w:rFonts w:eastAsia="Times New Roman" w:cs="Arial"/>
                <w:b w:val="0"/>
                <w:bCs w:val="0"/>
                <w:color w:val="FFFFFF"/>
                <w:lang w:eastAsia="es-MX"/>
              </w:rPr>
              <w:t>CANAL</w:t>
            </w:r>
          </w:p>
        </w:tc>
        <w:tc>
          <w:tcPr>
            <w:tcW w:w="1226" w:type="dxa"/>
            <w:noWrap/>
            <w:hideMark/>
          </w:tcPr>
          <w:p w:rsidR="00F71F5C" w:rsidRPr="004520D2" w:rsidRDefault="00F71F5C" w:rsidP="00A34322">
            <w:pPr>
              <w:spacing w:after="0" w:line="36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FFFFFF"/>
                <w:lang w:eastAsia="es-MX"/>
              </w:rPr>
            </w:pPr>
            <w:r w:rsidRPr="004520D2">
              <w:rPr>
                <w:rFonts w:eastAsia="Times New Roman" w:cs="Arial"/>
                <w:b/>
                <w:bCs/>
                <w:color w:val="FFFFFF"/>
                <w:lang w:eastAsia="es-MX"/>
              </w:rPr>
              <w:t>CANTIDAD</w:t>
            </w:r>
          </w:p>
        </w:tc>
      </w:tr>
      <w:tr w:rsidR="00F71F5C" w:rsidRPr="004520D2" w:rsidTr="00C10F95">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5.24</w:t>
            </w:r>
          </w:p>
        </w:tc>
        <w:tc>
          <w:tcPr>
            <w:tcW w:w="1226" w:type="dxa"/>
            <w:noWrap/>
            <w:hideMark/>
          </w:tcPr>
          <w:p w:rsidR="00F71F5C" w:rsidRPr="004520D2"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0</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5.745</w:t>
            </w:r>
          </w:p>
        </w:tc>
        <w:tc>
          <w:tcPr>
            <w:tcW w:w="1226" w:type="dxa"/>
            <w:noWrap/>
            <w:hideMark/>
          </w:tcPr>
          <w:p w:rsidR="00F71F5C" w:rsidRPr="004520D2"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1</w:t>
            </w:r>
          </w:p>
        </w:tc>
      </w:tr>
      <w:tr w:rsidR="00F71F5C" w:rsidRPr="004520D2" w:rsidTr="00C10F95">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5.785</w:t>
            </w:r>
          </w:p>
        </w:tc>
        <w:tc>
          <w:tcPr>
            <w:tcW w:w="1226" w:type="dxa"/>
            <w:noWrap/>
            <w:hideMark/>
          </w:tcPr>
          <w:p w:rsidR="00F71F5C" w:rsidRPr="004520D2" w:rsidRDefault="00F71F5C" w:rsidP="00A34322">
            <w:pPr>
              <w:spacing w:after="0"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0</w:t>
            </w:r>
          </w:p>
        </w:tc>
      </w:tr>
      <w:tr w:rsidR="00F71F5C" w:rsidRPr="004520D2" w:rsidTr="00C10F9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rsidR="00F71F5C" w:rsidRPr="004520D2" w:rsidRDefault="00F71F5C" w:rsidP="00A34322">
            <w:pPr>
              <w:spacing w:after="0" w:line="360" w:lineRule="auto"/>
              <w:jc w:val="right"/>
              <w:rPr>
                <w:rFonts w:eastAsia="Times New Roman" w:cs="Arial"/>
                <w:color w:val="000000"/>
                <w:lang w:eastAsia="es-MX"/>
              </w:rPr>
            </w:pPr>
            <w:r w:rsidRPr="004520D2">
              <w:rPr>
                <w:rFonts w:eastAsia="Times New Roman" w:cs="Arial"/>
                <w:color w:val="000000"/>
                <w:lang w:eastAsia="es-MX"/>
              </w:rPr>
              <w:t>5.82</w:t>
            </w:r>
          </w:p>
        </w:tc>
        <w:tc>
          <w:tcPr>
            <w:tcW w:w="1226" w:type="dxa"/>
            <w:noWrap/>
            <w:hideMark/>
          </w:tcPr>
          <w:p w:rsidR="00F71F5C" w:rsidRPr="004520D2" w:rsidRDefault="00F71F5C" w:rsidP="00A34322">
            <w:pPr>
              <w:spacing w:after="0"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0</w:t>
            </w:r>
          </w:p>
        </w:tc>
      </w:tr>
    </w:tbl>
    <w:p w:rsidR="00F71F5C" w:rsidRDefault="00F71F5C" w:rsidP="00F71F5C">
      <w:pPr>
        <w:spacing w:line="360" w:lineRule="auto"/>
        <w:rPr>
          <w:rFonts w:cs="Arial"/>
          <w:b/>
        </w:rPr>
      </w:pPr>
    </w:p>
    <w:p w:rsidR="00732E6F" w:rsidRPr="00F943DB" w:rsidRDefault="00732E6F" w:rsidP="00F943DB">
      <w:pPr>
        <w:spacing w:line="360" w:lineRule="auto"/>
        <w:rPr>
          <w:rFonts w:ascii="Times New Roman" w:hAnsi="Times New Roman"/>
          <w:b/>
        </w:rPr>
      </w:pPr>
      <w:bookmarkStart w:id="2" w:name="_Toc457168937"/>
      <w:r w:rsidRPr="00F943DB">
        <w:rPr>
          <w:rFonts w:ascii="Times New Roman" w:hAnsi="Times New Roman"/>
          <w:b/>
        </w:rPr>
        <w:t>ANÁLISIS FINAL</w:t>
      </w:r>
      <w:bookmarkEnd w:id="2"/>
    </w:p>
    <w:p w:rsidR="00732E6F" w:rsidRDefault="00732E6F" w:rsidP="00F943DB">
      <w:pPr>
        <w:spacing w:line="360" w:lineRule="auto"/>
        <w:rPr>
          <w:rFonts w:ascii="Times New Roman" w:hAnsi="Times New Roman"/>
        </w:rPr>
      </w:pPr>
      <w:r w:rsidRPr="00F943DB">
        <w:rPr>
          <w:rFonts w:ascii="Times New Roman" w:hAnsi="Times New Roman"/>
        </w:rPr>
        <w:t>Al final del desarrollo del proyecto se consiguieron los siguientes resultados:</w:t>
      </w:r>
    </w:p>
    <w:p w:rsidR="00F943DB" w:rsidRDefault="00F943DB" w:rsidP="00F943DB">
      <w:pPr>
        <w:spacing w:line="360" w:lineRule="auto"/>
        <w:rPr>
          <w:rFonts w:ascii="Times New Roman" w:hAnsi="Times New Roman"/>
        </w:rPr>
      </w:pPr>
    </w:p>
    <w:p w:rsidR="00F943DB" w:rsidRDefault="00F943DB" w:rsidP="00F943DB">
      <w:pPr>
        <w:spacing w:line="360" w:lineRule="auto"/>
        <w:rPr>
          <w:rFonts w:ascii="Times New Roman" w:hAnsi="Times New Roman"/>
        </w:rPr>
      </w:pPr>
    </w:p>
    <w:p w:rsidR="00F943DB" w:rsidRDefault="00F943DB" w:rsidP="00F943DB">
      <w:pPr>
        <w:spacing w:line="360" w:lineRule="auto"/>
        <w:rPr>
          <w:rFonts w:ascii="Times New Roman" w:hAnsi="Times New Roman"/>
        </w:rPr>
      </w:pPr>
    </w:p>
    <w:p w:rsidR="00F943DB" w:rsidRPr="00174E15" w:rsidRDefault="00F943DB" w:rsidP="00F943DB">
      <w:pPr>
        <w:spacing w:line="360" w:lineRule="auto"/>
        <w:rPr>
          <w:rFonts w:cs="Arial"/>
        </w:rPr>
      </w:pPr>
    </w:p>
    <w:tbl>
      <w:tblPr>
        <w:tblStyle w:val="Tabladecuadrcula4-nfasis31"/>
        <w:tblpPr w:leftFromText="141" w:rightFromText="141" w:vertAnchor="text" w:horzAnchor="margin" w:tblpY="346"/>
        <w:tblW w:w="2540" w:type="dxa"/>
        <w:tblLook w:val="04A0" w:firstRow="1" w:lastRow="0" w:firstColumn="1" w:lastColumn="0" w:noHBand="0" w:noVBand="1"/>
      </w:tblPr>
      <w:tblGrid>
        <w:gridCol w:w="1483"/>
        <w:gridCol w:w="1243"/>
      </w:tblGrid>
      <w:tr w:rsidR="00732E6F" w:rsidRPr="004520D2" w:rsidTr="00C10F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4520D2" w:rsidRDefault="00732E6F" w:rsidP="00732E6F">
            <w:pPr>
              <w:spacing w:line="360" w:lineRule="auto"/>
              <w:rPr>
                <w:rFonts w:eastAsia="Times New Roman" w:cs="Arial"/>
                <w:color w:val="FFFFFF"/>
                <w:lang w:eastAsia="es-MX"/>
              </w:rPr>
            </w:pPr>
            <w:r w:rsidRPr="004520D2">
              <w:rPr>
                <w:rFonts w:eastAsia="Times New Roman" w:cs="Arial"/>
                <w:color w:val="FFFFFF"/>
                <w:lang w:eastAsia="es-MX"/>
              </w:rPr>
              <w:t>Tecnología</w:t>
            </w:r>
          </w:p>
        </w:tc>
        <w:tc>
          <w:tcPr>
            <w:tcW w:w="1200" w:type="dxa"/>
            <w:noWrap/>
            <w:hideMark/>
          </w:tcPr>
          <w:p w:rsidR="00732E6F" w:rsidRPr="004520D2" w:rsidRDefault="00732E6F" w:rsidP="00732E6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lang w:eastAsia="es-MX"/>
              </w:rPr>
            </w:pPr>
            <w:r w:rsidRPr="004520D2">
              <w:rPr>
                <w:rFonts w:eastAsia="Times New Roman" w:cs="Arial"/>
                <w:color w:val="FFFFFF"/>
                <w:lang w:eastAsia="es-MX"/>
              </w:rPr>
              <w:t>Cantidad</w:t>
            </w:r>
          </w:p>
        </w:tc>
      </w:tr>
      <w:tr w:rsidR="00732E6F"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4520D2" w:rsidRDefault="00732E6F" w:rsidP="00732E6F">
            <w:pPr>
              <w:spacing w:line="360" w:lineRule="auto"/>
              <w:rPr>
                <w:rFonts w:eastAsia="Times New Roman" w:cs="Arial"/>
                <w:color w:val="000000"/>
                <w:lang w:eastAsia="es-MX"/>
              </w:rPr>
            </w:pPr>
            <w:r w:rsidRPr="004520D2">
              <w:rPr>
                <w:rFonts w:eastAsia="Times New Roman" w:cs="Arial"/>
                <w:color w:val="000000"/>
                <w:lang w:eastAsia="es-MX"/>
              </w:rPr>
              <w:t>802.11ac</w:t>
            </w:r>
          </w:p>
        </w:tc>
        <w:tc>
          <w:tcPr>
            <w:tcW w:w="1200" w:type="dxa"/>
            <w:noWrap/>
            <w:hideMark/>
          </w:tcPr>
          <w:p w:rsidR="00732E6F" w:rsidRPr="004520D2"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30</w:t>
            </w:r>
          </w:p>
        </w:tc>
      </w:tr>
      <w:tr w:rsidR="00732E6F"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4520D2" w:rsidRDefault="00732E6F" w:rsidP="00732E6F">
            <w:pPr>
              <w:spacing w:line="360" w:lineRule="auto"/>
              <w:rPr>
                <w:rFonts w:eastAsia="Times New Roman" w:cs="Arial"/>
                <w:color w:val="000000"/>
                <w:lang w:eastAsia="es-MX"/>
              </w:rPr>
            </w:pPr>
            <w:r w:rsidRPr="004520D2">
              <w:rPr>
                <w:rFonts w:eastAsia="Times New Roman" w:cs="Arial"/>
                <w:color w:val="000000"/>
                <w:lang w:eastAsia="es-MX"/>
              </w:rPr>
              <w:t>802.11n</w:t>
            </w:r>
          </w:p>
        </w:tc>
        <w:tc>
          <w:tcPr>
            <w:tcW w:w="1200" w:type="dxa"/>
            <w:noWrap/>
            <w:hideMark/>
          </w:tcPr>
          <w:p w:rsidR="00732E6F" w:rsidRPr="004520D2"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234</w:t>
            </w:r>
          </w:p>
        </w:tc>
      </w:tr>
      <w:tr w:rsidR="00732E6F" w:rsidRPr="004520D2" w:rsidTr="00C10F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4520D2" w:rsidRDefault="00732E6F" w:rsidP="00732E6F">
            <w:pPr>
              <w:spacing w:line="360" w:lineRule="auto"/>
              <w:rPr>
                <w:rFonts w:eastAsia="Times New Roman" w:cs="Arial"/>
                <w:color w:val="000000"/>
                <w:lang w:eastAsia="es-MX"/>
              </w:rPr>
            </w:pPr>
            <w:r w:rsidRPr="004520D2">
              <w:rPr>
                <w:rFonts w:eastAsia="Times New Roman" w:cs="Arial"/>
                <w:color w:val="000000"/>
                <w:lang w:eastAsia="es-MX"/>
              </w:rPr>
              <w:t>802.11a</w:t>
            </w:r>
          </w:p>
        </w:tc>
        <w:tc>
          <w:tcPr>
            <w:tcW w:w="1200" w:type="dxa"/>
            <w:noWrap/>
            <w:hideMark/>
          </w:tcPr>
          <w:p w:rsidR="00732E6F" w:rsidRPr="004520D2" w:rsidRDefault="00732E6F" w:rsidP="00732E6F">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6</w:t>
            </w:r>
          </w:p>
        </w:tc>
      </w:tr>
      <w:tr w:rsidR="00732E6F" w:rsidRPr="004520D2" w:rsidTr="00C10F95">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rsidR="00732E6F" w:rsidRPr="004520D2" w:rsidRDefault="00732E6F" w:rsidP="00732E6F">
            <w:pPr>
              <w:spacing w:line="360" w:lineRule="auto"/>
              <w:rPr>
                <w:rFonts w:eastAsia="Times New Roman" w:cs="Arial"/>
                <w:color w:val="000000"/>
                <w:lang w:eastAsia="es-MX"/>
              </w:rPr>
            </w:pPr>
            <w:r w:rsidRPr="004520D2">
              <w:rPr>
                <w:rFonts w:eastAsia="Times New Roman" w:cs="Arial"/>
                <w:color w:val="000000"/>
                <w:lang w:eastAsia="es-MX"/>
              </w:rPr>
              <w:t>Total</w:t>
            </w:r>
          </w:p>
        </w:tc>
        <w:tc>
          <w:tcPr>
            <w:tcW w:w="1200" w:type="dxa"/>
            <w:noWrap/>
            <w:hideMark/>
          </w:tcPr>
          <w:p w:rsidR="00732E6F" w:rsidRPr="004520D2" w:rsidRDefault="00732E6F" w:rsidP="00732E6F">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MX"/>
              </w:rPr>
            </w:pPr>
            <w:r w:rsidRPr="004520D2">
              <w:rPr>
                <w:rFonts w:eastAsia="Times New Roman" w:cs="Arial"/>
                <w:color w:val="000000"/>
                <w:lang w:eastAsia="es-MX"/>
              </w:rPr>
              <w:t>270</w:t>
            </w:r>
          </w:p>
        </w:tc>
      </w:tr>
    </w:tbl>
    <w:p w:rsidR="00732E6F" w:rsidRDefault="00732E6F" w:rsidP="00732E6F">
      <w:pPr>
        <w:rPr>
          <w:rFonts w:cs="Arial"/>
          <w:b/>
        </w:rPr>
      </w:pPr>
      <w:r>
        <w:rPr>
          <w:noProof/>
          <w:lang w:eastAsia="es-MX"/>
        </w:rPr>
        <w:drawing>
          <wp:anchor distT="0" distB="0" distL="114300" distR="114300" simplePos="0" relativeHeight="251672576" behindDoc="0" locked="0" layoutInCell="1" allowOverlap="1">
            <wp:simplePos x="0" y="0"/>
            <wp:positionH relativeFrom="margin">
              <wp:posOffset>2087880</wp:posOffset>
            </wp:positionH>
            <wp:positionV relativeFrom="paragraph">
              <wp:posOffset>190500</wp:posOffset>
            </wp:positionV>
            <wp:extent cx="3705225" cy="2223135"/>
            <wp:effectExtent l="0" t="0" r="9525" b="5715"/>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bl>
      <w:tblPr>
        <w:tblpPr w:leftFromText="141" w:rightFromText="141" w:vertAnchor="text" w:horzAnchor="margin" w:tblpY="2333"/>
        <w:tblW w:w="2740" w:type="dxa"/>
        <w:tblCellMar>
          <w:left w:w="70" w:type="dxa"/>
          <w:right w:w="70" w:type="dxa"/>
        </w:tblCellMar>
        <w:tblLook w:val="04A0" w:firstRow="1" w:lastRow="0" w:firstColumn="1" w:lastColumn="0" w:noHBand="0" w:noVBand="1"/>
      </w:tblPr>
      <w:tblGrid>
        <w:gridCol w:w="1346"/>
        <w:gridCol w:w="1394"/>
      </w:tblGrid>
      <w:tr w:rsidR="00732E6F" w:rsidRPr="004520D2" w:rsidTr="00C10F95">
        <w:trPr>
          <w:trHeight w:val="300"/>
        </w:trPr>
        <w:tc>
          <w:tcPr>
            <w:tcW w:w="2740" w:type="dxa"/>
            <w:gridSpan w:val="2"/>
            <w:tcBorders>
              <w:top w:val="nil"/>
              <w:left w:val="nil"/>
              <w:bottom w:val="nil"/>
              <w:right w:val="nil"/>
            </w:tcBorders>
            <w:shd w:val="clear" w:color="000000" w:fill="92D050"/>
            <w:noWrap/>
            <w:vAlign w:val="bottom"/>
            <w:hideMark/>
          </w:tcPr>
          <w:p w:rsidR="00732E6F" w:rsidRPr="004520D2" w:rsidRDefault="00732E6F" w:rsidP="00C10F95">
            <w:pPr>
              <w:spacing w:after="0" w:line="360" w:lineRule="auto"/>
              <w:jc w:val="center"/>
              <w:rPr>
                <w:rFonts w:eastAsia="Times New Roman" w:cs="Arial"/>
                <w:color w:val="000000"/>
                <w:lang w:eastAsia="es-MX"/>
              </w:rPr>
            </w:pPr>
            <w:r w:rsidRPr="004520D2">
              <w:rPr>
                <w:rFonts w:eastAsia="Times New Roman" w:cs="Arial"/>
                <w:color w:val="000000"/>
                <w:lang w:eastAsia="es-MX"/>
              </w:rPr>
              <w:t>PROTOCOLO 802.11ac</w:t>
            </w:r>
          </w:p>
        </w:tc>
      </w:tr>
      <w:tr w:rsidR="00732E6F" w:rsidRPr="004520D2" w:rsidTr="00C10F95">
        <w:trPr>
          <w:trHeight w:val="300"/>
        </w:trPr>
        <w:tc>
          <w:tcPr>
            <w:tcW w:w="1346" w:type="dxa"/>
            <w:tcBorders>
              <w:top w:val="nil"/>
              <w:left w:val="nil"/>
              <w:bottom w:val="single" w:sz="12" w:space="0" w:color="FFFFFF"/>
              <w:right w:val="single" w:sz="4" w:space="0" w:color="FFFFFF"/>
            </w:tcBorders>
            <w:shd w:val="clear" w:color="70AD47" w:fill="70AD47"/>
            <w:noWrap/>
            <w:vAlign w:val="bottom"/>
            <w:hideMark/>
          </w:tcPr>
          <w:p w:rsidR="00732E6F" w:rsidRPr="004520D2" w:rsidRDefault="00732E6F" w:rsidP="00C10F95">
            <w:pPr>
              <w:spacing w:after="0" w:line="360" w:lineRule="auto"/>
              <w:rPr>
                <w:rFonts w:eastAsia="Times New Roman" w:cs="Arial"/>
                <w:b/>
                <w:bCs/>
                <w:color w:val="FFFFFF"/>
                <w:lang w:eastAsia="es-MX"/>
              </w:rPr>
            </w:pPr>
            <w:r w:rsidRPr="004520D2">
              <w:rPr>
                <w:rFonts w:eastAsia="Times New Roman" w:cs="Arial"/>
                <w:b/>
                <w:bCs/>
                <w:color w:val="FFFFFF"/>
                <w:lang w:eastAsia="es-MX"/>
              </w:rPr>
              <w:t>CANAL</w:t>
            </w:r>
          </w:p>
        </w:tc>
        <w:tc>
          <w:tcPr>
            <w:tcW w:w="1394" w:type="dxa"/>
            <w:tcBorders>
              <w:top w:val="nil"/>
              <w:left w:val="single" w:sz="4" w:space="0" w:color="FFFFFF"/>
              <w:bottom w:val="single" w:sz="12" w:space="0" w:color="FFFFFF"/>
              <w:right w:val="nil"/>
            </w:tcBorders>
            <w:shd w:val="clear" w:color="70AD47" w:fill="70AD47"/>
            <w:noWrap/>
            <w:vAlign w:val="bottom"/>
            <w:hideMark/>
          </w:tcPr>
          <w:p w:rsidR="00732E6F" w:rsidRPr="004520D2" w:rsidRDefault="00732E6F" w:rsidP="00C10F95">
            <w:pPr>
              <w:spacing w:after="0" w:line="360" w:lineRule="auto"/>
              <w:rPr>
                <w:rFonts w:eastAsia="Times New Roman" w:cs="Arial"/>
                <w:b/>
                <w:bCs/>
                <w:color w:val="FFFFFF"/>
                <w:lang w:eastAsia="es-MX"/>
              </w:rPr>
            </w:pPr>
            <w:r w:rsidRPr="004520D2">
              <w:rPr>
                <w:rFonts w:eastAsia="Times New Roman" w:cs="Arial"/>
                <w:b/>
                <w:bCs/>
                <w:color w:val="FFFFFF"/>
                <w:lang w:eastAsia="es-MX"/>
              </w:rPr>
              <w:t>CANTIDAD</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5.18</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5.19</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5.2</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5.21</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5.22</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5.23</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5.24</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8</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5.745</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8</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5.755</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5.765</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5.775</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5.785</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4</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5.795</w:t>
            </w:r>
          </w:p>
        </w:tc>
        <w:tc>
          <w:tcPr>
            <w:tcW w:w="1394" w:type="dxa"/>
            <w:tcBorders>
              <w:top w:val="single" w:sz="4" w:space="0" w:color="FFFFFF"/>
              <w:left w:val="single" w:sz="4" w:space="0" w:color="FFFFFF"/>
              <w:bottom w:val="single" w:sz="4" w:space="0" w:color="FFFFFF"/>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single" w:sz="4" w:space="0" w:color="FFFFFF"/>
              <w:right w:val="single" w:sz="4" w:space="0" w:color="FFFFFF"/>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5.805</w:t>
            </w:r>
          </w:p>
        </w:tc>
        <w:tc>
          <w:tcPr>
            <w:tcW w:w="1394" w:type="dxa"/>
            <w:tcBorders>
              <w:top w:val="single" w:sz="4" w:space="0" w:color="FFFFFF"/>
              <w:left w:val="single" w:sz="4" w:space="0" w:color="FFFFFF"/>
              <w:bottom w:val="single" w:sz="4" w:space="0" w:color="FFFFFF"/>
              <w:right w:val="nil"/>
            </w:tcBorders>
            <w:shd w:val="clear" w:color="E2EFDA" w:fill="E2EFDA"/>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0</w:t>
            </w:r>
          </w:p>
        </w:tc>
      </w:tr>
      <w:tr w:rsidR="00732E6F" w:rsidRPr="004520D2" w:rsidTr="00C10F95">
        <w:trPr>
          <w:trHeight w:val="300"/>
        </w:trPr>
        <w:tc>
          <w:tcPr>
            <w:tcW w:w="1346" w:type="dxa"/>
            <w:tcBorders>
              <w:top w:val="single" w:sz="4" w:space="0" w:color="FFFFFF"/>
              <w:left w:val="nil"/>
              <w:bottom w:val="nil"/>
              <w:right w:val="single" w:sz="4" w:space="0" w:color="FFFFFF"/>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5.82</w:t>
            </w:r>
          </w:p>
        </w:tc>
        <w:tc>
          <w:tcPr>
            <w:tcW w:w="1394" w:type="dxa"/>
            <w:tcBorders>
              <w:top w:val="single" w:sz="4" w:space="0" w:color="FFFFFF"/>
              <w:left w:val="single" w:sz="4" w:space="0" w:color="FFFFFF"/>
              <w:bottom w:val="nil"/>
              <w:right w:val="nil"/>
            </w:tcBorders>
            <w:shd w:val="clear" w:color="C6E0B4" w:fill="C6E0B4"/>
            <w:noWrap/>
            <w:vAlign w:val="bottom"/>
            <w:hideMark/>
          </w:tcPr>
          <w:p w:rsidR="00732E6F" w:rsidRPr="004520D2" w:rsidRDefault="00732E6F" w:rsidP="00C10F95">
            <w:pPr>
              <w:spacing w:after="0" w:line="360" w:lineRule="auto"/>
              <w:jc w:val="right"/>
              <w:rPr>
                <w:rFonts w:eastAsia="Times New Roman" w:cs="Arial"/>
                <w:color w:val="000000"/>
                <w:lang w:eastAsia="es-MX"/>
              </w:rPr>
            </w:pPr>
            <w:r w:rsidRPr="004520D2">
              <w:rPr>
                <w:rFonts w:eastAsia="Times New Roman" w:cs="Arial"/>
                <w:color w:val="000000"/>
                <w:lang w:eastAsia="es-MX"/>
              </w:rPr>
              <w:t>2</w:t>
            </w:r>
          </w:p>
        </w:tc>
      </w:tr>
    </w:tbl>
    <w:p w:rsidR="00732E6F" w:rsidRDefault="00732E6F" w:rsidP="00732E6F">
      <w:pPr>
        <w:rPr>
          <w:rFonts w:cs="Arial"/>
          <w:b/>
        </w:rPr>
      </w:pPr>
    </w:p>
    <w:p w:rsidR="00732E6F" w:rsidRDefault="00732E6F" w:rsidP="00732E6F">
      <w:pPr>
        <w:rPr>
          <w:rFonts w:cs="Arial"/>
        </w:rPr>
      </w:pPr>
      <w:r>
        <w:rPr>
          <w:rFonts w:cs="Arial"/>
          <w:b/>
        </w:rPr>
        <w:tab/>
      </w:r>
    </w:p>
    <w:p w:rsidR="00732E6F" w:rsidRDefault="00732E6F" w:rsidP="00732E6F">
      <w:pPr>
        <w:rPr>
          <w:rFonts w:cs="Arial"/>
        </w:rPr>
      </w:pPr>
      <w:r>
        <w:rPr>
          <w:rFonts w:cs="Arial"/>
        </w:rPr>
        <w:t xml:space="preserve"> </w:t>
      </w:r>
    </w:p>
    <w:p w:rsidR="00732E6F" w:rsidRPr="00F71F5C" w:rsidRDefault="00F71F5C" w:rsidP="00F943DB">
      <w:pPr>
        <w:spacing w:line="360" w:lineRule="auto"/>
        <w:rPr>
          <w:rFonts w:cs="Arial"/>
          <w:b/>
          <w:color w:val="000000" w:themeColor="text1"/>
        </w:rPr>
      </w:pPr>
      <w:r w:rsidRPr="00F71F5C">
        <w:rPr>
          <w:rFonts w:cs="Arial"/>
          <w:b/>
          <w:color w:val="000000" w:themeColor="text1"/>
        </w:rPr>
        <w:t>Conclusión</w:t>
      </w:r>
    </w:p>
    <w:p w:rsidR="005341A7" w:rsidRPr="00F943DB" w:rsidRDefault="005341A7" w:rsidP="00F943DB">
      <w:pPr>
        <w:spacing w:after="0" w:line="360" w:lineRule="auto"/>
        <w:rPr>
          <w:rFonts w:ascii="Times New Roman" w:hAnsi="Times New Roman"/>
        </w:rPr>
      </w:pPr>
      <w:r w:rsidRPr="00F943DB">
        <w:rPr>
          <w:rFonts w:ascii="Times New Roman" w:hAnsi="Times New Roman"/>
        </w:rPr>
        <w:t xml:space="preserve">Durante la investigación o análisis que se realizó en el presente documento, </w:t>
      </w:r>
      <w:r w:rsidR="00E062DB" w:rsidRPr="00F943DB">
        <w:rPr>
          <w:rFonts w:ascii="Times New Roman" w:hAnsi="Times New Roman"/>
        </w:rPr>
        <w:t>se observa</w:t>
      </w:r>
      <w:r w:rsidRPr="00F943DB">
        <w:rPr>
          <w:rFonts w:ascii="Times New Roman" w:hAnsi="Times New Roman"/>
        </w:rPr>
        <w:t xml:space="preserve"> la gran diferencia de antenas como uso de los distintos protocolos IEEE 802.11. Sin dejar de lado la importancia del estudio de los diferentes canales de transmisión de redes inalámbricas.</w:t>
      </w:r>
    </w:p>
    <w:p w:rsidR="005341A7" w:rsidRPr="00F943DB" w:rsidRDefault="005341A7" w:rsidP="00F943DB">
      <w:pPr>
        <w:spacing w:after="0" w:line="360" w:lineRule="auto"/>
        <w:rPr>
          <w:rFonts w:ascii="Times New Roman" w:hAnsi="Times New Roman"/>
        </w:rPr>
      </w:pPr>
      <w:r w:rsidRPr="00F943DB">
        <w:rPr>
          <w:rFonts w:ascii="Times New Roman" w:hAnsi="Times New Roman"/>
        </w:rPr>
        <w:t xml:space="preserve">Por ello </w:t>
      </w:r>
      <w:r w:rsidR="00E062DB" w:rsidRPr="00F943DB">
        <w:rPr>
          <w:rFonts w:ascii="Times New Roman" w:hAnsi="Times New Roman"/>
        </w:rPr>
        <w:t>se concluye</w:t>
      </w:r>
      <w:r w:rsidRPr="00F943DB">
        <w:rPr>
          <w:rFonts w:ascii="Times New Roman" w:hAnsi="Times New Roman"/>
        </w:rPr>
        <w:t xml:space="preserve"> que se pueden utilizar diversos canales de red para los proyectos que tiene la Universidad Tecnológica de Bahía de Banderas por desarrollar, ya que los canales más usados de 5GHz permitidos en América Latina y </w:t>
      </w:r>
      <w:r w:rsidR="00E062DB" w:rsidRPr="00F943DB">
        <w:rPr>
          <w:rFonts w:ascii="Times New Roman" w:hAnsi="Times New Roman"/>
        </w:rPr>
        <w:t>Estados Unidos</w:t>
      </w:r>
      <w:r w:rsidRPr="00F943DB">
        <w:rPr>
          <w:rFonts w:ascii="Times New Roman" w:hAnsi="Times New Roman"/>
        </w:rPr>
        <w:t xml:space="preserve"> de Norte América, que se encuentran alrededor de la institución   son:</w:t>
      </w:r>
    </w:p>
    <w:p w:rsidR="005341A7" w:rsidRPr="00F943DB" w:rsidRDefault="005341A7" w:rsidP="00F943DB">
      <w:pPr>
        <w:pStyle w:val="Prrafodelista"/>
        <w:numPr>
          <w:ilvl w:val="0"/>
          <w:numId w:val="25"/>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5.24 [8]</w:t>
      </w:r>
    </w:p>
    <w:p w:rsidR="005341A7" w:rsidRPr="00F943DB" w:rsidRDefault="005341A7" w:rsidP="00F943DB">
      <w:pPr>
        <w:pStyle w:val="Prrafodelista"/>
        <w:numPr>
          <w:ilvl w:val="0"/>
          <w:numId w:val="25"/>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5.745 [8]</w:t>
      </w:r>
    </w:p>
    <w:p w:rsidR="005341A7" w:rsidRPr="00F943DB" w:rsidRDefault="005341A7" w:rsidP="00F943DB">
      <w:pPr>
        <w:pStyle w:val="Prrafodelista"/>
        <w:numPr>
          <w:ilvl w:val="0"/>
          <w:numId w:val="25"/>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5.785 [4]</w:t>
      </w:r>
    </w:p>
    <w:p w:rsidR="005341A7" w:rsidRPr="00F943DB" w:rsidRDefault="005341A7" w:rsidP="00F943DB">
      <w:pPr>
        <w:pStyle w:val="Prrafodelista"/>
        <w:numPr>
          <w:ilvl w:val="0"/>
          <w:numId w:val="25"/>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5.82 [2]</w:t>
      </w:r>
    </w:p>
    <w:p w:rsidR="005341A7" w:rsidRPr="00F943DB" w:rsidRDefault="005341A7" w:rsidP="00F943DB">
      <w:pPr>
        <w:spacing w:after="0" w:line="360" w:lineRule="auto"/>
        <w:ind w:left="360"/>
        <w:rPr>
          <w:rFonts w:ascii="Times New Roman" w:hAnsi="Times New Roman"/>
          <w:sz w:val="18"/>
        </w:rPr>
      </w:pPr>
      <w:r w:rsidRPr="00F943DB">
        <w:rPr>
          <w:rFonts w:ascii="Times New Roman" w:hAnsi="Times New Roman"/>
        </w:rPr>
        <w:t xml:space="preserve">[*] </w:t>
      </w:r>
      <w:r w:rsidRPr="00F943DB">
        <w:rPr>
          <w:rFonts w:ascii="Times New Roman" w:hAnsi="Times New Roman"/>
          <w:sz w:val="18"/>
        </w:rPr>
        <w:t>Cantidad de redes que utilizan el canal</w:t>
      </w:r>
    </w:p>
    <w:p w:rsidR="005341A7" w:rsidRPr="00F943DB" w:rsidRDefault="005341A7" w:rsidP="00F943DB">
      <w:pPr>
        <w:spacing w:after="0" w:line="360" w:lineRule="auto"/>
        <w:rPr>
          <w:rFonts w:ascii="Times New Roman" w:hAnsi="Times New Roman"/>
        </w:rPr>
      </w:pPr>
      <w:r w:rsidRPr="00F943DB">
        <w:rPr>
          <w:rFonts w:ascii="Times New Roman" w:hAnsi="Times New Roman"/>
        </w:rPr>
        <w:t>Por lo tanto se recomienda a la Universidad Tecnológica de Bahía de Banderas, utilizar los canales más libres los cuales son:</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5.18</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5.19</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5.2</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5.21</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5.22</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5.23</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5.755</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5.765</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5.775</w:t>
      </w:r>
    </w:p>
    <w:p w:rsidR="005341A7" w:rsidRPr="00F943DB" w:rsidRDefault="005341A7" w:rsidP="00F943DB">
      <w:pPr>
        <w:pStyle w:val="Prrafodelista"/>
        <w:numPr>
          <w:ilvl w:val="0"/>
          <w:numId w:val="31"/>
        </w:numPr>
        <w:spacing w:after="0" w:line="360" w:lineRule="auto"/>
        <w:jc w:val="both"/>
        <w:rPr>
          <w:rFonts w:ascii="Times New Roman" w:hAnsi="Times New Roman" w:cs="Times New Roman"/>
          <w:sz w:val="24"/>
          <w:szCs w:val="24"/>
        </w:rPr>
      </w:pPr>
      <w:r w:rsidRPr="00F943DB">
        <w:rPr>
          <w:rFonts w:ascii="Times New Roman" w:hAnsi="Times New Roman" w:cs="Times New Roman"/>
          <w:sz w:val="24"/>
          <w:szCs w:val="24"/>
        </w:rPr>
        <w:t>5.805</w:t>
      </w:r>
    </w:p>
    <w:p w:rsidR="005341A7" w:rsidRDefault="005341A7" w:rsidP="00F943DB">
      <w:pPr>
        <w:spacing w:after="0" w:line="360" w:lineRule="auto"/>
        <w:ind w:firstLine="360"/>
        <w:rPr>
          <w:rFonts w:cs="Arial"/>
        </w:rPr>
      </w:pPr>
      <w:r w:rsidRPr="00F943DB">
        <w:rPr>
          <w:rFonts w:ascii="Times New Roman" w:hAnsi="Times New Roman"/>
        </w:rPr>
        <w:t>Concluido este estudio se lograron obtener los mejores parámetros para transmitir una señal de red.</w:t>
      </w:r>
    </w:p>
    <w:p w:rsidR="00732E6F" w:rsidRPr="00732E6F" w:rsidRDefault="00732E6F" w:rsidP="00732E6F"/>
    <w:p w:rsidR="00732E6F" w:rsidRPr="00732E6F" w:rsidRDefault="00732E6F" w:rsidP="00732E6F"/>
    <w:p w:rsidR="00732E6F" w:rsidRPr="005B6531" w:rsidRDefault="00F943DB" w:rsidP="00732E6F">
      <w:pPr>
        <w:pStyle w:val="heading1"/>
        <w:spacing w:before="0" w:after="0"/>
        <w:rPr>
          <w:rFonts w:ascii="Arial" w:hAnsi="Arial"/>
          <w:lang w:val="es-MX"/>
        </w:rPr>
      </w:pPr>
      <w:r>
        <w:rPr>
          <w:rFonts w:ascii="Arial" w:hAnsi="Arial"/>
          <w:lang w:val="es-MX"/>
        </w:rPr>
        <w:t>Bibliografía</w:t>
      </w:r>
    </w:p>
    <w:p w:rsidR="00666795" w:rsidRPr="00F943DB" w:rsidRDefault="00732E6F"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 xml:space="preserve">CHAGOYA, L. E. (01 de 07 de 2008). </w:t>
      </w:r>
      <w:r w:rsidRPr="00F943DB">
        <w:rPr>
          <w:rFonts w:ascii="Times New Roman" w:hAnsi="Times New Roman"/>
          <w:i/>
          <w:iCs/>
          <w:noProof/>
          <w:lang w:val="es-ES"/>
        </w:rPr>
        <w:t>Gestiopolis.</w:t>
      </w:r>
      <w:r w:rsidRPr="00F943DB">
        <w:rPr>
          <w:rFonts w:ascii="Times New Roman" w:hAnsi="Times New Roman"/>
          <w:noProof/>
          <w:lang w:val="es-ES"/>
        </w:rPr>
        <w:t xml:space="preserve"> Recuperado el 01 de 06 de 2012, de http://www.gestiopolis.com/economia/metodos-y-tecnicas-de-investigacion.htm</w:t>
      </w:r>
    </w:p>
    <w:p w:rsidR="00791C81" w:rsidRPr="00F943DB" w:rsidRDefault="00791C81" w:rsidP="00F943DB">
      <w:pPr>
        <w:spacing w:before="0" w:after="0" w:line="360" w:lineRule="auto"/>
        <w:ind w:left="709" w:hanging="709"/>
        <w:rPr>
          <w:rFonts w:ascii="Times New Roman" w:hAnsi="Times New Roman"/>
          <w:noProof/>
          <w:lang w:val="es-ES"/>
        </w:rPr>
      </w:pPr>
      <w:r w:rsidRPr="00F943DB">
        <w:rPr>
          <w:rFonts w:ascii="Times New Roman" w:hAnsi="Times New Roman"/>
          <w:noProof/>
        </w:rPr>
        <w:t xml:space="preserve">DEVARAJ, S. K. (2003). Performance Impacts of Information Technology: Is Actual </w:t>
      </w:r>
      <w:r w:rsidRPr="00F943DB">
        <w:rPr>
          <w:rFonts w:ascii="Times New Roman" w:hAnsi="Times New Roman"/>
          <w:noProof/>
          <w:lang w:val="es-ES"/>
        </w:rPr>
        <w:t>ESTRADA, J. (ENERO de 2013). COMUNIDAD SYSCOM. Obtenido de http://foro.syscom.mx</w:t>
      </w:r>
    </w:p>
    <w:p w:rsidR="00791C81" w:rsidRPr="00F943DB" w:rsidRDefault="00791C81"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Fiber, G. (2016). Google Fiber. Obtenido de https://support.google.com/fiber</w:t>
      </w:r>
    </w:p>
    <w:p w:rsidR="00791C81" w:rsidRPr="00F943DB" w:rsidRDefault="00791C81" w:rsidP="00F943DB">
      <w:pPr>
        <w:pStyle w:val="Bibliografa"/>
        <w:ind w:left="709" w:hanging="709"/>
        <w:rPr>
          <w:rFonts w:ascii="Times New Roman" w:hAnsi="Times New Roman" w:cs="Times New Roman"/>
          <w:noProof/>
        </w:rPr>
      </w:pPr>
      <w:r w:rsidRPr="00F943DB">
        <w:rPr>
          <w:rFonts w:ascii="Times New Roman" w:hAnsi="Times New Roman" w:cs="Times New Roman"/>
          <w:noProof/>
        </w:rPr>
        <w:t xml:space="preserve">INEGI. (2008). </w:t>
      </w:r>
      <w:r w:rsidRPr="00F943DB">
        <w:rPr>
          <w:rFonts w:ascii="Times New Roman" w:hAnsi="Times New Roman" w:cs="Times New Roman"/>
          <w:i/>
          <w:iCs/>
          <w:noProof/>
        </w:rPr>
        <w:t>Anuario Estadístico.</w:t>
      </w:r>
      <w:r w:rsidRPr="00F943DB">
        <w:rPr>
          <w:rFonts w:ascii="Times New Roman" w:hAnsi="Times New Roman" w:cs="Times New Roman"/>
          <w:noProof/>
        </w:rPr>
        <w:t xml:space="preserve"> Nayarit.</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Jeffarese. (22 de Febrero de 2015). Redes Wifi. Obtenido de http://www.redes.org</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Mikrotik. (s.f.). Mikrotik. Obtenido de http://www.mikrotik.com/</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Muy Interesante. (s.f.). Recuperado el 11 de Julio de 2016, de http://www.muyinteresante.es</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NORFIPC. (2016). Obtenido de http://norfipc.com</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Peréz Porto, J., &amp; Gardey, A. (2014). Definicion.De. Obtenido de http://definicion.de</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RouterBoard. (s.f.). Obtenido de RB2011UiAS-2HnD-IN: http://routerboard.com</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SYSCOM. (2015). Obtenido de https://www.syscom.mx</w:t>
      </w:r>
    </w:p>
    <w:p w:rsidR="00791C81" w:rsidRPr="00F943DB" w:rsidRDefault="00791C81" w:rsidP="00F943DB">
      <w:pPr>
        <w:pStyle w:val="Bibliografa"/>
        <w:ind w:left="709" w:hanging="709"/>
        <w:rPr>
          <w:rFonts w:ascii="Times New Roman" w:hAnsi="Times New Roman" w:cs="Times New Roman"/>
          <w:noProof/>
        </w:rPr>
      </w:pPr>
      <w:r w:rsidRPr="00F943DB">
        <w:rPr>
          <w:rFonts w:ascii="Times New Roman" w:hAnsi="Times New Roman" w:cs="Times New Roman"/>
          <w:noProof/>
        </w:rPr>
        <w:t xml:space="preserve">TIPPINS, M. S. (2003). IT competency and firm performance: Is organizational learning a missing link?. </w:t>
      </w:r>
      <w:r w:rsidRPr="00F943DB">
        <w:rPr>
          <w:rFonts w:ascii="Times New Roman" w:hAnsi="Times New Roman" w:cs="Times New Roman"/>
          <w:i/>
          <w:iCs/>
          <w:noProof/>
        </w:rPr>
        <w:t>Strategic Management Journal</w:t>
      </w:r>
      <w:r w:rsidRPr="00F943DB">
        <w:rPr>
          <w:rFonts w:ascii="Times New Roman" w:hAnsi="Times New Roman" w:cs="Times New Roman"/>
          <w:noProof/>
        </w:rPr>
        <w:t xml:space="preserve"> , 745-761.</w:t>
      </w:r>
    </w:p>
    <w:p w:rsidR="00861F64" w:rsidRPr="00F943DB" w:rsidRDefault="00861F64" w:rsidP="00F943DB">
      <w:pPr>
        <w:pStyle w:val="Bibliografa"/>
        <w:ind w:left="709" w:hanging="709"/>
        <w:rPr>
          <w:rFonts w:ascii="Times New Roman" w:hAnsi="Times New Roman" w:cs="Times New Roman"/>
          <w:noProof/>
        </w:rPr>
      </w:pPr>
      <w:r w:rsidRPr="00F943DB">
        <w:rPr>
          <w:rFonts w:ascii="Times New Roman" w:hAnsi="Times New Roman" w:cs="Times New Roman"/>
          <w:noProof/>
        </w:rPr>
        <w:t xml:space="preserve">Usage the Missing Link? </w:t>
      </w:r>
      <w:r w:rsidRPr="00F943DB">
        <w:rPr>
          <w:rFonts w:ascii="Times New Roman" w:hAnsi="Times New Roman" w:cs="Times New Roman"/>
          <w:i/>
          <w:iCs/>
          <w:noProof/>
        </w:rPr>
        <w:t>Management Science</w:t>
      </w:r>
      <w:r w:rsidRPr="00F943DB">
        <w:rPr>
          <w:rFonts w:ascii="Times New Roman" w:hAnsi="Times New Roman" w:cs="Times New Roman"/>
          <w:noProof/>
        </w:rPr>
        <w:t xml:space="preserve"> , 273-289.</w:t>
      </w:r>
    </w:p>
    <w:p w:rsidR="00F71F5C" w:rsidRPr="00F943DB" w:rsidRDefault="00F71F5C" w:rsidP="00F943DB">
      <w:pPr>
        <w:spacing w:before="0" w:after="0" w:line="360" w:lineRule="auto"/>
        <w:ind w:left="709" w:hanging="709"/>
        <w:rPr>
          <w:rFonts w:ascii="Times New Roman" w:hAnsi="Times New Roman"/>
          <w:noProof/>
          <w:lang w:val="es-ES"/>
        </w:rPr>
      </w:pPr>
      <w:r w:rsidRPr="00F943DB">
        <w:rPr>
          <w:rFonts w:ascii="Times New Roman" w:hAnsi="Times New Roman"/>
          <w:noProof/>
          <w:lang w:val="es-ES"/>
        </w:rPr>
        <w:t>Vinueza, E. D. (2016). Repositorio Digital UTA. Obtenido de http://repositorio.uta.edu.ec</w:t>
      </w:r>
    </w:p>
    <w:p w:rsidR="00F71F5C" w:rsidRPr="00791C81" w:rsidRDefault="00F71F5C" w:rsidP="00F943DB">
      <w:pPr>
        <w:spacing w:before="0" w:after="0" w:line="360" w:lineRule="auto"/>
        <w:ind w:left="709" w:hanging="709"/>
        <w:rPr>
          <w:rFonts w:cs="Arial"/>
          <w:noProof/>
          <w:lang w:val="es-ES"/>
        </w:rPr>
      </w:pPr>
      <w:r w:rsidRPr="00F943DB">
        <w:rPr>
          <w:rFonts w:ascii="Times New Roman" w:hAnsi="Times New Roman"/>
          <w:noProof/>
          <w:lang w:val="es-ES"/>
        </w:rPr>
        <w:t>Wifisafe. (2003-2016). Obtenido de https://www.wifisafe.com</w:t>
      </w:r>
    </w:p>
    <w:sectPr w:rsidR="00F71F5C" w:rsidRPr="00791C81" w:rsidSect="00666795">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3F6" w:rsidRDefault="00DE13F6" w:rsidP="00F943DB">
      <w:pPr>
        <w:spacing w:before="0" w:after="0"/>
      </w:pPr>
      <w:r>
        <w:separator/>
      </w:r>
    </w:p>
  </w:endnote>
  <w:endnote w:type="continuationSeparator" w:id="0">
    <w:p w:rsidR="00DE13F6" w:rsidRDefault="00DE13F6" w:rsidP="00F943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DB" w:rsidRDefault="00F943DB" w:rsidP="00F943DB">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3F6" w:rsidRDefault="00DE13F6" w:rsidP="00F943DB">
      <w:pPr>
        <w:spacing w:before="0" w:after="0"/>
      </w:pPr>
      <w:r>
        <w:separator/>
      </w:r>
    </w:p>
  </w:footnote>
  <w:footnote w:type="continuationSeparator" w:id="0">
    <w:p w:rsidR="00DE13F6" w:rsidRDefault="00DE13F6" w:rsidP="00F943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DB" w:rsidRDefault="009D4DE7" w:rsidP="00F943DB">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007"/>
    <w:multiLevelType w:val="hybridMultilevel"/>
    <w:tmpl w:val="7C7299D2"/>
    <w:lvl w:ilvl="0" w:tplc="080A000B">
      <w:start w:val="1"/>
      <w:numFmt w:val="bullet"/>
      <w:lvlText w:val=""/>
      <w:lvlJc w:val="left"/>
      <w:pPr>
        <w:ind w:left="1590" w:hanging="360"/>
      </w:pPr>
      <w:rPr>
        <w:rFonts w:ascii="Wingdings" w:hAnsi="Wingdings" w:hint="default"/>
      </w:rPr>
    </w:lvl>
    <w:lvl w:ilvl="1" w:tplc="080A0003">
      <w:start w:val="1"/>
      <w:numFmt w:val="bullet"/>
      <w:lvlText w:val="o"/>
      <w:lvlJc w:val="left"/>
      <w:pPr>
        <w:ind w:left="2310" w:hanging="360"/>
      </w:pPr>
      <w:rPr>
        <w:rFonts w:ascii="Courier New" w:hAnsi="Courier New" w:cs="Courier New" w:hint="default"/>
      </w:rPr>
    </w:lvl>
    <w:lvl w:ilvl="2" w:tplc="080A0005" w:tentative="1">
      <w:start w:val="1"/>
      <w:numFmt w:val="bullet"/>
      <w:lvlText w:val=""/>
      <w:lvlJc w:val="left"/>
      <w:pPr>
        <w:ind w:left="3030" w:hanging="360"/>
      </w:pPr>
      <w:rPr>
        <w:rFonts w:ascii="Wingdings" w:hAnsi="Wingdings" w:hint="default"/>
      </w:rPr>
    </w:lvl>
    <w:lvl w:ilvl="3" w:tplc="080A0001" w:tentative="1">
      <w:start w:val="1"/>
      <w:numFmt w:val="bullet"/>
      <w:lvlText w:val=""/>
      <w:lvlJc w:val="left"/>
      <w:pPr>
        <w:ind w:left="3750" w:hanging="360"/>
      </w:pPr>
      <w:rPr>
        <w:rFonts w:ascii="Symbol" w:hAnsi="Symbol" w:hint="default"/>
      </w:rPr>
    </w:lvl>
    <w:lvl w:ilvl="4" w:tplc="080A0003" w:tentative="1">
      <w:start w:val="1"/>
      <w:numFmt w:val="bullet"/>
      <w:lvlText w:val="o"/>
      <w:lvlJc w:val="left"/>
      <w:pPr>
        <w:ind w:left="4470" w:hanging="360"/>
      </w:pPr>
      <w:rPr>
        <w:rFonts w:ascii="Courier New" w:hAnsi="Courier New" w:cs="Courier New" w:hint="default"/>
      </w:rPr>
    </w:lvl>
    <w:lvl w:ilvl="5" w:tplc="080A0005" w:tentative="1">
      <w:start w:val="1"/>
      <w:numFmt w:val="bullet"/>
      <w:lvlText w:val=""/>
      <w:lvlJc w:val="left"/>
      <w:pPr>
        <w:ind w:left="5190" w:hanging="360"/>
      </w:pPr>
      <w:rPr>
        <w:rFonts w:ascii="Wingdings" w:hAnsi="Wingdings" w:hint="default"/>
      </w:rPr>
    </w:lvl>
    <w:lvl w:ilvl="6" w:tplc="080A0001" w:tentative="1">
      <w:start w:val="1"/>
      <w:numFmt w:val="bullet"/>
      <w:lvlText w:val=""/>
      <w:lvlJc w:val="left"/>
      <w:pPr>
        <w:ind w:left="5910" w:hanging="360"/>
      </w:pPr>
      <w:rPr>
        <w:rFonts w:ascii="Symbol" w:hAnsi="Symbol" w:hint="default"/>
      </w:rPr>
    </w:lvl>
    <w:lvl w:ilvl="7" w:tplc="080A0003" w:tentative="1">
      <w:start w:val="1"/>
      <w:numFmt w:val="bullet"/>
      <w:lvlText w:val="o"/>
      <w:lvlJc w:val="left"/>
      <w:pPr>
        <w:ind w:left="6630" w:hanging="360"/>
      </w:pPr>
      <w:rPr>
        <w:rFonts w:ascii="Courier New" w:hAnsi="Courier New" w:cs="Courier New" w:hint="default"/>
      </w:rPr>
    </w:lvl>
    <w:lvl w:ilvl="8" w:tplc="080A0005" w:tentative="1">
      <w:start w:val="1"/>
      <w:numFmt w:val="bullet"/>
      <w:lvlText w:val=""/>
      <w:lvlJc w:val="left"/>
      <w:pPr>
        <w:ind w:left="7350" w:hanging="360"/>
      </w:pPr>
      <w:rPr>
        <w:rFonts w:ascii="Wingdings" w:hAnsi="Wingdings" w:hint="default"/>
      </w:rPr>
    </w:lvl>
  </w:abstractNum>
  <w:abstractNum w:abstractNumId="1" w15:restartNumberingAfterBreak="0">
    <w:nsid w:val="05D62271"/>
    <w:multiLevelType w:val="hybridMultilevel"/>
    <w:tmpl w:val="15524E26"/>
    <w:lvl w:ilvl="0" w:tplc="0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51DE7"/>
    <w:multiLevelType w:val="hybridMultilevel"/>
    <w:tmpl w:val="9C94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227881"/>
    <w:multiLevelType w:val="hybridMultilevel"/>
    <w:tmpl w:val="9EFA4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510F9"/>
    <w:multiLevelType w:val="multilevel"/>
    <w:tmpl w:val="9EA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D36CE"/>
    <w:multiLevelType w:val="hybridMultilevel"/>
    <w:tmpl w:val="8E90D7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3B5F93"/>
    <w:multiLevelType w:val="hybridMultilevel"/>
    <w:tmpl w:val="6630B0E6"/>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7" w15:restartNumberingAfterBreak="0">
    <w:nsid w:val="17967B3C"/>
    <w:multiLevelType w:val="hybridMultilevel"/>
    <w:tmpl w:val="1B96B2B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DB6258"/>
    <w:multiLevelType w:val="hybridMultilevel"/>
    <w:tmpl w:val="0CD0CB3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4580D2F"/>
    <w:multiLevelType w:val="hybridMultilevel"/>
    <w:tmpl w:val="F82C58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32930"/>
    <w:multiLevelType w:val="hybridMultilevel"/>
    <w:tmpl w:val="7C8C8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CD3901"/>
    <w:multiLevelType w:val="hybridMultilevel"/>
    <w:tmpl w:val="2DF8F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E80ACB"/>
    <w:multiLevelType w:val="hybridMultilevel"/>
    <w:tmpl w:val="58728F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A87074"/>
    <w:multiLevelType w:val="multilevel"/>
    <w:tmpl w:val="DBD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12D4B"/>
    <w:multiLevelType w:val="hybridMultilevel"/>
    <w:tmpl w:val="0BF86A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9A1AE7"/>
    <w:multiLevelType w:val="multilevel"/>
    <w:tmpl w:val="69F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A3943"/>
    <w:multiLevelType w:val="hybridMultilevel"/>
    <w:tmpl w:val="F85EE4C8"/>
    <w:lvl w:ilvl="0" w:tplc="080A0005">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7" w15:restartNumberingAfterBreak="0">
    <w:nsid w:val="37772066"/>
    <w:multiLevelType w:val="hybridMultilevel"/>
    <w:tmpl w:val="6E706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0A6DD0"/>
    <w:multiLevelType w:val="multilevel"/>
    <w:tmpl w:val="0CF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63769"/>
    <w:multiLevelType w:val="hybridMultilevel"/>
    <w:tmpl w:val="EDC0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F1ADF"/>
    <w:multiLevelType w:val="multilevel"/>
    <w:tmpl w:val="1C7C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E46BE"/>
    <w:multiLevelType w:val="hybridMultilevel"/>
    <w:tmpl w:val="FCC6E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103AD0"/>
    <w:multiLevelType w:val="hybridMultilevel"/>
    <w:tmpl w:val="DA76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7A0EF9"/>
    <w:multiLevelType w:val="multilevel"/>
    <w:tmpl w:val="263A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D5468"/>
    <w:multiLevelType w:val="hybridMultilevel"/>
    <w:tmpl w:val="AA24A6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402C58"/>
    <w:multiLevelType w:val="hybridMultilevel"/>
    <w:tmpl w:val="7FE04DB6"/>
    <w:lvl w:ilvl="0" w:tplc="B308ED08">
      <w:start w:val="1"/>
      <w:numFmt w:val="decimal"/>
      <w:pStyle w:val="figurecaption"/>
      <w:lvlText w:val="Fig. %1."/>
      <w:lvlJc w:val="left"/>
      <w:pPr>
        <w:ind w:left="360" w:hanging="360"/>
      </w:pPr>
      <w:rPr>
        <w:rFonts w:ascii="Arial" w:hAnsi="Arial" w:cs="Arial" w:hint="default"/>
        <w:b w:val="0"/>
        <w:bCs w:val="0"/>
        <w:i w:val="0"/>
        <w:iCs w:val="0"/>
        <w:color w:val="auto"/>
        <w:sz w:val="16"/>
        <w:szCs w:val="16"/>
      </w:rPr>
    </w:lvl>
    <w:lvl w:ilvl="1" w:tplc="60C27368">
      <w:start w:val="1"/>
      <w:numFmt w:val="lowerLetter"/>
      <w:lvlText w:val="%2."/>
      <w:lvlJc w:val="left"/>
      <w:pPr>
        <w:tabs>
          <w:tab w:val="num" w:pos="1440"/>
        </w:tabs>
        <w:ind w:left="1440" w:hanging="360"/>
      </w:pPr>
      <w:rPr>
        <w:rFonts w:cs="Times New Roman"/>
      </w:rPr>
    </w:lvl>
    <w:lvl w:ilvl="2" w:tplc="F7003FEC">
      <w:start w:val="1"/>
      <w:numFmt w:val="lowerRoman"/>
      <w:lvlText w:val="%3."/>
      <w:lvlJc w:val="right"/>
      <w:pPr>
        <w:tabs>
          <w:tab w:val="num" w:pos="2160"/>
        </w:tabs>
        <w:ind w:left="2160" w:hanging="180"/>
      </w:pPr>
      <w:rPr>
        <w:rFonts w:cs="Times New Roman"/>
      </w:rPr>
    </w:lvl>
    <w:lvl w:ilvl="3" w:tplc="CA0CBE8E">
      <w:start w:val="1"/>
      <w:numFmt w:val="decimal"/>
      <w:lvlText w:val="%4."/>
      <w:lvlJc w:val="left"/>
      <w:pPr>
        <w:tabs>
          <w:tab w:val="num" w:pos="2880"/>
        </w:tabs>
        <w:ind w:left="2880" w:hanging="360"/>
      </w:pPr>
      <w:rPr>
        <w:rFonts w:cs="Times New Roman"/>
      </w:rPr>
    </w:lvl>
    <w:lvl w:ilvl="4" w:tplc="F7844EF8">
      <w:start w:val="1"/>
      <w:numFmt w:val="lowerLetter"/>
      <w:lvlText w:val="%5."/>
      <w:lvlJc w:val="left"/>
      <w:pPr>
        <w:tabs>
          <w:tab w:val="num" w:pos="3600"/>
        </w:tabs>
        <w:ind w:left="3600" w:hanging="360"/>
      </w:pPr>
      <w:rPr>
        <w:rFonts w:cs="Times New Roman"/>
      </w:rPr>
    </w:lvl>
    <w:lvl w:ilvl="5" w:tplc="F9FE486A">
      <w:start w:val="1"/>
      <w:numFmt w:val="lowerRoman"/>
      <w:lvlText w:val="%6."/>
      <w:lvlJc w:val="right"/>
      <w:pPr>
        <w:tabs>
          <w:tab w:val="num" w:pos="4320"/>
        </w:tabs>
        <w:ind w:left="4320" w:hanging="180"/>
      </w:pPr>
      <w:rPr>
        <w:rFonts w:cs="Times New Roman"/>
      </w:rPr>
    </w:lvl>
    <w:lvl w:ilvl="6" w:tplc="A0B6D09E">
      <w:start w:val="1"/>
      <w:numFmt w:val="decimal"/>
      <w:lvlText w:val="%7."/>
      <w:lvlJc w:val="left"/>
      <w:pPr>
        <w:tabs>
          <w:tab w:val="num" w:pos="5040"/>
        </w:tabs>
        <w:ind w:left="5040" w:hanging="360"/>
      </w:pPr>
      <w:rPr>
        <w:rFonts w:cs="Times New Roman"/>
      </w:rPr>
    </w:lvl>
    <w:lvl w:ilvl="7" w:tplc="E3F0EDC4">
      <w:start w:val="1"/>
      <w:numFmt w:val="lowerLetter"/>
      <w:lvlText w:val="%8."/>
      <w:lvlJc w:val="left"/>
      <w:pPr>
        <w:tabs>
          <w:tab w:val="num" w:pos="5760"/>
        </w:tabs>
        <w:ind w:left="5760" w:hanging="360"/>
      </w:pPr>
      <w:rPr>
        <w:rFonts w:cs="Times New Roman"/>
      </w:rPr>
    </w:lvl>
    <w:lvl w:ilvl="8" w:tplc="2F983DD8">
      <w:start w:val="1"/>
      <w:numFmt w:val="lowerRoman"/>
      <w:lvlText w:val="%9."/>
      <w:lvlJc w:val="right"/>
      <w:pPr>
        <w:tabs>
          <w:tab w:val="num" w:pos="6480"/>
        </w:tabs>
        <w:ind w:left="6480" w:hanging="180"/>
      </w:pPr>
      <w:rPr>
        <w:rFonts w:cs="Times New Roman"/>
      </w:rPr>
    </w:lvl>
  </w:abstractNum>
  <w:abstractNum w:abstractNumId="26" w15:restartNumberingAfterBreak="0">
    <w:nsid w:val="6D385C0F"/>
    <w:multiLevelType w:val="hybridMultilevel"/>
    <w:tmpl w:val="BBFC415C"/>
    <w:lvl w:ilvl="0" w:tplc="29F853B4">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812206"/>
    <w:multiLevelType w:val="multilevel"/>
    <w:tmpl w:val="14DA37D4"/>
    <w:lvl w:ilvl="0">
      <w:start w:val="1"/>
      <w:numFmt w:val="decimal"/>
      <w:lvlText w:val="%1"/>
      <w:lvlJc w:val="left"/>
      <w:pPr>
        <w:tabs>
          <w:tab w:val="num" w:pos="570"/>
        </w:tabs>
        <w:ind w:left="570" w:hanging="570"/>
      </w:pPr>
      <w:rPr>
        <w:rFonts w:hint="default"/>
        <w:color w:val="auto"/>
      </w:rPr>
    </w:lvl>
    <w:lvl w:ilvl="1">
      <w:start w:val="2"/>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15:restartNumberingAfterBreak="0">
    <w:nsid w:val="7729333D"/>
    <w:multiLevelType w:val="multilevel"/>
    <w:tmpl w:val="E64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D3A18"/>
    <w:multiLevelType w:val="hybridMultilevel"/>
    <w:tmpl w:val="D1F2BC14"/>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0" w15:restartNumberingAfterBreak="0">
    <w:nsid w:val="7F313DC6"/>
    <w:multiLevelType w:val="hybridMultilevel"/>
    <w:tmpl w:val="4FC6B5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5"/>
  </w:num>
  <w:num w:numId="4">
    <w:abstractNumId w:val="12"/>
  </w:num>
  <w:num w:numId="5">
    <w:abstractNumId w:val="26"/>
  </w:num>
  <w:num w:numId="6">
    <w:abstractNumId w:val="27"/>
  </w:num>
  <w:num w:numId="7">
    <w:abstractNumId w:val="30"/>
  </w:num>
  <w:num w:numId="8">
    <w:abstractNumId w:val="1"/>
  </w:num>
  <w:num w:numId="9">
    <w:abstractNumId w:val="24"/>
  </w:num>
  <w:num w:numId="10">
    <w:abstractNumId w:val="9"/>
  </w:num>
  <w:num w:numId="11">
    <w:abstractNumId w:val="18"/>
  </w:num>
  <w:num w:numId="12">
    <w:abstractNumId w:val="23"/>
  </w:num>
  <w:num w:numId="13">
    <w:abstractNumId w:val="15"/>
  </w:num>
  <w:num w:numId="14">
    <w:abstractNumId w:val="13"/>
  </w:num>
  <w:num w:numId="15">
    <w:abstractNumId w:val="28"/>
  </w:num>
  <w:num w:numId="16">
    <w:abstractNumId w:val="4"/>
  </w:num>
  <w:num w:numId="17">
    <w:abstractNumId w:val="20"/>
  </w:num>
  <w:num w:numId="18">
    <w:abstractNumId w:val="19"/>
  </w:num>
  <w:num w:numId="19">
    <w:abstractNumId w:val="10"/>
  </w:num>
  <w:num w:numId="20">
    <w:abstractNumId w:val="11"/>
  </w:num>
  <w:num w:numId="21">
    <w:abstractNumId w:val="17"/>
  </w:num>
  <w:num w:numId="22">
    <w:abstractNumId w:val="22"/>
  </w:num>
  <w:num w:numId="23">
    <w:abstractNumId w:val="14"/>
  </w:num>
  <w:num w:numId="24">
    <w:abstractNumId w:val="21"/>
  </w:num>
  <w:num w:numId="25">
    <w:abstractNumId w:val="3"/>
  </w:num>
  <w:num w:numId="26">
    <w:abstractNumId w:val="16"/>
  </w:num>
  <w:num w:numId="27">
    <w:abstractNumId w:val="29"/>
  </w:num>
  <w:num w:numId="28">
    <w:abstractNumId w:val="8"/>
  </w:num>
  <w:num w:numId="29">
    <w:abstractNumId w:val="7"/>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6F"/>
    <w:rsid w:val="00002185"/>
    <w:rsid w:val="00002DE9"/>
    <w:rsid w:val="00004DB3"/>
    <w:rsid w:val="00005790"/>
    <w:rsid w:val="00007E32"/>
    <w:rsid w:val="00013393"/>
    <w:rsid w:val="000147E0"/>
    <w:rsid w:val="00015F8B"/>
    <w:rsid w:val="00017D8A"/>
    <w:rsid w:val="0002228E"/>
    <w:rsid w:val="00024BBA"/>
    <w:rsid w:val="00025A84"/>
    <w:rsid w:val="0002644A"/>
    <w:rsid w:val="000273C5"/>
    <w:rsid w:val="00027943"/>
    <w:rsid w:val="0003283C"/>
    <w:rsid w:val="000348FC"/>
    <w:rsid w:val="000375C0"/>
    <w:rsid w:val="00037938"/>
    <w:rsid w:val="00037990"/>
    <w:rsid w:val="00040847"/>
    <w:rsid w:val="00042413"/>
    <w:rsid w:val="000426AB"/>
    <w:rsid w:val="00044695"/>
    <w:rsid w:val="00050B9B"/>
    <w:rsid w:val="0005297D"/>
    <w:rsid w:val="000557B1"/>
    <w:rsid w:val="00055D8A"/>
    <w:rsid w:val="000569EA"/>
    <w:rsid w:val="00056BA7"/>
    <w:rsid w:val="00061FB8"/>
    <w:rsid w:val="000628AB"/>
    <w:rsid w:val="000700AF"/>
    <w:rsid w:val="00071415"/>
    <w:rsid w:val="00071C81"/>
    <w:rsid w:val="000723CA"/>
    <w:rsid w:val="00073F24"/>
    <w:rsid w:val="00074855"/>
    <w:rsid w:val="00076DA6"/>
    <w:rsid w:val="00082095"/>
    <w:rsid w:val="0008293B"/>
    <w:rsid w:val="00083D57"/>
    <w:rsid w:val="00083DA3"/>
    <w:rsid w:val="0008402D"/>
    <w:rsid w:val="000844F8"/>
    <w:rsid w:val="00090403"/>
    <w:rsid w:val="00094296"/>
    <w:rsid w:val="00095E7D"/>
    <w:rsid w:val="000978E9"/>
    <w:rsid w:val="000A104D"/>
    <w:rsid w:val="000A2E45"/>
    <w:rsid w:val="000A31CD"/>
    <w:rsid w:val="000A33F1"/>
    <w:rsid w:val="000A4838"/>
    <w:rsid w:val="000B07B5"/>
    <w:rsid w:val="000B1258"/>
    <w:rsid w:val="000B3B0D"/>
    <w:rsid w:val="000B44A3"/>
    <w:rsid w:val="000B5E39"/>
    <w:rsid w:val="000B63BE"/>
    <w:rsid w:val="000B6465"/>
    <w:rsid w:val="000B6932"/>
    <w:rsid w:val="000C1A9C"/>
    <w:rsid w:val="000C58AA"/>
    <w:rsid w:val="000C5D4A"/>
    <w:rsid w:val="000C7ABB"/>
    <w:rsid w:val="000D12CA"/>
    <w:rsid w:val="000D1A16"/>
    <w:rsid w:val="000D1D44"/>
    <w:rsid w:val="000D2EF0"/>
    <w:rsid w:val="000D5B9C"/>
    <w:rsid w:val="000D735B"/>
    <w:rsid w:val="000D7A65"/>
    <w:rsid w:val="000E04A5"/>
    <w:rsid w:val="000E4BEB"/>
    <w:rsid w:val="000E635C"/>
    <w:rsid w:val="000F10D9"/>
    <w:rsid w:val="000F19D2"/>
    <w:rsid w:val="000F1DC1"/>
    <w:rsid w:val="000F3B0B"/>
    <w:rsid w:val="000F3DBC"/>
    <w:rsid w:val="000F55E6"/>
    <w:rsid w:val="000F57F5"/>
    <w:rsid w:val="000F65D9"/>
    <w:rsid w:val="000F66FD"/>
    <w:rsid w:val="001001C3"/>
    <w:rsid w:val="0010217F"/>
    <w:rsid w:val="00103ACB"/>
    <w:rsid w:val="00111E77"/>
    <w:rsid w:val="0011331E"/>
    <w:rsid w:val="00113FD5"/>
    <w:rsid w:val="00115811"/>
    <w:rsid w:val="001164FA"/>
    <w:rsid w:val="001169C4"/>
    <w:rsid w:val="00117B2C"/>
    <w:rsid w:val="0012233E"/>
    <w:rsid w:val="001227F6"/>
    <w:rsid w:val="00122AE6"/>
    <w:rsid w:val="00124617"/>
    <w:rsid w:val="00130BAE"/>
    <w:rsid w:val="00131368"/>
    <w:rsid w:val="00131740"/>
    <w:rsid w:val="00131B9A"/>
    <w:rsid w:val="001331E9"/>
    <w:rsid w:val="00134D4A"/>
    <w:rsid w:val="00136AFE"/>
    <w:rsid w:val="001410A1"/>
    <w:rsid w:val="00141EBA"/>
    <w:rsid w:val="0014683B"/>
    <w:rsid w:val="00147571"/>
    <w:rsid w:val="0014793D"/>
    <w:rsid w:val="00150A72"/>
    <w:rsid w:val="00152034"/>
    <w:rsid w:val="00152189"/>
    <w:rsid w:val="00157F88"/>
    <w:rsid w:val="00160145"/>
    <w:rsid w:val="001605A9"/>
    <w:rsid w:val="00161978"/>
    <w:rsid w:val="00162C42"/>
    <w:rsid w:val="00163EB2"/>
    <w:rsid w:val="00164CCD"/>
    <w:rsid w:val="0016502B"/>
    <w:rsid w:val="0016566A"/>
    <w:rsid w:val="00165D51"/>
    <w:rsid w:val="0016668C"/>
    <w:rsid w:val="00167A3F"/>
    <w:rsid w:val="001703D2"/>
    <w:rsid w:val="0017311F"/>
    <w:rsid w:val="001770DF"/>
    <w:rsid w:val="00180964"/>
    <w:rsid w:val="00183D70"/>
    <w:rsid w:val="00184B71"/>
    <w:rsid w:val="00184F5B"/>
    <w:rsid w:val="001870BF"/>
    <w:rsid w:val="00190A35"/>
    <w:rsid w:val="00191139"/>
    <w:rsid w:val="00191CFE"/>
    <w:rsid w:val="001921CC"/>
    <w:rsid w:val="0019527F"/>
    <w:rsid w:val="001A1A10"/>
    <w:rsid w:val="001A1A61"/>
    <w:rsid w:val="001A377A"/>
    <w:rsid w:val="001A3791"/>
    <w:rsid w:val="001A46DC"/>
    <w:rsid w:val="001A575A"/>
    <w:rsid w:val="001A59C4"/>
    <w:rsid w:val="001A6698"/>
    <w:rsid w:val="001B1E50"/>
    <w:rsid w:val="001B4DD9"/>
    <w:rsid w:val="001B7E52"/>
    <w:rsid w:val="001C143A"/>
    <w:rsid w:val="001C2D58"/>
    <w:rsid w:val="001C2F95"/>
    <w:rsid w:val="001C7162"/>
    <w:rsid w:val="001C7497"/>
    <w:rsid w:val="001C790A"/>
    <w:rsid w:val="001D2341"/>
    <w:rsid w:val="001D2E39"/>
    <w:rsid w:val="001D543B"/>
    <w:rsid w:val="001D54BD"/>
    <w:rsid w:val="001D79CA"/>
    <w:rsid w:val="001D7E0D"/>
    <w:rsid w:val="001E020F"/>
    <w:rsid w:val="001E1634"/>
    <w:rsid w:val="001E43E3"/>
    <w:rsid w:val="001F2D9C"/>
    <w:rsid w:val="001F51B2"/>
    <w:rsid w:val="001F59AA"/>
    <w:rsid w:val="00200959"/>
    <w:rsid w:val="00200CB1"/>
    <w:rsid w:val="00200DD2"/>
    <w:rsid w:val="0020272A"/>
    <w:rsid w:val="00203AC6"/>
    <w:rsid w:val="00203B4C"/>
    <w:rsid w:val="00206024"/>
    <w:rsid w:val="00206CD2"/>
    <w:rsid w:val="002103F1"/>
    <w:rsid w:val="00210EDF"/>
    <w:rsid w:val="00211EBC"/>
    <w:rsid w:val="00214642"/>
    <w:rsid w:val="00215731"/>
    <w:rsid w:val="00216E98"/>
    <w:rsid w:val="00217ACC"/>
    <w:rsid w:val="00222079"/>
    <w:rsid w:val="00222774"/>
    <w:rsid w:val="00223A85"/>
    <w:rsid w:val="00224015"/>
    <w:rsid w:val="002244E4"/>
    <w:rsid w:val="002323E1"/>
    <w:rsid w:val="00232940"/>
    <w:rsid w:val="002356C2"/>
    <w:rsid w:val="00242B4C"/>
    <w:rsid w:val="002446A7"/>
    <w:rsid w:val="002450AE"/>
    <w:rsid w:val="002503AB"/>
    <w:rsid w:val="002536BE"/>
    <w:rsid w:val="00254B05"/>
    <w:rsid w:val="00254B39"/>
    <w:rsid w:val="00254F15"/>
    <w:rsid w:val="00255C22"/>
    <w:rsid w:val="002635E2"/>
    <w:rsid w:val="0026361B"/>
    <w:rsid w:val="00264557"/>
    <w:rsid w:val="00265153"/>
    <w:rsid w:val="00265680"/>
    <w:rsid w:val="00265FF9"/>
    <w:rsid w:val="002667E4"/>
    <w:rsid w:val="002670DD"/>
    <w:rsid w:val="00267F0A"/>
    <w:rsid w:val="0027171E"/>
    <w:rsid w:val="002760FB"/>
    <w:rsid w:val="00276748"/>
    <w:rsid w:val="00281554"/>
    <w:rsid w:val="00285811"/>
    <w:rsid w:val="00285C4F"/>
    <w:rsid w:val="002878C2"/>
    <w:rsid w:val="00287A83"/>
    <w:rsid w:val="002951BE"/>
    <w:rsid w:val="00296A50"/>
    <w:rsid w:val="002A0AD6"/>
    <w:rsid w:val="002A2500"/>
    <w:rsid w:val="002A2E0B"/>
    <w:rsid w:val="002A3B3A"/>
    <w:rsid w:val="002A4635"/>
    <w:rsid w:val="002A50C2"/>
    <w:rsid w:val="002B18FB"/>
    <w:rsid w:val="002B3112"/>
    <w:rsid w:val="002B3F2F"/>
    <w:rsid w:val="002B427B"/>
    <w:rsid w:val="002B4880"/>
    <w:rsid w:val="002B652E"/>
    <w:rsid w:val="002C11CD"/>
    <w:rsid w:val="002C4E32"/>
    <w:rsid w:val="002C57D5"/>
    <w:rsid w:val="002C5C16"/>
    <w:rsid w:val="002C61A2"/>
    <w:rsid w:val="002C66FC"/>
    <w:rsid w:val="002C718A"/>
    <w:rsid w:val="002C7235"/>
    <w:rsid w:val="002C7A13"/>
    <w:rsid w:val="002C7FAD"/>
    <w:rsid w:val="002D25B0"/>
    <w:rsid w:val="002D2D3B"/>
    <w:rsid w:val="002D2D9D"/>
    <w:rsid w:val="002D3289"/>
    <w:rsid w:val="002D3B1A"/>
    <w:rsid w:val="002D7C8F"/>
    <w:rsid w:val="002E0E1C"/>
    <w:rsid w:val="002E1BEC"/>
    <w:rsid w:val="002E3A64"/>
    <w:rsid w:val="002E4277"/>
    <w:rsid w:val="002E464B"/>
    <w:rsid w:val="002E7E93"/>
    <w:rsid w:val="002F2E83"/>
    <w:rsid w:val="002F50B7"/>
    <w:rsid w:val="002F5AE7"/>
    <w:rsid w:val="0030059D"/>
    <w:rsid w:val="00303C47"/>
    <w:rsid w:val="003041D2"/>
    <w:rsid w:val="003053E1"/>
    <w:rsid w:val="0030573B"/>
    <w:rsid w:val="003068BB"/>
    <w:rsid w:val="00307974"/>
    <w:rsid w:val="00310B01"/>
    <w:rsid w:val="00312458"/>
    <w:rsid w:val="00321195"/>
    <w:rsid w:val="00321348"/>
    <w:rsid w:val="00322030"/>
    <w:rsid w:val="003243E5"/>
    <w:rsid w:val="0033108D"/>
    <w:rsid w:val="0033587F"/>
    <w:rsid w:val="00337418"/>
    <w:rsid w:val="00337E7A"/>
    <w:rsid w:val="00344381"/>
    <w:rsid w:val="00345C2E"/>
    <w:rsid w:val="00345E82"/>
    <w:rsid w:val="003463EF"/>
    <w:rsid w:val="00353D6D"/>
    <w:rsid w:val="00354472"/>
    <w:rsid w:val="00354C71"/>
    <w:rsid w:val="00357507"/>
    <w:rsid w:val="00360045"/>
    <w:rsid w:val="0036194A"/>
    <w:rsid w:val="00361E94"/>
    <w:rsid w:val="0036201C"/>
    <w:rsid w:val="003645FE"/>
    <w:rsid w:val="00365123"/>
    <w:rsid w:val="00367E32"/>
    <w:rsid w:val="00370575"/>
    <w:rsid w:val="00370B71"/>
    <w:rsid w:val="00370BC8"/>
    <w:rsid w:val="003715EA"/>
    <w:rsid w:val="00372277"/>
    <w:rsid w:val="00372CD3"/>
    <w:rsid w:val="003741D9"/>
    <w:rsid w:val="00374471"/>
    <w:rsid w:val="00375AAE"/>
    <w:rsid w:val="00375E52"/>
    <w:rsid w:val="00380934"/>
    <w:rsid w:val="0038469D"/>
    <w:rsid w:val="0038589D"/>
    <w:rsid w:val="003874A4"/>
    <w:rsid w:val="0039208E"/>
    <w:rsid w:val="0039323A"/>
    <w:rsid w:val="00394409"/>
    <w:rsid w:val="00394745"/>
    <w:rsid w:val="00396E77"/>
    <w:rsid w:val="003A0584"/>
    <w:rsid w:val="003A0950"/>
    <w:rsid w:val="003A3511"/>
    <w:rsid w:val="003A4AC5"/>
    <w:rsid w:val="003B2DD3"/>
    <w:rsid w:val="003B5948"/>
    <w:rsid w:val="003C1DE2"/>
    <w:rsid w:val="003C47E7"/>
    <w:rsid w:val="003C763E"/>
    <w:rsid w:val="003D2DA9"/>
    <w:rsid w:val="003D4540"/>
    <w:rsid w:val="003D5842"/>
    <w:rsid w:val="003D6243"/>
    <w:rsid w:val="003D74C9"/>
    <w:rsid w:val="003D7594"/>
    <w:rsid w:val="003D76BC"/>
    <w:rsid w:val="003E0488"/>
    <w:rsid w:val="003E0774"/>
    <w:rsid w:val="003E5889"/>
    <w:rsid w:val="003E59D6"/>
    <w:rsid w:val="003E617A"/>
    <w:rsid w:val="003F09B7"/>
    <w:rsid w:val="003F2334"/>
    <w:rsid w:val="003F3643"/>
    <w:rsid w:val="003F3747"/>
    <w:rsid w:val="003F4BC1"/>
    <w:rsid w:val="003F7AA9"/>
    <w:rsid w:val="00401370"/>
    <w:rsid w:val="00402212"/>
    <w:rsid w:val="00404E1E"/>
    <w:rsid w:val="00405783"/>
    <w:rsid w:val="00406DC7"/>
    <w:rsid w:val="00407691"/>
    <w:rsid w:val="00412E83"/>
    <w:rsid w:val="00413B11"/>
    <w:rsid w:val="00413E5F"/>
    <w:rsid w:val="00415DB7"/>
    <w:rsid w:val="00416812"/>
    <w:rsid w:val="00421282"/>
    <w:rsid w:val="0042168A"/>
    <w:rsid w:val="00422B9F"/>
    <w:rsid w:val="00423F06"/>
    <w:rsid w:val="004273E6"/>
    <w:rsid w:val="004316E2"/>
    <w:rsid w:val="00432350"/>
    <w:rsid w:val="004326D3"/>
    <w:rsid w:val="00434BE3"/>
    <w:rsid w:val="00440E2D"/>
    <w:rsid w:val="004421DD"/>
    <w:rsid w:val="00446D6B"/>
    <w:rsid w:val="004472CE"/>
    <w:rsid w:val="004472EE"/>
    <w:rsid w:val="00447681"/>
    <w:rsid w:val="00451BFF"/>
    <w:rsid w:val="004526E5"/>
    <w:rsid w:val="004575C3"/>
    <w:rsid w:val="004632AC"/>
    <w:rsid w:val="004635C5"/>
    <w:rsid w:val="00463D03"/>
    <w:rsid w:val="0046422C"/>
    <w:rsid w:val="00464666"/>
    <w:rsid w:val="00465148"/>
    <w:rsid w:val="00470A10"/>
    <w:rsid w:val="00473998"/>
    <w:rsid w:val="0047496D"/>
    <w:rsid w:val="0047575D"/>
    <w:rsid w:val="0047705A"/>
    <w:rsid w:val="004776EA"/>
    <w:rsid w:val="00480C88"/>
    <w:rsid w:val="00481B97"/>
    <w:rsid w:val="00483111"/>
    <w:rsid w:val="00483C2C"/>
    <w:rsid w:val="00486110"/>
    <w:rsid w:val="0049024D"/>
    <w:rsid w:val="00491D53"/>
    <w:rsid w:val="00491EDF"/>
    <w:rsid w:val="004922A7"/>
    <w:rsid w:val="00493939"/>
    <w:rsid w:val="004943B9"/>
    <w:rsid w:val="00496162"/>
    <w:rsid w:val="004962F3"/>
    <w:rsid w:val="004964DE"/>
    <w:rsid w:val="004976CA"/>
    <w:rsid w:val="00497867"/>
    <w:rsid w:val="00497F67"/>
    <w:rsid w:val="004A0866"/>
    <w:rsid w:val="004A1AA6"/>
    <w:rsid w:val="004A37EF"/>
    <w:rsid w:val="004A3F36"/>
    <w:rsid w:val="004A4558"/>
    <w:rsid w:val="004A70FB"/>
    <w:rsid w:val="004B1B98"/>
    <w:rsid w:val="004B5270"/>
    <w:rsid w:val="004B66D1"/>
    <w:rsid w:val="004B67AC"/>
    <w:rsid w:val="004B7F12"/>
    <w:rsid w:val="004C18EE"/>
    <w:rsid w:val="004C3003"/>
    <w:rsid w:val="004C7ACF"/>
    <w:rsid w:val="004D4962"/>
    <w:rsid w:val="004D6AC9"/>
    <w:rsid w:val="004E09F6"/>
    <w:rsid w:val="004E0B2E"/>
    <w:rsid w:val="004E17D0"/>
    <w:rsid w:val="004E1ABE"/>
    <w:rsid w:val="004E2669"/>
    <w:rsid w:val="004E419B"/>
    <w:rsid w:val="004E463F"/>
    <w:rsid w:val="004E5010"/>
    <w:rsid w:val="004E6C31"/>
    <w:rsid w:val="004E7A2F"/>
    <w:rsid w:val="004F4B7C"/>
    <w:rsid w:val="004F57D1"/>
    <w:rsid w:val="004F6F39"/>
    <w:rsid w:val="004F76DF"/>
    <w:rsid w:val="0050281E"/>
    <w:rsid w:val="00506FEB"/>
    <w:rsid w:val="00511A64"/>
    <w:rsid w:val="005135A3"/>
    <w:rsid w:val="00513D3C"/>
    <w:rsid w:val="00514B59"/>
    <w:rsid w:val="00516F25"/>
    <w:rsid w:val="0051798E"/>
    <w:rsid w:val="00520268"/>
    <w:rsid w:val="00523A74"/>
    <w:rsid w:val="005266B9"/>
    <w:rsid w:val="00532594"/>
    <w:rsid w:val="005341A7"/>
    <w:rsid w:val="00535308"/>
    <w:rsid w:val="00537EFF"/>
    <w:rsid w:val="00540334"/>
    <w:rsid w:val="00545BC0"/>
    <w:rsid w:val="00547991"/>
    <w:rsid w:val="0055689E"/>
    <w:rsid w:val="00556CD2"/>
    <w:rsid w:val="005570E8"/>
    <w:rsid w:val="00557FAF"/>
    <w:rsid w:val="00560A0D"/>
    <w:rsid w:val="00561A7E"/>
    <w:rsid w:val="0056208C"/>
    <w:rsid w:val="005631D7"/>
    <w:rsid w:val="00565F01"/>
    <w:rsid w:val="005678E8"/>
    <w:rsid w:val="0056799D"/>
    <w:rsid w:val="00567E87"/>
    <w:rsid w:val="00577BAA"/>
    <w:rsid w:val="0058157D"/>
    <w:rsid w:val="0058346D"/>
    <w:rsid w:val="005838FB"/>
    <w:rsid w:val="00583D04"/>
    <w:rsid w:val="005858FE"/>
    <w:rsid w:val="005873A9"/>
    <w:rsid w:val="00592291"/>
    <w:rsid w:val="00592BC5"/>
    <w:rsid w:val="005961D5"/>
    <w:rsid w:val="00596CBE"/>
    <w:rsid w:val="005A0CC0"/>
    <w:rsid w:val="005A0D1C"/>
    <w:rsid w:val="005A15A7"/>
    <w:rsid w:val="005A18F9"/>
    <w:rsid w:val="005A24C8"/>
    <w:rsid w:val="005A28D2"/>
    <w:rsid w:val="005A3BAF"/>
    <w:rsid w:val="005A56C4"/>
    <w:rsid w:val="005B3FC3"/>
    <w:rsid w:val="005C03BF"/>
    <w:rsid w:val="005C1636"/>
    <w:rsid w:val="005C34A2"/>
    <w:rsid w:val="005C46A6"/>
    <w:rsid w:val="005C5287"/>
    <w:rsid w:val="005C5367"/>
    <w:rsid w:val="005D061B"/>
    <w:rsid w:val="005D3B19"/>
    <w:rsid w:val="005D3E71"/>
    <w:rsid w:val="005D605E"/>
    <w:rsid w:val="005D764F"/>
    <w:rsid w:val="005E1EFB"/>
    <w:rsid w:val="005E47C8"/>
    <w:rsid w:val="005E52FB"/>
    <w:rsid w:val="005E580C"/>
    <w:rsid w:val="005E5B16"/>
    <w:rsid w:val="005E652B"/>
    <w:rsid w:val="005E7F66"/>
    <w:rsid w:val="005F5427"/>
    <w:rsid w:val="005F57E7"/>
    <w:rsid w:val="005F654D"/>
    <w:rsid w:val="00601089"/>
    <w:rsid w:val="00601E82"/>
    <w:rsid w:val="00603699"/>
    <w:rsid w:val="006069C0"/>
    <w:rsid w:val="00606A21"/>
    <w:rsid w:val="0061066B"/>
    <w:rsid w:val="006135E5"/>
    <w:rsid w:val="00614E99"/>
    <w:rsid w:val="006169FA"/>
    <w:rsid w:val="00621053"/>
    <w:rsid w:val="00622762"/>
    <w:rsid w:val="0062619B"/>
    <w:rsid w:val="00631237"/>
    <w:rsid w:val="0063405F"/>
    <w:rsid w:val="00637F39"/>
    <w:rsid w:val="006401D3"/>
    <w:rsid w:val="00645CC3"/>
    <w:rsid w:val="00647133"/>
    <w:rsid w:val="00647D6A"/>
    <w:rsid w:val="00654146"/>
    <w:rsid w:val="0066505B"/>
    <w:rsid w:val="00666795"/>
    <w:rsid w:val="00667D92"/>
    <w:rsid w:val="006705CF"/>
    <w:rsid w:val="006804DB"/>
    <w:rsid w:val="00681797"/>
    <w:rsid w:val="006849A7"/>
    <w:rsid w:val="00684CD6"/>
    <w:rsid w:val="00685D18"/>
    <w:rsid w:val="00686B1D"/>
    <w:rsid w:val="0069587B"/>
    <w:rsid w:val="00696DC0"/>
    <w:rsid w:val="006971D5"/>
    <w:rsid w:val="006A085A"/>
    <w:rsid w:val="006A0F6C"/>
    <w:rsid w:val="006A20AD"/>
    <w:rsid w:val="006A55AD"/>
    <w:rsid w:val="006A649D"/>
    <w:rsid w:val="006B1A91"/>
    <w:rsid w:val="006B2336"/>
    <w:rsid w:val="006B2B53"/>
    <w:rsid w:val="006B2C9E"/>
    <w:rsid w:val="006B3701"/>
    <w:rsid w:val="006B442A"/>
    <w:rsid w:val="006B6189"/>
    <w:rsid w:val="006B6E08"/>
    <w:rsid w:val="006C0344"/>
    <w:rsid w:val="006C3027"/>
    <w:rsid w:val="006C5DB0"/>
    <w:rsid w:val="006C61F6"/>
    <w:rsid w:val="006C6D01"/>
    <w:rsid w:val="006C7B57"/>
    <w:rsid w:val="006D07E9"/>
    <w:rsid w:val="006D3CA1"/>
    <w:rsid w:val="006D4F14"/>
    <w:rsid w:val="006D5809"/>
    <w:rsid w:val="006D5ECD"/>
    <w:rsid w:val="006E461B"/>
    <w:rsid w:val="006E5559"/>
    <w:rsid w:val="006E62F5"/>
    <w:rsid w:val="006E71E8"/>
    <w:rsid w:val="006E7280"/>
    <w:rsid w:val="006F11DB"/>
    <w:rsid w:val="006F1BEB"/>
    <w:rsid w:val="006F4D9F"/>
    <w:rsid w:val="006F679C"/>
    <w:rsid w:val="006F684D"/>
    <w:rsid w:val="006F6AB8"/>
    <w:rsid w:val="00700453"/>
    <w:rsid w:val="007013AE"/>
    <w:rsid w:val="00702FF5"/>
    <w:rsid w:val="00704C9D"/>
    <w:rsid w:val="007054E8"/>
    <w:rsid w:val="0070584C"/>
    <w:rsid w:val="0070604D"/>
    <w:rsid w:val="007104E1"/>
    <w:rsid w:val="00711B92"/>
    <w:rsid w:val="0071347D"/>
    <w:rsid w:val="007143D2"/>
    <w:rsid w:val="007159CD"/>
    <w:rsid w:val="007161C6"/>
    <w:rsid w:val="007231A2"/>
    <w:rsid w:val="00726140"/>
    <w:rsid w:val="007325FC"/>
    <w:rsid w:val="00732E6F"/>
    <w:rsid w:val="0073729C"/>
    <w:rsid w:val="00737640"/>
    <w:rsid w:val="00741970"/>
    <w:rsid w:val="00741BEE"/>
    <w:rsid w:val="00745309"/>
    <w:rsid w:val="00746426"/>
    <w:rsid w:val="0074695C"/>
    <w:rsid w:val="00753B93"/>
    <w:rsid w:val="00755326"/>
    <w:rsid w:val="007564BC"/>
    <w:rsid w:val="007607E9"/>
    <w:rsid w:val="00762154"/>
    <w:rsid w:val="00763A1E"/>
    <w:rsid w:val="00767264"/>
    <w:rsid w:val="00767625"/>
    <w:rsid w:val="00774314"/>
    <w:rsid w:val="00776874"/>
    <w:rsid w:val="00781838"/>
    <w:rsid w:val="00783E29"/>
    <w:rsid w:val="007847FE"/>
    <w:rsid w:val="00784D6B"/>
    <w:rsid w:val="00784E96"/>
    <w:rsid w:val="0078571C"/>
    <w:rsid w:val="00790C5F"/>
    <w:rsid w:val="00791C81"/>
    <w:rsid w:val="00792A34"/>
    <w:rsid w:val="0079428F"/>
    <w:rsid w:val="00794C62"/>
    <w:rsid w:val="0079677A"/>
    <w:rsid w:val="007A046B"/>
    <w:rsid w:val="007A3103"/>
    <w:rsid w:val="007B2407"/>
    <w:rsid w:val="007B28D6"/>
    <w:rsid w:val="007B3D25"/>
    <w:rsid w:val="007B4F6C"/>
    <w:rsid w:val="007C1ECE"/>
    <w:rsid w:val="007C3831"/>
    <w:rsid w:val="007C4240"/>
    <w:rsid w:val="007C5466"/>
    <w:rsid w:val="007C769C"/>
    <w:rsid w:val="007D3E27"/>
    <w:rsid w:val="007D4DB3"/>
    <w:rsid w:val="007E13DC"/>
    <w:rsid w:val="007E2734"/>
    <w:rsid w:val="007E5371"/>
    <w:rsid w:val="007E7B74"/>
    <w:rsid w:val="007F0AA0"/>
    <w:rsid w:val="007F0C3A"/>
    <w:rsid w:val="007F3305"/>
    <w:rsid w:val="007F50C1"/>
    <w:rsid w:val="007F699D"/>
    <w:rsid w:val="007F79F8"/>
    <w:rsid w:val="00800EE0"/>
    <w:rsid w:val="00801781"/>
    <w:rsid w:val="008022B0"/>
    <w:rsid w:val="00804D4F"/>
    <w:rsid w:val="008068AE"/>
    <w:rsid w:val="00807DDB"/>
    <w:rsid w:val="00812BAE"/>
    <w:rsid w:val="00813E8E"/>
    <w:rsid w:val="00813FB7"/>
    <w:rsid w:val="008145C2"/>
    <w:rsid w:val="0081711F"/>
    <w:rsid w:val="00821CAB"/>
    <w:rsid w:val="008247A2"/>
    <w:rsid w:val="00827E43"/>
    <w:rsid w:val="00831675"/>
    <w:rsid w:val="00832852"/>
    <w:rsid w:val="00835F84"/>
    <w:rsid w:val="00837F4B"/>
    <w:rsid w:val="00841D2C"/>
    <w:rsid w:val="00843171"/>
    <w:rsid w:val="00843AEB"/>
    <w:rsid w:val="00843B34"/>
    <w:rsid w:val="008441E0"/>
    <w:rsid w:val="00851B7E"/>
    <w:rsid w:val="00857DAB"/>
    <w:rsid w:val="008600BA"/>
    <w:rsid w:val="008600FE"/>
    <w:rsid w:val="0086062D"/>
    <w:rsid w:val="00861F64"/>
    <w:rsid w:val="00862139"/>
    <w:rsid w:val="00862D01"/>
    <w:rsid w:val="00863002"/>
    <w:rsid w:val="008645E4"/>
    <w:rsid w:val="0087107C"/>
    <w:rsid w:val="00871926"/>
    <w:rsid w:val="00871F76"/>
    <w:rsid w:val="00873E2F"/>
    <w:rsid w:val="0087602D"/>
    <w:rsid w:val="008766E3"/>
    <w:rsid w:val="00876CF1"/>
    <w:rsid w:val="008815A1"/>
    <w:rsid w:val="008842FC"/>
    <w:rsid w:val="008869B7"/>
    <w:rsid w:val="00886EB2"/>
    <w:rsid w:val="00886F2E"/>
    <w:rsid w:val="00887BA7"/>
    <w:rsid w:val="0089257C"/>
    <w:rsid w:val="00893A31"/>
    <w:rsid w:val="00893A7C"/>
    <w:rsid w:val="00894175"/>
    <w:rsid w:val="008958A0"/>
    <w:rsid w:val="008A00BC"/>
    <w:rsid w:val="008A162C"/>
    <w:rsid w:val="008A2936"/>
    <w:rsid w:val="008A3CA2"/>
    <w:rsid w:val="008A4E82"/>
    <w:rsid w:val="008A57B4"/>
    <w:rsid w:val="008A71F3"/>
    <w:rsid w:val="008B2B96"/>
    <w:rsid w:val="008B3009"/>
    <w:rsid w:val="008B66A4"/>
    <w:rsid w:val="008B7B79"/>
    <w:rsid w:val="008C1684"/>
    <w:rsid w:val="008C5AE6"/>
    <w:rsid w:val="008C5DC4"/>
    <w:rsid w:val="008C6778"/>
    <w:rsid w:val="008C7D25"/>
    <w:rsid w:val="008D0ADF"/>
    <w:rsid w:val="008D58E9"/>
    <w:rsid w:val="008D5FFC"/>
    <w:rsid w:val="008E0774"/>
    <w:rsid w:val="008E33BB"/>
    <w:rsid w:val="008F50E4"/>
    <w:rsid w:val="00901CDF"/>
    <w:rsid w:val="009046A4"/>
    <w:rsid w:val="009046FB"/>
    <w:rsid w:val="00904AAA"/>
    <w:rsid w:val="00905074"/>
    <w:rsid w:val="00905EAE"/>
    <w:rsid w:val="00907A6F"/>
    <w:rsid w:val="0091005F"/>
    <w:rsid w:val="00912848"/>
    <w:rsid w:val="0091387C"/>
    <w:rsid w:val="0091402D"/>
    <w:rsid w:val="009149AB"/>
    <w:rsid w:val="0092207F"/>
    <w:rsid w:val="00922B01"/>
    <w:rsid w:val="00927A8C"/>
    <w:rsid w:val="009303C7"/>
    <w:rsid w:val="009305BF"/>
    <w:rsid w:val="009325F3"/>
    <w:rsid w:val="009349C7"/>
    <w:rsid w:val="0093514A"/>
    <w:rsid w:val="00936719"/>
    <w:rsid w:val="00941D53"/>
    <w:rsid w:val="00944403"/>
    <w:rsid w:val="00945F42"/>
    <w:rsid w:val="00947609"/>
    <w:rsid w:val="00947A04"/>
    <w:rsid w:val="0095077B"/>
    <w:rsid w:val="00951A6D"/>
    <w:rsid w:val="009537CB"/>
    <w:rsid w:val="00954256"/>
    <w:rsid w:val="009566EF"/>
    <w:rsid w:val="00960104"/>
    <w:rsid w:val="00961A44"/>
    <w:rsid w:val="00962EC2"/>
    <w:rsid w:val="00963D3C"/>
    <w:rsid w:val="00963FFD"/>
    <w:rsid w:val="00964A91"/>
    <w:rsid w:val="00965724"/>
    <w:rsid w:val="00965C8D"/>
    <w:rsid w:val="0096760C"/>
    <w:rsid w:val="0097645B"/>
    <w:rsid w:val="0097780E"/>
    <w:rsid w:val="0098085E"/>
    <w:rsid w:val="0098440D"/>
    <w:rsid w:val="009845B1"/>
    <w:rsid w:val="009945D9"/>
    <w:rsid w:val="00994854"/>
    <w:rsid w:val="00994A01"/>
    <w:rsid w:val="00995FCF"/>
    <w:rsid w:val="0099767D"/>
    <w:rsid w:val="009A13CF"/>
    <w:rsid w:val="009A2970"/>
    <w:rsid w:val="009A6AF5"/>
    <w:rsid w:val="009A6C51"/>
    <w:rsid w:val="009A73C2"/>
    <w:rsid w:val="009B0925"/>
    <w:rsid w:val="009B1709"/>
    <w:rsid w:val="009B1D7B"/>
    <w:rsid w:val="009B2AF9"/>
    <w:rsid w:val="009B37CE"/>
    <w:rsid w:val="009B438D"/>
    <w:rsid w:val="009B45A2"/>
    <w:rsid w:val="009B4644"/>
    <w:rsid w:val="009C1AA4"/>
    <w:rsid w:val="009C314F"/>
    <w:rsid w:val="009C3B63"/>
    <w:rsid w:val="009C3F16"/>
    <w:rsid w:val="009D2127"/>
    <w:rsid w:val="009D3172"/>
    <w:rsid w:val="009D4DE7"/>
    <w:rsid w:val="009E3226"/>
    <w:rsid w:val="009E3F95"/>
    <w:rsid w:val="009E4C6B"/>
    <w:rsid w:val="009F4991"/>
    <w:rsid w:val="009F5C81"/>
    <w:rsid w:val="009F6533"/>
    <w:rsid w:val="009F685F"/>
    <w:rsid w:val="009F6AA4"/>
    <w:rsid w:val="009F7338"/>
    <w:rsid w:val="00A013EC"/>
    <w:rsid w:val="00A01F12"/>
    <w:rsid w:val="00A03046"/>
    <w:rsid w:val="00A043EB"/>
    <w:rsid w:val="00A07E2E"/>
    <w:rsid w:val="00A103F3"/>
    <w:rsid w:val="00A14CAE"/>
    <w:rsid w:val="00A155F5"/>
    <w:rsid w:val="00A157F2"/>
    <w:rsid w:val="00A15E4F"/>
    <w:rsid w:val="00A2077D"/>
    <w:rsid w:val="00A23003"/>
    <w:rsid w:val="00A24EA6"/>
    <w:rsid w:val="00A2519D"/>
    <w:rsid w:val="00A25D7B"/>
    <w:rsid w:val="00A26803"/>
    <w:rsid w:val="00A31A27"/>
    <w:rsid w:val="00A34322"/>
    <w:rsid w:val="00A41462"/>
    <w:rsid w:val="00A47105"/>
    <w:rsid w:val="00A503A1"/>
    <w:rsid w:val="00A510F8"/>
    <w:rsid w:val="00A52664"/>
    <w:rsid w:val="00A52FE1"/>
    <w:rsid w:val="00A535FC"/>
    <w:rsid w:val="00A55834"/>
    <w:rsid w:val="00A55E08"/>
    <w:rsid w:val="00A569AF"/>
    <w:rsid w:val="00A6102F"/>
    <w:rsid w:val="00A613AA"/>
    <w:rsid w:val="00A63147"/>
    <w:rsid w:val="00A65C98"/>
    <w:rsid w:val="00A70B6C"/>
    <w:rsid w:val="00A72434"/>
    <w:rsid w:val="00A72485"/>
    <w:rsid w:val="00A72B54"/>
    <w:rsid w:val="00A746CC"/>
    <w:rsid w:val="00A76152"/>
    <w:rsid w:val="00A7620A"/>
    <w:rsid w:val="00A774A1"/>
    <w:rsid w:val="00A77B05"/>
    <w:rsid w:val="00A81970"/>
    <w:rsid w:val="00A83B8D"/>
    <w:rsid w:val="00A87F53"/>
    <w:rsid w:val="00A91D49"/>
    <w:rsid w:val="00A96C73"/>
    <w:rsid w:val="00A97872"/>
    <w:rsid w:val="00AA041C"/>
    <w:rsid w:val="00AA1011"/>
    <w:rsid w:val="00AA67A1"/>
    <w:rsid w:val="00AA6FE7"/>
    <w:rsid w:val="00AB154F"/>
    <w:rsid w:val="00AB1F48"/>
    <w:rsid w:val="00AB490F"/>
    <w:rsid w:val="00AB4F9E"/>
    <w:rsid w:val="00AB64CD"/>
    <w:rsid w:val="00AC2513"/>
    <w:rsid w:val="00AC2993"/>
    <w:rsid w:val="00AD00DE"/>
    <w:rsid w:val="00AD24C3"/>
    <w:rsid w:val="00AD6B3F"/>
    <w:rsid w:val="00AD750C"/>
    <w:rsid w:val="00AE0119"/>
    <w:rsid w:val="00AE7106"/>
    <w:rsid w:val="00AF07DE"/>
    <w:rsid w:val="00AF2D59"/>
    <w:rsid w:val="00AF308B"/>
    <w:rsid w:val="00B00B20"/>
    <w:rsid w:val="00B0149D"/>
    <w:rsid w:val="00B0189A"/>
    <w:rsid w:val="00B025E0"/>
    <w:rsid w:val="00B06E57"/>
    <w:rsid w:val="00B07A27"/>
    <w:rsid w:val="00B07A74"/>
    <w:rsid w:val="00B10086"/>
    <w:rsid w:val="00B11A19"/>
    <w:rsid w:val="00B12E3A"/>
    <w:rsid w:val="00B1428D"/>
    <w:rsid w:val="00B16414"/>
    <w:rsid w:val="00B2097B"/>
    <w:rsid w:val="00B21FFE"/>
    <w:rsid w:val="00B23555"/>
    <w:rsid w:val="00B24855"/>
    <w:rsid w:val="00B2533F"/>
    <w:rsid w:val="00B25B67"/>
    <w:rsid w:val="00B264BF"/>
    <w:rsid w:val="00B27F57"/>
    <w:rsid w:val="00B330F8"/>
    <w:rsid w:val="00B34B2E"/>
    <w:rsid w:val="00B35507"/>
    <w:rsid w:val="00B419BE"/>
    <w:rsid w:val="00B4218F"/>
    <w:rsid w:val="00B44C6C"/>
    <w:rsid w:val="00B45C94"/>
    <w:rsid w:val="00B51054"/>
    <w:rsid w:val="00B51C92"/>
    <w:rsid w:val="00B52381"/>
    <w:rsid w:val="00B5277A"/>
    <w:rsid w:val="00B61198"/>
    <w:rsid w:val="00B644D8"/>
    <w:rsid w:val="00B65538"/>
    <w:rsid w:val="00B66449"/>
    <w:rsid w:val="00B70A1B"/>
    <w:rsid w:val="00B70D34"/>
    <w:rsid w:val="00B7116C"/>
    <w:rsid w:val="00B7263A"/>
    <w:rsid w:val="00B749E8"/>
    <w:rsid w:val="00B75FC6"/>
    <w:rsid w:val="00B7619B"/>
    <w:rsid w:val="00B76577"/>
    <w:rsid w:val="00B772F5"/>
    <w:rsid w:val="00B80338"/>
    <w:rsid w:val="00B80F24"/>
    <w:rsid w:val="00B82C0B"/>
    <w:rsid w:val="00B84E53"/>
    <w:rsid w:val="00B9045C"/>
    <w:rsid w:val="00B91A03"/>
    <w:rsid w:val="00B91A41"/>
    <w:rsid w:val="00B933D0"/>
    <w:rsid w:val="00B94B7B"/>
    <w:rsid w:val="00B953A9"/>
    <w:rsid w:val="00B95BA8"/>
    <w:rsid w:val="00B97823"/>
    <w:rsid w:val="00BA1BBF"/>
    <w:rsid w:val="00BA5304"/>
    <w:rsid w:val="00BB15DB"/>
    <w:rsid w:val="00BB3CD8"/>
    <w:rsid w:val="00BB4ABB"/>
    <w:rsid w:val="00BB4C05"/>
    <w:rsid w:val="00BB5C88"/>
    <w:rsid w:val="00BC2179"/>
    <w:rsid w:val="00BC2660"/>
    <w:rsid w:val="00BC5058"/>
    <w:rsid w:val="00BC5849"/>
    <w:rsid w:val="00BC7575"/>
    <w:rsid w:val="00BC7863"/>
    <w:rsid w:val="00BC7AEE"/>
    <w:rsid w:val="00BD3A7C"/>
    <w:rsid w:val="00BD4180"/>
    <w:rsid w:val="00BE0D13"/>
    <w:rsid w:val="00BE1E50"/>
    <w:rsid w:val="00BE2E67"/>
    <w:rsid w:val="00BE7D41"/>
    <w:rsid w:val="00BF38F1"/>
    <w:rsid w:val="00BF5506"/>
    <w:rsid w:val="00C02960"/>
    <w:rsid w:val="00C10ADB"/>
    <w:rsid w:val="00C10F95"/>
    <w:rsid w:val="00C11C09"/>
    <w:rsid w:val="00C120DA"/>
    <w:rsid w:val="00C138B4"/>
    <w:rsid w:val="00C14997"/>
    <w:rsid w:val="00C14B19"/>
    <w:rsid w:val="00C17645"/>
    <w:rsid w:val="00C176C8"/>
    <w:rsid w:val="00C2253B"/>
    <w:rsid w:val="00C240BB"/>
    <w:rsid w:val="00C244A2"/>
    <w:rsid w:val="00C25541"/>
    <w:rsid w:val="00C27BCA"/>
    <w:rsid w:val="00C31843"/>
    <w:rsid w:val="00C339E2"/>
    <w:rsid w:val="00C33D3C"/>
    <w:rsid w:val="00C3505A"/>
    <w:rsid w:val="00C350E3"/>
    <w:rsid w:val="00C35B6E"/>
    <w:rsid w:val="00C35C4A"/>
    <w:rsid w:val="00C40D7C"/>
    <w:rsid w:val="00C413F3"/>
    <w:rsid w:val="00C4646F"/>
    <w:rsid w:val="00C510F8"/>
    <w:rsid w:val="00C514AA"/>
    <w:rsid w:val="00C52D89"/>
    <w:rsid w:val="00C55BCA"/>
    <w:rsid w:val="00C60BB9"/>
    <w:rsid w:val="00C60E91"/>
    <w:rsid w:val="00C61F95"/>
    <w:rsid w:val="00C62BBF"/>
    <w:rsid w:val="00C637FF"/>
    <w:rsid w:val="00C64261"/>
    <w:rsid w:val="00C65268"/>
    <w:rsid w:val="00C65D73"/>
    <w:rsid w:val="00C66B19"/>
    <w:rsid w:val="00C72328"/>
    <w:rsid w:val="00C73465"/>
    <w:rsid w:val="00C755C6"/>
    <w:rsid w:val="00C75A09"/>
    <w:rsid w:val="00C80D5D"/>
    <w:rsid w:val="00C858D9"/>
    <w:rsid w:val="00C877D0"/>
    <w:rsid w:val="00C91370"/>
    <w:rsid w:val="00C92EC7"/>
    <w:rsid w:val="00C9350F"/>
    <w:rsid w:val="00C94FD3"/>
    <w:rsid w:val="00C96212"/>
    <w:rsid w:val="00C971FC"/>
    <w:rsid w:val="00CA15F6"/>
    <w:rsid w:val="00CA3840"/>
    <w:rsid w:val="00CA5397"/>
    <w:rsid w:val="00CA5614"/>
    <w:rsid w:val="00CA5EE0"/>
    <w:rsid w:val="00CA76A1"/>
    <w:rsid w:val="00CA7919"/>
    <w:rsid w:val="00CB109F"/>
    <w:rsid w:val="00CB6720"/>
    <w:rsid w:val="00CB72CE"/>
    <w:rsid w:val="00CB7639"/>
    <w:rsid w:val="00CC01AE"/>
    <w:rsid w:val="00CC5ADE"/>
    <w:rsid w:val="00CD0DAF"/>
    <w:rsid w:val="00CD1B2C"/>
    <w:rsid w:val="00CD1C63"/>
    <w:rsid w:val="00CD2302"/>
    <w:rsid w:val="00CD2A51"/>
    <w:rsid w:val="00CD32A4"/>
    <w:rsid w:val="00CD6AAA"/>
    <w:rsid w:val="00CD7942"/>
    <w:rsid w:val="00CE06DD"/>
    <w:rsid w:val="00CE0926"/>
    <w:rsid w:val="00CE1295"/>
    <w:rsid w:val="00CE2BCA"/>
    <w:rsid w:val="00CE7739"/>
    <w:rsid w:val="00CE7BFB"/>
    <w:rsid w:val="00CF09B0"/>
    <w:rsid w:val="00CF10E7"/>
    <w:rsid w:val="00CF5DE9"/>
    <w:rsid w:val="00CF61BF"/>
    <w:rsid w:val="00CF61EB"/>
    <w:rsid w:val="00D00F57"/>
    <w:rsid w:val="00D013C5"/>
    <w:rsid w:val="00D02306"/>
    <w:rsid w:val="00D0264A"/>
    <w:rsid w:val="00D06A11"/>
    <w:rsid w:val="00D1093E"/>
    <w:rsid w:val="00D1153D"/>
    <w:rsid w:val="00D11EA0"/>
    <w:rsid w:val="00D13CD5"/>
    <w:rsid w:val="00D16AC5"/>
    <w:rsid w:val="00D170F6"/>
    <w:rsid w:val="00D20774"/>
    <w:rsid w:val="00D207D1"/>
    <w:rsid w:val="00D21B68"/>
    <w:rsid w:val="00D21D21"/>
    <w:rsid w:val="00D22934"/>
    <w:rsid w:val="00D2353B"/>
    <w:rsid w:val="00D2529F"/>
    <w:rsid w:val="00D266B7"/>
    <w:rsid w:val="00D26E26"/>
    <w:rsid w:val="00D27444"/>
    <w:rsid w:val="00D30DCF"/>
    <w:rsid w:val="00D3151F"/>
    <w:rsid w:val="00D360C1"/>
    <w:rsid w:val="00D36168"/>
    <w:rsid w:val="00D3672D"/>
    <w:rsid w:val="00D40B49"/>
    <w:rsid w:val="00D420F1"/>
    <w:rsid w:val="00D430A0"/>
    <w:rsid w:val="00D43F1E"/>
    <w:rsid w:val="00D4623D"/>
    <w:rsid w:val="00D46A15"/>
    <w:rsid w:val="00D52C3F"/>
    <w:rsid w:val="00D563AB"/>
    <w:rsid w:val="00D64665"/>
    <w:rsid w:val="00D64C9C"/>
    <w:rsid w:val="00D65C59"/>
    <w:rsid w:val="00D668E0"/>
    <w:rsid w:val="00D6746D"/>
    <w:rsid w:val="00D718D8"/>
    <w:rsid w:val="00D722A8"/>
    <w:rsid w:val="00D72807"/>
    <w:rsid w:val="00D73DFE"/>
    <w:rsid w:val="00D73F57"/>
    <w:rsid w:val="00D7627C"/>
    <w:rsid w:val="00D8067E"/>
    <w:rsid w:val="00D81411"/>
    <w:rsid w:val="00D8325A"/>
    <w:rsid w:val="00D835A1"/>
    <w:rsid w:val="00D85DA4"/>
    <w:rsid w:val="00D93327"/>
    <w:rsid w:val="00DA0A84"/>
    <w:rsid w:val="00DA2610"/>
    <w:rsid w:val="00DA3A8A"/>
    <w:rsid w:val="00DA43F5"/>
    <w:rsid w:val="00DA6628"/>
    <w:rsid w:val="00DB494C"/>
    <w:rsid w:val="00DB5F66"/>
    <w:rsid w:val="00DB6FA1"/>
    <w:rsid w:val="00DB7B58"/>
    <w:rsid w:val="00DC12A0"/>
    <w:rsid w:val="00DC3E7E"/>
    <w:rsid w:val="00DC7C66"/>
    <w:rsid w:val="00DD0AFF"/>
    <w:rsid w:val="00DD1B8A"/>
    <w:rsid w:val="00DD2BDC"/>
    <w:rsid w:val="00DD4F25"/>
    <w:rsid w:val="00DE13F6"/>
    <w:rsid w:val="00DE20D9"/>
    <w:rsid w:val="00DE741A"/>
    <w:rsid w:val="00DE78D9"/>
    <w:rsid w:val="00DF40BF"/>
    <w:rsid w:val="00DF63E0"/>
    <w:rsid w:val="00DF6D5A"/>
    <w:rsid w:val="00DF7E0E"/>
    <w:rsid w:val="00E0036F"/>
    <w:rsid w:val="00E04284"/>
    <w:rsid w:val="00E048A9"/>
    <w:rsid w:val="00E04E10"/>
    <w:rsid w:val="00E062DB"/>
    <w:rsid w:val="00E10670"/>
    <w:rsid w:val="00E11362"/>
    <w:rsid w:val="00E13F66"/>
    <w:rsid w:val="00E14561"/>
    <w:rsid w:val="00E15857"/>
    <w:rsid w:val="00E17FF1"/>
    <w:rsid w:val="00E20720"/>
    <w:rsid w:val="00E244D1"/>
    <w:rsid w:val="00E2692B"/>
    <w:rsid w:val="00E379E8"/>
    <w:rsid w:val="00E400CB"/>
    <w:rsid w:val="00E41369"/>
    <w:rsid w:val="00E414A3"/>
    <w:rsid w:val="00E41CAB"/>
    <w:rsid w:val="00E43639"/>
    <w:rsid w:val="00E44517"/>
    <w:rsid w:val="00E44C41"/>
    <w:rsid w:val="00E45DAD"/>
    <w:rsid w:val="00E467A4"/>
    <w:rsid w:val="00E50976"/>
    <w:rsid w:val="00E5217D"/>
    <w:rsid w:val="00E53D16"/>
    <w:rsid w:val="00E5482F"/>
    <w:rsid w:val="00E553C0"/>
    <w:rsid w:val="00E6022D"/>
    <w:rsid w:val="00E67FC8"/>
    <w:rsid w:val="00E72C6D"/>
    <w:rsid w:val="00E72D50"/>
    <w:rsid w:val="00E76907"/>
    <w:rsid w:val="00E769DB"/>
    <w:rsid w:val="00E77A2E"/>
    <w:rsid w:val="00E80657"/>
    <w:rsid w:val="00E81694"/>
    <w:rsid w:val="00E81FAC"/>
    <w:rsid w:val="00E8248D"/>
    <w:rsid w:val="00E832F9"/>
    <w:rsid w:val="00E8512B"/>
    <w:rsid w:val="00E86D30"/>
    <w:rsid w:val="00E91C40"/>
    <w:rsid w:val="00E9527C"/>
    <w:rsid w:val="00E97FC4"/>
    <w:rsid w:val="00EA01BF"/>
    <w:rsid w:val="00EA0219"/>
    <w:rsid w:val="00EA0884"/>
    <w:rsid w:val="00EA13A6"/>
    <w:rsid w:val="00EA4214"/>
    <w:rsid w:val="00EA4398"/>
    <w:rsid w:val="00EA67ED"/>
    <w:rsid w:val="00EA759A"/>
    <w:rsid w:val="00EA7AC6"/>
    <w:rsid w:val="00EB22A5"/>
    <w:rsid w:val="00EB3C0F"/>
    <w:rsid w:val="00EC2F5B"/>
    <w:rsid w:val="00EC3040"/>
    <w:rsid w:val="00EC5360"/>
    <w:rsid w:val="00EC5AF7"/>
    <w:rsid w:val="00EC662A"/>
    <w:rsid w:val="00EC7CD8"/>
    <w:rsid w:val="00ED11FE"/>
    <w:rsid w:val="00ED145F"/>
    <w:rsid w:val="00ED1619"/>
    <w:rsid w:val="00ED2A0A"/>
    <w:rsid w:val="00ED2DC0"/>
    <w:rsid w:val="00ED31D5"/>
    <w:rsid w:val="00EE0D9D"/>
    <w:rsid w:val="00EE3D6C"/>
    <w:rsid w:val="00EF0F08"/>
    <w:rsid w:val="00EF3611"/>
    <w:rsid w:val="00EF3983"/>
    <w:rsid w:val="00EF487A"/>
    <w:rsid w:val="00EF51AC"/>
    <w:rsid w:val="00F00B3F"/>
    <w:rsid w:val="00F018AC"/>
    <w:rsid w:val="00F055FB"/>
    <w:rsid w:val="00F05802"/>
    <w:rsid w:val="00F12DA7"/>
    <w:rsid w:val="00F13E7A"/>
    <w:rsid w:val="00F17190"/>
    <w:rsid w:val="00F23552"/>
    <w:rsid w:val="00F274F3"/>
    <w:rsid w:val="00F27C4C"/>
    <w:rsid w:val="00F32404"/>
    <w:rsid w:val="00F343E7"/>
    <w:rsid w:val="00F3492D"/>
    <w:rsid w:val="00F35C61"/>
    <w:rsid w:val="00F40C40"/>
    <w:rsid w:val="00F442BF"/>
    <w:rsid w:val="00F45FD9"/>
    <w:rsid w:val="00F4640B"/>
    <w:rsid w:val="00F5101B"/>
    <w:rsid w:val="00F5767B"/>
    <w:rsid w:val="00F61CC0"/>
    <w:rsid w:val="00F6452E"/>
    <w:rsid w:val="00F648D6"/>
    <w:rsid w:val="00F66782"/>
    <w:rsid w:val="00F6715E"/>
    <w:rsid w:val="00F7127E"/>
    <w:rsid w:val="00F71F5C"/>
    <w:rsid w:val="00F73A05"/>
    <w:rsid w:val="00F74100"/>
    <w:rsid w:val="00F759CD"/>
    <w:rsid w:val="00F77D19"/>
    <w:rsid w:val="00F83110"/>
    <w:rsid w:val="00F840DB"/>
    <w:rsid w:val="00F8461C"/>
    <w:rsid w:val="00F87756"/>
    <w:rsid w:val="00F908BD"/>
    <w:rsid w:val="00F90DC3"/>
    <w:rsid w:val="00F92A0B"/>
    <w:rsid w:val="00F92D4C"/>
    <w:rsid w:val="00F943DB"/>
    <w:rsid w:val="00F9714D"/>
    <w:rsid w:val="00FA0273"/>
    <w:rsid w:val="00FA0B62"/>
    <w:rsid w:val="00FA1046"/>
    <w:rsid w:val="00FA26EA"/>
    <w:rsid w:val="00FA4EBD"/>
    <w:rsid w:val="00FA50D3"/>
    <w:rsid w:val="00FA6A6B"/>
    <w:rsid w:val="00FB13FD"/>
    <w:rsid w:val="00FB1477"/>
    <w:rsid w:val="00FB3FD5"/>
    <w:rsid w:val="00FB72AF"/>
    <w:rsid w:val="00FC04EB"/>
    <w:rsid w:val="00FC0B79"/>
    <w:rsid w:val="00FC149E"/>
    <w:rsid w:val="00FC33EE"/>
    <w:rsid w:val="00FC5465"/>
    <w:rsid w:val="00FC5ECA"/>
    <w:rsid w:val="00FC6CFE"/>
    <w:rsid w:val="00FD6D6E"/>
    <w:rsid w:val="00FD6DA4"/>
    <w:rsid w:val="00FD793F"/>
    <w:rsid w:val="00FE0D44"/>
    <w:rsid w:val="00FE3D82"/>
    <w:rsid w:val="00FE6E18"/>
    <w:rsid w:val="00FF0B9C"/>
    <w:rsid w:val="00FF1F42"/>
    <w:rsid w:val="00FF55EE"/>
    <w:rsid w:val="00FF6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87C94-A103-4C92-804B-A165473A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6F"/>
    <w:pPr>
      <w:spacing w:before="240" w:after="120" w:line="240" w:lineRule="auto"/>
      <w:jc w:val="both"/>
    </w:pPr>
    <w:rPr>
      <w:rFonts w:ascii="Arial" w:hAnsi="Arial" w:cs="Times New Roman"/>
      <w:sz w:val="24"/>
      <w:szCs w:val="24"/>
    </w:rPr>
  </w:style>
  <w:style w:type="paragraph" w:styleId="Ttulo1">
    <w:name w:val="heading 1"/>
    <w:basedOn w:val="Normal"/>
    <w:next w:val="Normal"/>
    <w:link w:val="Ttulo1Car"/>
    <w:uiPriority w:val="9"/>
    <w:qFormat/>
    <w:rsid w:val="00732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732E6F"/>
    <w:pPr>
      <w:keepNext/>
      <w:keepLines/>
      <w:tabs>
        <w:tab w:val="left" w:pos="454"/>
      </w:tabs>
      <w:suppressAutoHyphens/>
      <w:overflowPunct w:val="0"/>
      <w:autoSpaceDE w:val="0"/>
      <w:autoSpaceDN w:val="0"/>
      <w:adjustRightInd w:val="0"/>
      <w:spacing w:before="520" w:after="280" w:line="280" w:lineRule="exact"/>
      <w:textAlignment w:val="baseline"/>
      <w:outlineLvl w:val="1"/>
    </w:pPr>
    <w:rPr>
      <w:rFonts w:ascii="Times" w:eastAsia="Times New Roman" w:hAnsi="Times" w:cs="Arial"/>
      <w:b/>
      <w:lang w:val="en-US" w:eastAsia="es-ES"/>
    </w:rPr>
  </w:style>
  <w:style w:type="paragraph" w:styleId="Ttulo3">
    <w:name w:val="heading 3"/>
    <w:basedOn w:val="Normal"/>
    <w:next w:val="Normal"/>
    <w:link w:val="Ttulo3Car"/>
    <w:uiPriority w:val="9"/>
    <w:unhideWhenUsed/>
    <w:qFormat/>
    <w:rsid w:val="00732E6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32E6F"/>
    <w:pPr>
      <w:keepNext/>
      <w:keepLines/>
      <w:spacing w:before="0" w:after="0" w:line="360" w:lineRule="auto"/>
      <w:jc w:val="left"/>
      <w:outlineLvl w:val="3"/>
    </w:pPr>
    <w:rPr>
      <w:rFonts w:eastAsiaTheme="majorEastAsia" w:cstheme="majorBidi"/>
      <w:b/>
      <w:bCs/>
      <w:i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2E6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32E6F"/>
    <w:rPr>
      <w:rFonts w:ascii="Times" w:eastAsia="Times New Roman" w:hAnsi="Times" w:cs="Arial"/>
      <w:b/>
      <w:sz w:val="24"/>
      <w:szCs w:val="24"/>
      <w:lang w:val="en-US" w:eastAsia="es-ES"/>
    </w:rPr>
  </w:style>
  <w:style w:type="character" w:customStyle="1" w:styleId="Ttulo3Car">
    <w:name w:val="Título 3 Car"/>
    <w:basedOn w:val="Fuentedeprrafopredeter"/>
    <w:link w:val="Ttulo3"/>
    <w:uiPriority w:val="9"/>
    <w:rsid w:val="00732E6F"/>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rsid w:val="00732E6F"/>
    <w:rPr>
      <w:rFonts w:ascii="Arial" w:eastAsiaTheme="majorEastAsia" w:hAnsi="Arial" w:cstheme="majorBidi"/>
      <w:b/>
      <w:bCs/>
      <w:iCs/>
      <w:sz w:val="24"/>
    </w:rPr>
  </w:style>
  <w:style w:type="paragraph" w:customStyle="1" w:styleId="nombreParticipante">
    <w:name w:val="nombreParticipante"/>
    <w:basedOn w:val="Normal"/>
    <w:link w:val="nombreParticipanteCar"/>
    <w:qFormat/>
    <w:rsid w:val="00732E6F"/>
    <w:pPr>
      <w:spacing w:before="120"/>
      <w:jc w:val="center"/>
    </w:pPr>
    <w:rPr>
      <w:b/>
    </w:rPr>
  </w:style>
  <w:style w:type="character" w:customStyle="1" w:styleId="nombreParticipanteCar">
    <w:name w:val="nombreParticipante Car"/>
    <w:basedOn w:val="Fuentedeprrafopredeter"/>
    <w:link w:val="nombreParticipante"/>
    <w:rsid w:val="00732E6F"/>
    <w:rPr>
      <w:rFonts w:ascii="Arial" w:hAnsi="Arial" w:cs="Times New Roman"/>
      <w:b/>
      <w:sz w:val="24"/>
      <w:szCs w:val="24"/>
    </w:rPr>
  </w:style>
  <w:style w:type="paragraph" w:customStyle="1" w:styleId="correoElectronicoParticipante">
    <w:name w:val="correoElectronicoParticipante"/>
    <w:basedOn w:val="Normal"/>
    <w:link w:val="correoElectronicoParticipanteCar"/>
    <w:qFormat/>
    <w:rsid w:val="00732E6F"/>
    <w:pPr>
      <w:jc w:val="center"/>
    </w:pPr>
  </w:style>
  <w:style w:type="character" w:customStyle="1" w:styleId="correoElectronicoParticipanteCar">
    <w:name w:val="correoElectronicoParticipante Car"/>
    <w:basedOn w:val="Fuentedeprrafopredeter"/>
    <w:link w:val="correoElectronicoParticipante"/>
    <w:rsid w:val="00732E6F"/>
    <w:rPr>
      <w:rFonts w:ascii="Arial" w:hAnsi="Arial" w:cs="Times New Roman"/>
      <w:sz w:val="24"/>
      <w:szCs w:val="24"/>
    </w:rPr>
  </w:style>
  <w:style w:type="paragraph" w:customStyle="1" w:styleId="resumen">
    <w:name w:val="resumen"/>
    <w:basedOn w:val="Normal"/>
    <w:link w:val="resumenCar"/>
    <w:qFormat/>
    <w:rsid w:val="00732E6F"/>
    <w:pPr>
      <w:spacing w:after="240"/>
      <w:jc w:val="center"/>
    </w:pPr>
    <w:rPr>
      <w:b/>
      <w:sz w:val="28"/>
      <w:szCs w:val="28"/>
    </w:rPr>
  </w:style>
  <w:style w:type="character" w:customStyle="1" w:styleId="resumenCar">
    <w:name w:val="resumen Car"/>
    <w:basedOn w:val="Fuentedeprrafopredeter"/>
    <w:link w:val="resumen"/>
    <w:rsid w:val="00732E6F"/>
    <w:rPr>
      <w:rFonts w:ascii="Arial" w:hAnsi="Arial" w:cs="Times New Roman"/>
      <w:b/>
      <w:sz w:val="28"/>
      <w:szCs w:val="28"/>
    </w:rPr>
  </w:style>
  <w:style w:type="paragraph" w:customStyle="1" w:styleId="palabrasClave">
    <w:name w:val="palabrasClave"/>
    <w:basedOn w:val="Normal"/>
    <w:link w:val="palabrasClaveCar"/>
    <w:qFormat/>
    <w:rsid w:val="00732E6F"/>
    <w:pPr>
      <w:spacing w:after="360"/>
      <w:jc w:val="center"/>
    </w:pPr>
  </w:style>
  <w:style w:type="character" w:customStyle="1" w:styleId="palabrasClaveCar">
    <w:name w:val="palabrasClave Car"/>
    <w:basedOn w:val="Fuentedeprrafopredeter"/>
    <w:link w:val="palabrasClave"/>
    <w:rsid w:val="00732E6F"/>
    <w:rPr>
      <w:rFonts w:ascii="Arial" w:hAnsi="Arial" w:cs="Times New Roman"/>
      <w:sz w:val="24"/>
      <w:szCs w:val="24"/>
    </w:rPr>
  </w:style>
  <w:style w:type="character" w:customStyle="1" w:styleId="hps">
    <w:name w:val="hps"/>
    <w:basedOn w:val="Fuentedeprrafopredeter"/>
    <w:rsid w:val="00732E6F"/>
  </w:style>
  <w:style w:type="paragraph" w:customStyle="1" w:styleId="heading1">
    <w:name w:val="heading1"/>
    <w:basedOn w:val="Normal"/>
    <w:next w:val="Normal"/>
    <w:rsid w:val="00732E6F"/>
    <w:pPr>
      <w:keepNext/>
      <w:keepLines/>
      <w:tabs>
        <w:tab w:val="left" w:pos="454"/>
      </w:tabs>
      <w:suppressAutoHyphens/>
      <w:overflowPunct w:val="0"/>
      <w:autoSpaceDE w:val="0"/>
      <w:autoSpaceDN w:val="0"/>
      <w:adjustRightInd w:val="0"/>
      <w:spacing w:before="520" w:after="280" w:line="360" w:lineRule="auto"/>
      <w:textAlignment w:val="baseline"/>
    </w:pPr>
    <w:rPr>
      <w:rFonts w:ascii="Times" w:eastAsia="Times New Roman" w:hAnsi="Times" w:cs="Arial"/>
      <w:b/>
      <w:lang w:val="en-US" w:eastAsia="es-ES"/>
    </w:rPr>
  </w:style>
  <w:style w:type="paragraph" w:styleId="Bibliografa">
    <w:name w:val="Bibliography"/>
    <w:basedOn w:val="Normal"/>
    <w:next w:val="Normal"/>
    <w:uiPriority w:val="37"/>
    <w:unhideWhenUsed/>
    <w:rsid w:val="00732E6F"/>
    <w:pPr>
      <w:overflowPunct w:val="0"/>
      <w:autoSpaceDE w:val="0"/>
      <w:autoSpaceDN w:val="0"/>
      <w:adjustRightInd w:val="0"/>
      <w:spacing w:before="0" w:after="0" w:line="360" w:lineRule="auto"/>
      <w:ind w:firstLine="227"/>
      <w:textAlignment w:val="baseline"/>
    </w:pPr>
    <w:rPr>
      <w:rFonts w:ascii="Times" w:eastAsia="Times New Roman" w:hAnsi="Times" w:cs="Arial"/>
      <w:lang w:val="en-US" w:eastAsia="es-ES"/>
    </w:rPr>
  </w:style>
  <w:style w:type="paragraph" w:styleId="Prrafodelista">
    <w:name w:val="List Paragraph"/>
    <w:basedOn w:val="Normal"/>
    <w:uiPriority w:val="34"/>
    <w:qFormat/>
    <w:rsid w:val="00732E6F"/>
    <w:pPr>
      <w:spacing w:before="0" w:after="200" w:line="276" w:lineRule="auto"/>
      <w:ind w:left="720"/>
      <w:contextualSpacing/>
      <w:jc w:val="left"/>
    </w:pPr>
    <w:rPr>
      <w:rFonts w:asciiTheme="minorHAnsi" w:hAnsiTheme="minorHAnsi" w:cstheme="minorBidi"/>
      <w:sz w:val="22"/>
      <w:szCs w:val="22"/>
    </w:rPr>
  </w:style>
  <w:style w:type="paragraph" w:styleId="Textodeglobo">
    <w:name w:val="Balloon Text"/>
    <w:basedOn w:val="Normal"/>
    <w:link w:val="TextodegloboCar"/>
    <w:uiPriority w:val="99"/>
    <w:semiHidden/>
    <w:unhideWhenUsed/>
    <w:rsid w:val="00732E6F"/>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E6F"/>
    <w:rPr>
      <w:rFonts w:ascii="Tahoma" w:hAnsi="Tahoma" w:cs="Tahoma"/>
      <w:sz w:val="16"/>
      <w:szCs w:val="16"/>
    </w:rPr>
  </w:style>
  <w:style w:type="paragraph" w:customStyle="1" w:styleId="figurecaption">
    <w:name w:val="figure caption"/>
    <w:rsid w:val="00732E6F"/>
    <w:pPr>
      <w:numPr>
        <w:numId w:val="3"/>
      </w:numPr>
      <w:tabs>
        <w:tab w:val="left" w:pos="533"/>
      </w:tabs>
      <w:spacing w:before="80" w:line="240" w:lineRule="auto"/>
      <w:jc w:val="both"/>
    </w:pPr>
    <w:rPr>
      <w:rFonts w:ascii="Times New Roman" w:eastAsia="SimSun" w:hAnsi="Times New Roman" w:cs="Times New Roman"/>
      <w:noProof/>
      <w:sz w:val="16"/>
      <w:szCs w:val="16"/>
      <w:lang w:val="en-US"/>
    </w:rPr>
  </w:style>
  <w:style w:type="paragraph" w:styleId="Textoindependiente">
    <w:name w:val="Body Text"/>
    <w:basedOn w:val="Normal"/>
    <w:link w:val="TextoindependienteCar"/>
    <w:semiHidden/>
    <w:rsid w:val="00732E6F"/>
    <w:pPr>
      <w:spacing w:before="0" w:after="0" w:line="360" w:lineRule="auto"/>
    </w:pPr>
    <w:rPr>
      <w:rFonts w:ascii="Times New Roman" w:eastAsia="Times New Roman" w:hAnsi="Times New Roman" w:cs="Arial"/>
      <w:lang w:val="en-US" w:eastAsia="es-ES"/>
    </w:rPr>
  </w:style>
  <w:style w:type="character" w:customStyle="1" w:styleId="TextoindependienteCar">
    <w:name w:val="Texto independiente Car"/>
    <w:basedOn w:val="Fuentedeprrafopredeter"/>
    <w:link w:val="Textoindependiente"/>
    <w:semiHidden/>
    <w:rsid w:val="00732E6F"/>
    <w:rPr>
      <w:rFonts w:ascii="Times New Roman" w:eastAsia="Times New Roman" w:hAnsi="Times New Roman" w:cs="Arial"/>
      <w:sz w:val="24"/>
      <w:szCs w:val="24"/>
      <w:lang w:val="en-US" w:eastAsia="es-ES"/>
    </w:rPr>
  </w:style>
  <w:style w:type="character" w:customStyle="1" w:styleId="textlight">
    <w:name w:val="textlight"/>
    <w:basedOn w:val="Fuentedeprrafopredeter"/>
    <w:rsid w:val="00732E6F"/>
  </w:style>
  <w:style w:type="table" w:styleId="Tablaconcuadrcula">
    <w:name w:val="Table Grid"/>
    <w:basedOn w:val="Tablanormal"/>
    <w:uiPriority w:val="59"/>
    <w:rsid w:val="0073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2E6F"/>
    <w:pPr>
      <w:tabs>
        <w:tab w:val="center" w:pos="4419"/>
        <w:tab w:val="right" w:pos="8838"/>
      </w:tabs>
      <w:spacing w:before="0" w:after="0"/>
      <w:jc w:val="left"/>
    </w:pPr>
    <w:rPr>
      <w:rFonts w:asciiTheme="minorHAnsi" w:hAnsiTheme="minorHAnsi" w:cstheme="minorBidi"/>
      <w:sz w:val="22"/>
      <w:szCs w:val="22"/>
    </w:rPr>
  </w:style>
  <w:style w:type="character" w:customStyle="1" w:styleId="EncabezadoCar">
    <w:name w:val="Encabezado Car"/>
    <w:basedOn w:val="Fuentedeprrafopredeter"/>
    <w:link w:val="Encabezado"/>
    <w:uiPriority w:val="99"/>
    <w:rsid w:val="00732E6F"/>
  </w:style>
  <w:style w:type="character" w:customStyle="1" w:styleId="PiedepginaCar">
    <w:name w:val="Pie de página Car"/>
    <w:basedOn w:val="Fuentedeprrafopredeter"/>
    <w:link w:val="Piedepgina"/>
    <w:uiPriority w:val="99"/>
    <w:rsid w:val="00732E6F"/>
  </w:style>
  <w:style w:type="paragraph" w:styleId="Piedepgina">
    <w:name w:val="footer"/>
    <w:basedOn w:val="Normal"/>
    <w:link w:val="PiedepginaCar"/>
    <w:uiPriority w:val="99"/>
    <w:unhideWhenUsed/>
    <w:rsid w:val="00732E6F"/>
    <w:pPr>
      <w:tabs>
        <w:tab w:val="center" w:pos="4419"/>
        <w:tab w:val="right" w:pos="8838"/>
      </w:tabs>
      <w:spacing w:before="0" w:after="0"/>
      <w:jc w:val="left"/>
    </w:pPr>
    <w:rPr>
      <w:rFonts w:asciiTheme="minorHAnsi" w:hAnsiTheme="minorHAnsi" w:cstheme="minorBidi"/>
      <w:sz w:val="22"/>
      <w:szCs w:val="22"/>
    </w:rPr>
  </w:style>
  <w:style w:type="paragraph" w:styleId="TtuloTDC">
    <w:name w:val="TOC Heading"/>
    <w:basedOn w:val="Ttulo1"/>
    <w:next w:val="Normal"/>
    <w:uiPriority w:val="39"/>
    <w:unhideWhenUsed/>
    <w:qFormat/>
    <w:rsid w:val="00732E6F"/>
    <w:pPr>
      <w:spacing w:line="276" w:lineRule="auto"/>
      <w:jc w:val="left"/>
      <w:outlineLvl w:val="9"/>
    </w:pPr>
    <w:rPr>
      <w:caps/>
      <w:smallCaps/>
      <w:sz w:val="24"/>
      <w:lang w:val="es-ES"/>
    </w:rPr>
  </w:style>
  <w:style w:type="paragraph" w:styleId="TDC2">
    <w:name w:val="toc 2"/>
    <w:basedOn w:val="Normal"/>
    <w:next w:val="Normal"/>
    <w:autoRedefine/>
    <w:uiPriority w:val="39"/>
    <w:unhideWhenUsed/>
    <w:qFormat/>
    <w:rsid w:val="00732E6F"/>
    <w:pPr>
      <w:spacing w:before="0" w:after="100" w:line="276" w:lineRule="auto"/>
      <w:ind w:left="220"/>
      <w:jc w:val="left"/>
    </w:pPr>
    <w:rPr>
      <w:rFonts w:eastAsiaTheme="minorEastAsia" w:cstheme="minorBidi"/>
      <w:szCs w:val="22"/>
      <w:lang w:val="es-ES"/>
    </w:rPr>
  </w:style>
  <w:style w:type="paragraph" w:styleId="TDC1">
    <w:name w:val="toc 1"/>
    <w:basedOn w:val="Normal"/>
    <w:next w:val="Normal"/>
    <w:autoRedefine/>
    <w:uiPriority w:val="39"/>
    <w:unhideWhenUsed/>
    <w:qFormat/>
    <w:rsid w:val="00732E6F"/>
    <w:pPr>
      <w:tabs>
        <w:tab w:val="right" w:leader="dot" w:pos="8828"/>
      </w:tabs>
      <w:spacing w:before="300" w:after="0" w:line="360" w:lineRule="auto"/>
      <w:jc w:val="left"/>
    </w:pPr>
    <w:rPr>
      <w:rFonts w:eastAsiaTheme="minorEastAsia" w:cstheme="minorBidi"/>
      <w:b/>
      <w:caps/>
      <w:szCs w:val="22"/>
      <w:lang w:val="es-ES"/>
    </w:rPr>
  </w:style>
  <w:style w:type="paragraph" w:styleId="TDC3">
    <w:name w:val="toc 3"/>
    <w:basedOn w:val="Normal"/>
    <w:next w:val="Normal"/>
    <w:autoRedefine/>
    <w:uiPriority w:val="39"/>
    <w:unhideWhenUsed/>
    <w:qFormat/>
    <w:rsid w:val="00732E6F"/>
    <w:pPr>
      <w:spacing w:before="0" w:after="100" w:line="276" w:lineRule="auto"/>
      <w:ind w:left="440"/>
      <w:jc w:val="left"/>
    </w:pPr>
    <w:rPr>
      <w:rFonts w:eastAsiaTheme="minorEastAsia" w:cstheme="minorBidi"/>
      <w:szCs w:val="22"/>
      <w:lang w:val="es-ES"/>
    </w:rPr>
  </w:style>
  <w:style w:type="character" w:styleId="Hipervnculo">
    <w:name w:val="Hyperlink"/>
    <w:basedOn w:val="Fuentedeprrafopredeter"/>
    <w:unhideWhenUsed/>
    <w:rsid w:val="00732E6F"/>
    <w:rPr>
      <w:color w:val="0000FF" w:themeColor="hyperlink"/>
      <w:u w:val="single"/>
    </w:rPr>
  </w:style>
  <w:style w:type="character" w:styleId="Textoennegrita">
    <w:name w:val="Strong"/>
    <w:basedOn w:val="Fuentedeprrafopredeter"/>
    <w:uiPriority w:val="22"/>
    <w:qFormat/>
    <w:rsid w:val="00732E6F"/>
    <w:rPr>
      <w:b/>
      <w:bCs/>
    </w:rPr>
  </w:style>
  <w:style w:type="table" w:customStyle="1" w:styleId="Tabladecuadrcula5oscura-nfasis31">
    <w:name w:val="Tabla de cuadrícula 5 oscura - Énfasis 31"/>
    <w:basedOn w:val="Tablanormal"/>
    <w:uiPriority w:val="50"/>
    <w:rsid w:val="00732E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4-nfasis31">
    <w:name w:val="Tabla de cuadrícula 4 - Énfasis 31"/>
    <w:basedOn w:val="Tablanormal"/>
    <w:uiPriority w:val="49"/>
    <w:rsid w:val="00732E6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ebeto\Documents\My%20Games\Escane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Norte!$J$10</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79F8-4557-91E3-59ED5EA3DC5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Norte!$I$11</c:f>
              <c:strCache>
                <c:ptCount val="1"/>
                <c:pt idx="0">
                  <c:v>802.11n</c:v>
                </c:pt>
              </c:strCache>
            </c:strRef>
          </c:cat>
          <c:val>
            <c:numRef>
              <c:f>Norte!$J$11</c:f>
              <c:numCache>
                <c:formatCode>General</c:formatCode>
                <c:ptCount val="1"/>
                <c:pt idx="0">
                  <c:v>16</c:v>
                </c:pt>
              </c:numCache>
            </c:numRef>
          </c:val>
          <c:extLst>
            <c:ext xmlns:c16="http://schemas.microsoft.com/office/drawing/2014/chart" uri="{C3380CC4-5D6E-409C-BE32-E72D297353CC}">
              <c16:uniqueId val="{00000001-79F8-4557-91E3-59ED5EA3DC5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20456736657917787"/>
          <c:y val="0.19432888597258677"/>
          <c:w val="0.45284711286089241"/>
          <c:h val="0.75474518810148816"/>
        </c:manualLayout>
      </c:layout>
      <c:pieChart>
        <c:varyColors val="1"/>
        <c:ser>
          <c:idx val="0"/>
          <c:order val="0"/>
          <c:tx>
            <c:strRef>
              <c:f>Sur!$J$4</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A228-4B37-AF79-52345077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228-4B37-AF79-52345077CDC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A228-4B37-AF79-52345077CDCD}"/>
              </c:ext>
            </c:extLst>
          </c:dPt>
          <c:dLbls>
            <c:dLbl>
              <c:idx val="0"/>
              <c:layout>
                <c:manualLayout>
                  <c:x val="2.8018810148731407E-2"/>
                  <c:y val="0.167658938466025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228-4B37-AF79-52345077CDCD}"/>
                </c:ext>
              </c:extLst>
            </c:dLbl>
            <c:dLbl>
              <c:idx val="2"/>
              <c:layout>
                <c:manualLayout>
                  <c:x val="-3.3804024496937875E-2"/>
                  <c:y val="0.1323436132983376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228-4B37-AF79-52345077CDC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Sur!$I$5:$I$7</c:f>
              <c:strCache>
                <c:ptCount val="3"/>
                <c:pt idx="0">
                  <c:v>AC</c:v>
                </c:pt>
                <c:pt idx="1">
                  <c:v>802.11n</c:v>
                </c:pt>
                <c:pt idx="2">
                  <c:v>802.11a</c:v>
                </c:pt>
              </c:strCache>
            </c:strRef>
          </c:cat>
          <c:val>
            <c:numRef>
              <c:f>Sur!$J$5:$J$7</c:f>
              <c:numCache>
                <c:formatCode>General</c:formatCode>
                <c:ptCount val="3"/>
                <c:pt idx="0">
                  <c:v>7</c:v>
                </c:pt>
                <c:pt idx="1">
                  <c:v>153</c:v>
                </c:pt>
                <c:pt idx="2">
                  <c:v>2</c:v>
                </c:pt>
              </c:numCache>
            </c:numRef>
          </c:val>
          <c:extLst>
            <c:ext xmlns:c16="http://schemas.microsoft.com/office/drawing/2014/chart" uri="{C3380CC4-5D6E-409C-BE32-E72D297353CC}">
              <c16:uniqueId val="{00000003-A228-4B37-AF79-52345077CDC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Redes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5519-42AC-A708-1B549283EDC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519-42AC-A708-1B549283EDC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5519-42AC-A708-1B549283EDC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Este!$I$10:$I$12</c:f>
              <c:strCache>
                <c:ptCount val="3"/>
                <c:pt idx="0">
                  <c:v>AC</c:v>
                </c:pt>
                <c:pt idx="1">
                  <c:v>802.11n</c:v>
                </c:pt>
                <c:pt idx="2">
                  <c:v>802.11a</c:v>
                </c:pt>
              </c:strCache>
            </c:strRef>
          </c:cat>
          <c:val>
            <c:numRef>
              <c:f>Este!$J$10:$J$12</c:f>
              <c:numCache>
                <c:formatCode>General</c:formatCode>
                <c:ptCount val="3"/>
                <c:pt idx="0">
                  <c:v>5</c:v>
                </c:pt>
                <c:pt idx="1">
                  <c:v>15</c:v>
                </c:pt>
                <c:pt idx="2">
                  <c:v>1</c:v>
                </c:pt>
              </c:numCache>
            </c:numRef>
          </c:val>
          <c:extLst>
            <c:ext xmlns:c16="http://schemas.microsoft.com/office/drawing/2014/chart" uri="{C3380CC4-5D6E-409C-BE32-E72D297353CC}">
              <c16:uniqueId val="{00000003-5519-42AC-A708-1B549283EDC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Oeste!$J$6</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C6B8-482B-B1A4-CC6B855322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B8-482B-B1A4-CC6B855322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6B8-482B-B1A4-CC6B8553220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Oeste!$I$7:$I$9</c:f>
              <c:strCache>
                <c:ptCount val="3"/>
                <c:pt idx="0">
                  <c:v>AC</c:v>
                </c:pt>
                <c:pt idx="1">
                  <c:v>802.11n</c:v>
                </c:pt>
                <c:pt idx="2">
                  <c:v>802.11a</c:v>
                </c:pt>
              </c:strCache>
            </c:strRef>
          </c:cat>
          <c:val>
            <c:numRef>
              <c:f>Oeste!$J$7:$J$9</c:f>
              <c:numCache>
                <c:formatCode>General</c:formatCode>
                <c:ptCount val="3"/>
                <c:pt idx="0">
                  <c:v>3</c:v>
                </c:pt>
                <c:pt idx="1">
                  <c:v>11</c:v>
                </c:pt>
                <c:pt idx="2">
                  <c:v>1</c:v>
                </c:pt>
              </c:numCache>
            </c:numRef>
          </c:val>
          <c:extLst>
            <c:ext xmlns:c16="http://schemas.microsoft.com/office/drawing/2014/chart" uri="{C3380CC4-5D6E-409C-BE32-E72D297353CC}">
              <c16:uniqueId val="{00000003-C6B8-482B-B1A4-CC6B8553220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NorEste!$J$5</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1808-4ED0-8672-5EFAF8C40AF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08-4ED0-8672-5EFAF8C40AF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1808-4ED0-8672-5EFAF8C40AF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NorEste!$I$6:$I$8</c:f>
              <c:strCache>
                <c:ptCount val="3"/>
                <c:pt idx="0">
                  <c:v>AC</c:v>
                </c:pt>
                <c:pt idx="1">
                  <c:v>802.11n</c:v>
                </c:pt>
                <c:pt idx="2">
                  <c:v>802.11a</c:v>
                </c:pt>
              </c:strCache>
            </c:strRef>
          </c:cat>
          <c:val>
            <c:numRef>
              <c:f>NorEste!$J$6:$J$8</c:f>
              <c:numCache>
                <c:formatCode>General</c:formatCode>
                <c:ptCount val="3"/>
                <c:pt idx="0">
                  <c:v>5</c:v>
                </c:pt>
                <c:pt idx="1">
                  <c:v>10</c:v>
                </c:pt>
                <c:pt idx="2">
                  <c:v>1</c:v>
                </c:pt>
              </c:numCache>
            </c:numRef>
          </c:val>
          <c:extLst>
            <c:ext xmlns:c16="http://schemas.microsoft.com/office/drawing/2014/chart" uri="{C3380CC4-5D6E-409C-BE32-E72D297353CC}">
              <c16:uniqueId val="{00000003-1808-4ED0-8672-5EFAF8C40AF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NorOeste!$J$4</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227C-4138-B0AB-25A1FE2CD7D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7C-4138-B0AB-25A1FE2CD7D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NorOeste!$I$5:$I$6</c:f>
              <c:strCache>
                <c:ptCount val="2"/>
                <c:pt idx="0">
                  <c:v>AC</c:v>
                </c:pt>
                <c:pt idx="1">
                  <c:v>802.11n</c:v>
                </c:pt>
              </c:strCache>
            </c:strRef>
          </c:cat>
          <c:val>
            <c:numRef>
              <c:f>NorOeste!$J$5:$J$6</c:f>
              <c:numCache>
                <c:formatCode>General</c:formatCode>
                <c:ptCount val="2"/>
                <c:pt idx="0">
                  <c:v>4</c:v>
                </c:pt>
                <c:pt idx="1">
                  <c:v>11</c:v>
                </c:pt>
              </c:numCache>
            </c:numRef>
          </c:val>
          <c:extLst>
            <c:ext xmlns:c16="http://schemas.microsoft.com/office/drawing/2014/chart" uri="{C3380CC4-5D6E-409C-BE32-E72D297353CC}">
              <c16:uniqueId val="{00000002-227C-4138-B0AB-25A1FE2CD7D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'Sur-Este'!$J$8</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C322-48FF-962F-6EB4F04961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22-48FF-962F-6EB4F049613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'Sur-Este'!$I$9:$I$10</c:f>
              <c:strCache>
                <c:ptCount val="2"/>
                <c:pt idx="0">
                  <c:v>AC</c:v>
                </c:pt>
                <c:pt idx="1">
                  <c:v>802.11n</c:v>
                </c:pt>
              </c:strCache>
            </c:strRef>
          </c:cat>
          <c:val>
            <c:numRef>
              <c:f>'Sur-Este'!$J$9:$J$10</c:f>
              <c:numCache>
                <c:formatCode>General</c:formatCode>
                <c:ptCount val="2"/>
                <c:pt idx="0">
                  <c:v>4</c:v>
                </c:pt>
                <c:pt idx="1">
                  <c:v>10</c:v>
                </c:pt>
              </c:numCache>
            </c:numRef>
          </c:val>
          <c:extLst>
            <c:ext xmlns:c16="http://schemas.microsoft.com/office/drawing/2014/chart" uri="{C3380CC4-5D6E-409C-BE32-E72D297353CC}">
              <c16:uniqueId val="{00000002-C322-48FF-962F-6EB4F049613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'Sur-Oeste'!$J$3</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913A-4129-908C-35995688ADF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3A-4129-908C-35995688ADF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913A-4129-908C-35995688ADF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'Sur-Oeste'!$I$4:$I$6</c:f>
              <c:strCache>
                <c:ptCount val="3"/>
                <c:pt idx="0">
                  <c:v>AC</c:v>
                </c:pt>
                <c:pt idx="1">
                  <c:v>802.11n</c:v>
                </c:pt>
                <c:pt idx="2">
                  <c:v>802.11a</c:v>
                </c:pt>
              </c:strCache>
            </c:strRef>
          </c:cat>
          <c:val>
            <c:numRef>
              <c:f>'Sur-Oeste'!$J$4:$J$6</c:f>
              <c:numCache>
                <c:formatCode>General</c:formatCode>
                <c:ptCount val="3"/>
                <c:pt idx="0">
                  <c:v>2</c:v>
                </c:pt>
                <c:pt idx="1">
                  <c:v>8</c:v>
                </c:pt>
                <c:pt idx="2">
                  <c:v>1</c:v>
                </c:pt>
              </c:numCache>
            </c:numRef>
          </c:val>
          <c:extLst>
            <c:ext xmlns:c16="http://schemas.microsoft.com/office/drawing/2014/chart" uri="{C3380CC4-5D6E-409C-BE32-E72D297353CC}">
              <c16:uniqueId val="{00000003-913A-4129-908C-35995688ADF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Analisis!$H$15</c:f>
              <c:strCache>
                <c:ptCount val="1"/>
                <c:pt idx="0">
                  <c:v>Redes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4C87-44B2-94A2-BD76F5607F1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C87-44B2-94A2-BD76F5607F1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4C87-44B2-94A2-BD76F5607F1D}"/>
              </c:ext>
            </c:extLst>
          </c:dPt>
          <c:dLbls>
            <c:dLbl>
              <c:idx val="0"/>
              <c:layout>
                <c:manualLayout>
                  <c:x val="-5.0848206474190707E-2"/>
                  <c:y val="0.272985199766696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C87-44B2-94A2-BD76F5607F1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Analisis!$G$16:$G$18</c:f>
              <c:strCache>
                <c:ptCount val="3"/>
                <c:pt idx="0">
                  <c:v>AC</c:v>
                </c:pt>
                <c:pt idx="1">
                  <c:v>802.11n</c:v>
                </c:pt>
                <c:pt idx="2">
                  <c:v>802.11a</c:v>
                </c:pt>
              </c:strCache>
            </c:strRef>
          </c:cat>
          <c:val>
            <c:numRef>
              <c:f>Analisis!$H$16:$H$18</c:f>
              <c:numCache>
                <c:formatCode>General</c:formatCode>
                <c:ptCount val="3"/>
                <c:pt idx="0">
                  <c:v>30</c:v>
                </c:pt>
                <c:pt idx="1">
                  <c:v>234</c:v>
                </c:pt>
                <c:pt idx="2">
                  <c:v>6</c:v>
                </c:pt>
              </c:numCache>
            </c:numRef>
          </c:val>
          <c:extLst>
            <c:ext xmlns:c16="http://schemas.microsoft.com/office/drawing/2014/chart" uri="{C3380CC4-5D6E-409C-BE32-E72D297353CC}">
              <c16:uniqueId val="{00000003-4C87-44B2-94A2-BD76F5607F1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Edg16</b:Tag>
    <b:SourceType>DocumentFromInternetSite</b:SourceType>
    <b:Guid>{A5D96017-CEF0-47AA-8334-A7186AFA1A9E}</b:Guid>
    <b:Author>
      <b:Author>
        <b:NameList>
          <b:Person>
            <b:Last>Vinueza</b:Last>
            <b:First>Edgar</b:First>
            <b:Middle>Daniel Jaramillo</b:Middle>
          </b:Person>
        </b:NameList>
      </b:Author>
    </b:Author>
    <b:Title>Repositorio Digital UTA</b:Title>
    <b:Year>2016</b:Year>
    <b:URL>http://repositorio.uta.edu.ec</b:URL>
    <b:RefOrder>1</b:RefOrder>
  </b:Source>
  <b:Source>
    <b:Tag>Per14</b:Tag>
    <b:SourceType>InternetSite</b:SourceType>
    <b:Guid>{515B89A7-D952-4012-86D0-3D377803A418}</b:Guid>
    <b:Title>Definicion.De</b:Title>
    <b:Year>2014</b:Year>
    <b:Author>
      <b:Author>
        <b:NameList>
          <b:Person>
            <b:Last>Peréz Porto</b:Last>
            <b:First>Julían </b:First>
          </b:Person>
          <b:Person>
            <b:Last>Gardey</b:Last>
            <b:First>Ana</b:First>
          </b:Person>
        </b:NameList>
      </b:Author>
    </b:Author>
    <b:URL>http://definicion.de</b:URL>
    <b:RefOrder>2</b:RefOrder>
  </b:Source>
</b:Sources>
</file>

<file path=customXml/itemProps1.xml><?xml version="1.0" encoding="utf-8"?>
<ds:datastoreItem xmlns:ds="http://schemas.openxmlformats.org/officeDocument/2006/customXml" ds:itemID="{B208A2F8-ABD7-47FB-A3DE-BECEE6CB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3958</Words>
  <Characters>21771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Gerardo</dc:creator>
  <cp:lastModifiedBy>Naira Niktè Santillan</cp:lastModifiedBy>
  <cp:revision>4</cp:revision>
  <dcterms:created xsi:type="dcterms:W3CDTF">2017-10-11T15:20:00Z</dcterms:created>
  <dcterms:modified xsi:type="dcterms:W3CDTF">2017-10-16T15:00:00Z</dcterms:modified>
</cp:coreProperties>
</file>